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617AE" w14:textId="77777777" w:rsidR="00AE2B3A" w:rsidRPr="009A769F" w:rsidRDefault="0045276D" w:rsidP="009A769F">
      <w:pPr>
        <w:contextualSpacing/>
        <w:jc w:val="center"/>
        <w:rPr>
          <w:rFonts w:ascii="Times New Roman" w:hAnsi="Times New Roman"/>
          <w:sz w:val="24"/>
          <w:szCs w:val="24"/>
        </w:rPr>
      </w:pPr>
      <w:r w:rsidRPr="00856024">
        <w:rPr>
          <w:rFonts w:ascii="Times New Roman" w:eastAsia="Times New Roman" w:hAnsi="Times New Roman"/>
          <w:sz w:val="24"/>
          <w:szCs w:val="24"/>
          <w:lang w:eastAsia="ru-RU"/>
        </w:rPr>
        <w:t xml:space="preserve"> </w:t>
      </w:r>
      <w:r w:rsidR="009A769F">
        <w:rPr>
          <w:rFonts w:ascii="Times New Roman" w:hAnsi="Times New Roman"/>
          <w:sz w:val="24"/>
          <w:szCs w:val="24"/>
        </w:rPr>
        <w:t>МИНОБРНАУКИ РОССИИ</w:t>
      </w:r>
    </w:p>
    <w:p w14:paraId="4FF75FE0" w14:textId="77777777" w:rsidR="00AE2B3A" w:rsidRPr="00DB597C" w:rsidRDefault="00AE2B3A" w:rsidP="00AE2B3A">
      <w:pPr>
        <w:spacing w:after="0" w:line="240" w:lineRule="auto"/>
        <w:contextualSpacing/>
        <w:jc w:val="center"/>
        <w:rPr>
          <w:rFonts w:ascii="Times New Roman" w:eastAsia="Times New Roman" w:hAnsi="Times New Roman"/>
          <w:sz w:val="24"/>
          <w:szCs w:val="24"/>
          <w:lang w:eastAsia="ru-RU"/>
        </w:rPr>
      </w:pPr>
      <w:r w:rsidRPr="0D50589D">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14:paraId="60260344" w14:textId="77777777" w:rsidR="00AE2B3A" w:rsidRPr="00DB597C" w:rsidRDefault="00AE2B3A" w:rsidP="00AE2B3A">
      <w:pPr>
        <w:spacing w:after="0" w:line="240" w:lineRule="auto"/>
        <w:contextualSpacing/>
        <w:jc w:val="center"/>
        <w:rPr>
          <w:rFonts w:ascii="Times New Roman" w:eastAsia="Times New Roman" w:hAnsi="Times New Roman"/>
          <w:sz w:val="24"/>
          <w:szCs w:val="24"/>
          <w:lang w:eastAsia="ru-RU"/>
        </w:rPr>
      </w:pPr>
      <w:r w:rsidRPr="0D50589D">
        <w:rPr>
          <w:rFonts w:ascii="Times New Roman" w:eastAsia="Times New Roman" w:hAnsi="Times New Roman"/>
          <w:sz w:val="24"/>
          <w:szCs w:val="24"/>
          <w:lang w:eastAsia="ru-RU"/>
        </w:rPr>
        <w:t>высшего образования</w:t>
      </w:r>
    </w:p>
    <w:p w14:paraId="2D584150" w14:textId="77777777" w:rsidR="00AE2B3A" w:rsidRPr="00DB597C" w:rsidRDefault="00AE2B3A" w:rsidP="00AE2B3A">
      <w:pPr>
        <w:spacing w:after="0" w:line="240" w:lineRule="auto"/>
        <w:contextualSpacing/>
        <w:jc w:val="center"/>
        <w:rPr>
          <w:rFonts w:ascii="Times New Roman" w:eastAsia="Times New Roman" w:hAnsi="Times New Roman"/>
          <w:sz w:val="24"/>
          <w:szCs w:val="24"/>
          <w:lang w:eastAsia="ru-RU"/>
        </w:rPr>
      </w:pPr>
      <w:r w:rsidRPr="0D50589D">
        <w:rPr>
          <w:rFonts w:ascii="Times New Roman" w:eastAsia="Times New Roman" w:hAnsi="Times New Roman"/>
          <w:sz w:val="24"/>
          <w:szCs w:val="24"/>
          <w:lang w:eastAsia="ru-RU"/>
        </w:rPr>
        <w:t xml:space="preserve">  «Нижегородский государственный педагогический университет </w:t>
      </w:r>
    </w:p>
    <w:p w14:paraId="2DCE6C56" w14:textId="77777777" w:rsidR="00AE2B3A" w:rsidRPr="00DB597C" w:rsidRDefault="00AE2B3A" w:rsidP="00AE2B3A">
      <w:pPr>
        <w:spacing w:after="0" w:line="240" w:lineRule="auto"/>
        <w:contextualSpacing/>
        <w:jc w:val="center"/>
        <w:rPr>
          <w:rFonts w:ascii="Times New Roman" w:eastAsia="Times New Roman" w:hAnsi="Times New Roman"/>
          <w:sz w:val="24"/>
          <w:szCs w:val="24"/>
          <w:lang w:eastAsia="ru-RU"/>
        </w:rPr>
      </w:pPr>
      <w:r w:rsidRPr="0D50589D">
        <w:rPr>
          <w:rFonts w:ascii="Times New Roman" w:eastAsia="Times New Roman" w:hAnsi="Times New Roman"/>
          <w:sz w:val="24"/>
          <w:szCs w:val="24"/>
          <w:lang w:eastAsia="ru-RU"/>
        </w:rPr>
        <w:t>имени Козьмы Минина»</w:t>
      </w:r>
    </w:p>
    <w:p w14:paraId="631EE3A6" w14:textId="77777777" w:rsidR="00AE2B3A" w:rsidRPr="00DB597C" w:rsidRDefault="00AE2B3A" w:rsidP="00AE2B3A">
      <w:pPr>
        <w:spacing w:after="0" w:line="240" w:lineRule="auto"/>
        <w:rPr>
          <w:rFonts w:ascii="Times New Roman" w:eastAsia="Times New Roman" w:hAnsi="Times New Roman"/>
          <w:sz w:val="24"/>
          <w:szCs w:val="24"/>
          <w:lang w:eastAsia="ru-RU"/>
        </w:rPr>
      </w:pPr>
    </w:p>
    <w:p w14:paraId="3310514A" w14:textId="77777777" w:rsidR="00AE2B3A" w:rsidRPr="00DB597C" w:rsidRDefault="00AE2B3A" w:rsidP="00AE2B3A">
      <w:pPr>
        <w:spacing w:after="0" w:line="240" w:lineRule="auto"/>
        <w:rPr>
          <w:rFonts w:ascii="Times New Roman" w:eastAsia="Times New Roman" w:hAnsi="Times New Roman"/>
          <w:sz w:val="24"/>
          <w:szCs w:val="24"/>
          <w:lang w:eastAsia="ru-RU"/>
        </w:rPr>
      </w:pPr>
    </w:p>
    <w:p w14:paraId="140B52A3" w14:textId="77777777" w:rsidR="00AE2B3A" w:rsidRPr="00DB597C" w:rsidRDefault="00AE2B3A" w:rsidP="00AE2B3A">
      <w:pPr>
        <w:spacing w:after="0" w:line="240" w:lineRule="auto"/>
        <w:rPr>
          <w:rFonts w:ascii="Times New Roman" w:eastAsia="Times New Roman" w:hAnsi="Times New Roman"/>
          <w:sz w:val="24"/>
          <w:szCs w:val="24"/>
          <w:lang w:eastAsia="ru-RU"/>
        </w:rPr>
      </w:pPr>
    </w:p>
    <w:p w14:paraId="116DE706" w14:textId="77777777" w:rsidR="00AE2B3A" w:rsidRPr="00DB597C" w:rsidRDefault="00AE2B3A" w:rsidP="00AE2B3A">
      <w:pPr>
        <w:spacing w:after="0" w:line="240" w:lineRule="auto"/>
        <w:rPr>
          <w:rFonts w:ascii="Times New Roman" w:eastAsia="Times New Roman" w:hAnsi="Times New Roman"/>
          <w:sz w:val="24"/>
          <w:szCs w:val="24"/>
          <w:lang w:eastAsia="ru-RU"/>
        </w:rPr>
      </w:pPr>
    </w:p>
    <w:p w14:paraId="4044804F" w14:textId="77777777" w:rsidR="00AE2B3A" w:rsidRPr="00DB597C" w:rsidRDefault="00AE2B3A" w:rsidP="00AE2B3A">
      <w:pPr>
        <w:spacing w:after="0" w:line="240" w:lineRule="auto"/>
        <w:ind w:left="3402" w:firstLine="1418"/>
        <w:rPr>
          <w:rFonts w:ascii="Times New Roman" w:eastAsia="Times New Roman" w:hAnsi="Times New Roman"/>
          <w:sz w:val="28"/>
          <w:szCs w:val="28"/>
          <w:lang w:eastAsia="ru-RU"/>
        </w:rPr>
      </w:pPr>
    </w:p>
    <w:p w14:paraId="1EFB3A35" w14:textId="77777777" w:rsidR="00514CFC" w:rsidRDefault="0088044D" w:rsidP="0088044D">
      <w:pPr>
        <w:suppressAutoHyphens/>
        <w:spacing w:line="240" w:lineRule="auto"/>
        <w:ind w:left="4820"/>
        <w:contextualSpacing/>
        <w:rPr>
          <w:rFonts w:ascii="Times New Roman" w:hAnsi="Times New Roman"/>
          <w:sz w:val="24"/>
          <w:szCs w:val="24"/>
        </w:rPr>
      </w:pPr>
      <w:r w:rsidRPr="0088044D">
        <w:rPr>
          <w:rFonts w:ascii="Times New Roman" w:hAnsi="Times New Roman"/>
          <w:sz w:val="24"/>
          <w:szCs w:val="24"/>
        </w:rPr>
        <w:t>УТВЕРЖДЕНО</w:t>
      </w:r>
    </w:p>
    <w:p w14:paraId="26F4BF20" w14:textId="77777777" w:rsidR="0088044D" w:rsidRPr="0088044D" w:rsidRDefault="0088044D" w:rsidP="0088044D">
      <w:pPr>
        <w:suppressAutoHyphens/>
        <w:spacing w:line="240" w:lineRule="auto"/>
        <w:ind w:left="4820"/>
        <w:contextualSpacing/>
        <w:rPr>
          <w:rFonts w:ascii="Times New Roman" w:hAnsi="Times New Roman"/>
          <w:sz w:val="24"/>
          <w:szCs w:val="24"/>
        </w:rPr>
      </w:pPr>
      <w:r w:rsidRPr="0088044D">
        <w:rPr>
          <w:rFonts w:ascii="Times New Roman" w:hAnsi="Times New Roman"/>
          <w:sz w:val="24"/>
          <w:szCs w:val="24"/>
        </w:rPr>
        <w:t xml:space="preserve"> </w:t>
      </w:r>
    </w:p>
    <w:p w14:paraId="1654E720" w14:textId="77777777" w:rsidR="0088044D" w:rsidRPr="0088044D" w:rsidRDefault="0088044D" w:rsidP="0088044D">
      <w:pPr>
        <w:suppressAutoHyphens/>
        <w:spacing w:line="240" w:lineRule="auto"/>
        <w:ind w:left="4820"/>
        <w:contextualSpacing/>
        <w:rPr>
          <w:rFonts w:ascii="Times New Roman" w:hAnsi="Times New Roman"/>
          <w:sz w:val="24"/>
          <w:szCs w:val="24"/>
        </w:rPr>
      </w:pPr>
      <w:r w:rsidRPr="0088044D">
        <w:rPr>
          <w:rFonts w:ascii="Times New Roman" w:hAnsi="Times New Roman"/>
          <w:sz w:val="24"/>
          <w:szCs w:val="24"/>
        </w:rPr>
        <w:t xml:space="preserve">Решением Ученого совета </w:t>
      </w:r>
    </w:p>
    <w:p w14:paraId="52336874" w14:textId="77777777" w:rsidR="00CA0E04" w:rsidRPr="005109D3" w:rsidRDefault="00CA0E04" w:rsidP="00CA0E04">
      <w:pPr>
        <w:spacing w:line="240" w:lineRule="auto"/>
        <w:ind w:left="4820"/>
        <w:contextualSpacing/>
        <w:rPr>
          <w:rFonts w:ascii="Times New Roman" w:hAnsi="Times New Roman"/>
          <w:sz w:val="24"/>
          <w:szCs w:val="24"/>
        </w:rPr>
      </w:pPr>
      <w:r w:rsidRPr="005109D3">
        <w:rPr>
          <w:rFonts w:ascii="Times New Roman" w:hAnsi="Times New Roman"/>
          <w:sz w:val="24"/>
          <w:szCs w:val="24"/>
        </w:rPr>
        <w:t>Протокол №</w:t>
      </w:r>
      <w:r>
        <w:rPr>
          <w:rFonts w:ascii="Times New Roman" w:hAnsi="Times New Roman"/>
          <w:sz w:val="24"/>
          <w:szCs w:val="24"/>
        </w:rPr>
        <w:t>8</w:t>
      </w:r>
      <w:r w:rsidRPr="005109D3">
        <w:rPr>
          <w:rFonts w:ascii="Times New Roman" w:hAnsi="Times New Roman"/>
          <w:sz w:val="24"/>
          <w:szCs w:val="24"/>
        </w:rPr>
        <w:tab/>
        <w:t xml:space="preserve">                                                                                  </w:t>
      </w:r>
    </w:p>
    <w:p w14:paraId="193AFBF7" w14:textId="77777777" w:rsidR="00CA0E04" w:rsidRDefault="00CA0E04" w:rsidP="00CA0E04">
      <w:pPr>
        <w:autoSpaceDE w:val="0"/>
        <w:autoSpaceDN w:val="0"/>
        <w:adjustRightInd w:val="0"/>
        <w:ind w:left="4820"/>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«19» апреля </w:t>
      </w:r>
      <w:r w:rsidRPr="00E73F03">
        <w:rPr>
          <w:rFonts w:ascii="Times New Roman" w:eastAsia="Times New Roman" w:hAnsi="Times New Roman"/>
          <w:sz w:val="24"/>
          <w:szCs w:val="24"/>
          <w:lang w:eastAsia="ru-RU"/>
        </w:rPr>
        <w:t>2019</w:t>
      </w:r>
      <w:r>
        <w:rPr>
          <w:rFonts w:ascii="Times New Roman" w:eastAsia="Times New Roman" w:hAnsi="Times New Roman"/>
          <w:sz w:val="24"/>
          <w:szCs w:val="24"/>
          <w:lang w:eastAsia="ru-RU"/>
        </w:rPr>
        <w:t xml:space="preserve"> г.</w:t>
      </w:r>
    </w:p>
    <w:p w14:paraId="06E0F3B2" w14:textId="77777777" w:rsidR="0088044D" w:rsidRPr="0088044D" w:rsidRDefault="0088044D" w:rsidP="0088044D">
      <w:pPr>
        <w:autoSpaceDE w:val="0"/>
        <w:autoSpaceDN w:val="0"/>
        <w:adjustRightInd w:val="0"/>
        <w:ind w:left="4820"/>
        <w:contextualSpacing/>
        <w:rPr>
          <w:rFonts w:ascii="Times New Roman" w:hAnsi="Times New Roman"/>
          <w:sz w:val="24"/>
          <w:szCs w:val="24"/>
        </w:rPr>
      </w:pPr>
    </w:p>
    <w:p w14:paraId="7EF1B9A5" w14:textId="77777777" w:rsidR="00AE2B3A" w:rsidRPr="00DB597C" w:rsidRDefault="00AE2B3A" w:rsidP="00AE2B3A">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p w14:paraId="1A6BE1CF" w14:textId="77777777" w:rsidR="00AE2B3A" w:rsidRPr="00DB597C" w:rsidRDefault="00AE2B3A" w:rsidP="00AE2B3A">
      <w:pPr>
        <w:spacing w:after="0" w:line="240" w:lineRule="auto"/>
        <w:rPr>
          <w:rFonts w:ascii="Times New Roman" w:eastAsia="Times New Roman" w:hAnsi="Times New Roman"/>
          <w:sz w:val="24"/>
          <w:szCs w:val="24"/>
          <w:lang w:eastAsia="ru-RU"/>
        </w:rPr>
      </w:pPr>
    </w:p>
    <w:p w14:paraId="37C28736" w14:textId="77777777" w:rsidR="00AE2B3A" w:rsidRPr="00DB597C" w:rsidRDefault="00AE2B3A" w:rsidP="00AE2B3A">
      <w:pPr>
        <w:spacing w:after="0" w:line="240" w:lineRule="auto"/>
        <w:jc w:val="center"/>
        <w:rPr>
          <w:rFonts w:ascii="Times New Roman" w:eastAsia="Times New Roman" w:hAnsi="Times New Roman"/>
          <w:sz w:val="24"/>
          <w:szCs w:val="24"/>
          <w:lang w:eastAsia="ru-RU"/>
        </w:rPr>
      </w:pPr>
    </w:p>
    <w:p w14:paraId="3CC9E142" w14:textId="77777777" w:rsidR="00AE2B3A" w:rsidRPr="00DB597C" w:rsidRDefault="00AE2B3A" w:rsidP="00AE2B3A">
      <w:pPr>
        <w:spacing w:after="0" w:line="240" w:lineRule="auto"/>
        <w:jc w:val="center"/>
        <w:rPr>
          <w:rFonts w:ascii="Times New Roman" w:eastAsia="Times New Roman" w:hAnsi="Times New Roman"/>
          <w:sz w:val="24"/>
          <w:szCs w:val="24"/>
          <w:lang w:eastAsia="ru-RU"/>
        </w:rPr>
      </w:pPr>
    </w:p>
    <w:p w14:paraId="27D3751F" w14:textId="77777777" w:rsidR="00AE2B3A" w:rsidRPr="00DB597C" w:rsidRDefault="00AE2B3A" w:rsidP="00AE2B3A">
      <w:pPr>
        <w:spacing w:after="0" w:line="240" w:lineRule="auto"/>
        <w:jc w:val="center"/>
        <w:rPr>
          <w:rFonts w:ascii="Times New Roman" w:eastAsia="Times New Roman" w:hAnsi="Times New Roman"/>
          <w:sz w:val="24"/>
          <w:szCs w:val="24"/>
          <w:lang w:eastAsia="ru-RU"/>
        </w:rPr>
      </w:pPr>
    </w:p>
    <w:p w14:paraId="7640FF6C" w14:textId="77777777" w:rsidR="00AE2B3A" w:rsidRPr="00DB597C" w:rsidRDefault="00AE2B3A" w:rsidP="00AE2B3A">
      <w:pPr>
        <w:spacing w:after="0" w:line="360" w:lineRule="auto"/>
        <w:jc w:val="center"/>
        <w:rPr>
          <w:rFonts w:ascii="Times New Roman" w:eastAsia="Times New Roman" w:hAnsi="Times New Roman"/>
          <w:b/>
          <w:sz w:val="24"/>
          <w:szCs w:val="24"/>
          <w:lang w:eastAsia="ru-RU"/>
        </w:rPr>
      </w:pPr>
    </w:p>
    <w:p w14:paraId="3693D848" w14:textId="77777777" w:rsidR="00AE2B3A" w:rsidRPr="00DB597C" w:rsidRDefault="00AE2B3A" w:rsidP="00AE2B3A">
      <w:pPr>
        <w:spacing w:after="0" w:line="360" w:lineRule="auto"/>
        <w:jc w:val="center"/>
        <w:rPr>
          <w:rFonts w:ascii="Times New Roman" w:eastAsia="Times New Roman" w:hAnsi="Times New Roman"/>
          <w:b/>
          <w:bCs/>
          <w:caps/>
          <w:sz w:val="24"/>
          <w:szCs w:val="24"/>
          <w:lang w:eastAsia="ru-RU"/>
        </w:rPr>
      </w:pPr>
      <w:r w:rsidRPr="0D50589D">
        <w:rPr>
          <w:rFonts w:ascii="Times New Roman" w:eastAsia="Times New Roman" w:hAnsi="Times New Roman"/>
          <w:b/>
          <w:bCs/>
          <w:caps/>
          <w:sz w:val="24"/>
          <w:szCs w:val="24"/>
          <w:lang w:eastAsia="ru-RU"/>
        </w:rPr>
        <w:t>программа модуля</w:t>
      </w:r>
    </w:p>
    <w:p w14:paraId="60DD1A58" w14:textId="77777777" w:rsidR="00AE2B3A" w:rsidRPr="00DB597C" w:rsidRDefault="00AE2B3A" w:rsidP="00AE2B3A">
      <w:pPr>
        <w:spacing w:after="0" w:line="360" w:lineRule="auto"/>
        <w:jc w:val="center"/>
        <w:rPr>
          <w:rFonts w:ascii="Times New Roman" w:eastAsia="Times New Roman" w:hAnsi="Times New Roman"/>
          <w:b/>
          <w:bCs/>
          <w:caps/>
          <w:sz w:val="24"/>
          <w:szCs w:val="24"/>
          <w:lang w:eastAsia="ru-RU"/>
        </w:rPr>
      </w:pPr>
      <w:r w:rsidRPr="0D50589D">
        <w:rPr>
          <w:rFonts w:ascii="Times New Roman" w:eastAsia="Times New Roman" w:hAnsi="Times New Roman"/>
          <w:b/>
          <w:bCs/>
          <w:caps/>
          <w:sz w:val="24"/>
          <w:szCs w:val="24"/>
          <w:lang w:eastAsia="ru-RU"/>
        </w:rPr>
        <w:t>«</w:t>
      </w:r>
      <w:r w:rsidRPr="0D50589D">
        <w:rPr>
          <w:rFonts w:ascii="Times New Roman" w:eastAsia="Times New Roman" w:hAnsi="Times New Roman"/>
          <w:b/>
          <w:bCs/>
          <w:sz w:val="24"/>
          <w:szCs w:val="24"/>
          <w:lang w:eastAsia="ru-RU"/>
        </w:rPr>
        <w:t>Углубленный курс английского языка</w:t>
      </w:r>
      <w:r w:rsidRPr="0D50589D">
        <w:rPr>
          <w:rFonts w:ascii="Times New Roman" w:eastAsia="Times New Roman" w:hAnsi="Times New Roman"/>
          <w:b/>
          <w:bCs/>
          <w:caps/>
          <w:sz w:val="24"/>
          <w:szCs w:val="24"/>
          <w:lang w:eastAsia="ru-RU"/>
        </w:rPr>
        <w:t>»</w:t>
      </w:r>
    </w:p>
    <w:p w14:paraId="1D489A28" w14:textId="77777777" w:rsidR="00AE2B3A" w:rsidRPr="00DB597C" w:rsidRDefault="00AE2B3A" w:rsidP="00AE2B3A">
      <w:pPr>
        <w:spacing w:after="0" w:line="360" w:lineRule="auto"/>
        <w:jc w:val="center"/>
        <w:rPr>
          <w:rFonts w:ascii="Times New Roman" w:eastAsia="Times New Roman" w:hAnsi="Times New Roman"/>
          <w:b/>
          <w:sz w:val="24"/>
          <w:szCs w:val="24"/>
          <w:lang w:eastAsia="ru-RU"/>
        </w:rPr>
      </w:pPr>
    </w:p>
    <w:p w14:paraId="054EB17F" w14:textId="77777777" w:rsidR="00AE2B3A" w:rsidRPr="00DB597C" w:rsidRDefault="00AE2B3A" w:rsidP="00AE2B3A">
      <w:pPr>
        <w:spacing w:after="0" w:line="360" w:lineRule="auto"/>
        <w:rPr>
          <w:rFonts w:ascii="Times New Roman" w:eastAsia="Times New Roman" w:hAnsi="Times New Roman"/>
          <w:sz w:val="24"/>
          <w:szCs w:val="24"/>
          <w:lang w:eastAsia="ru-RU"/>
        </w:rPr>
      </w:pPr>
      <w:r w:rsidRPr="0D50589D">
        <w:rPr>
          <w:rFonts w:ascii="Times New Roman" w:eastAsia="Times New Roman" w:hAnsi="Times New Roman"/>
          <w:sz w:val="24"/>
          <w:szCs w:val="24"/>
          <w:lang w:eastAsia="ru-RU"/>
        </w:rPr>
        <w:t xml:space="preserve">Направление подготовки: </w:t>
      </w:r>
      <w:r w:rsidR="00E43DAF">
        <w:rPr>
          <w:rFonts w:ascii="Times New Roman" w:eastAsia="Times New Roman" w:hAnsi="Times New Roman"/>
          <w:sz w:val="24"/>
          <w:szCs w:val="24"/>
          <w:lang w:eastAsia="ru-RU"/>
        </w:rPr>
        <w:t xml:space="preserve">44.03.05 </w:t>
      </w:r>
      <w:r w:rsidRPr="00647BEF">
        <w:rPr>
          <w:rFonts w:ascii="Times New Roman" w:eastAsia="Times New Roman" w:hAnsi="Times New Roman"/>
          <w:sz w:val="24"/>
          <w:szCs w:val="24"/>
          <w:lang w:eastAsia="ru-RU"/>
        </w:rPr>
        <w:t>Педагогическое образование</w:t>
      </w:r>
      <w:r w:rsidR="005579AE">
        <w:rPr>
          <w:rFonts w:ascii="Times New Roman" w:eastAsia="Times New Roman" w:hAnsi="Times New Roman"/>
          <w:sz w:val="24"/>
          <w:szCs w:val="24"/>
          <w:lang w:eastAsia="ru-RU"/>
        </w:rPr>
        <w:t xml:space="preserve"> (с двумя профилями подготовки)</w:t>
      </w:r>
      <w:r w:rsidR="005579AE" w:rsidRPr="005579AE">
        <w:t xml:space="preserve"> </w:t>
      </w:r>
    </w:p>
    <w:p w14:paraId="36FC1B1F" w14:textId="77777777" w:rsidR="00AE2B3A" w:rsidRPr="00DB597C" w:rsidRDefault="00AE2B3A" w:rsidP="00AE2B3A">
      <w:pPr>
        <w:spacing w:after="0" w:line="360" w:lineRule="auto"/>
        <w:rPr>
          <w:rFonts w:ascii="Times New Roman" w:eastAsia="Times New Roman" w:hAnsi="Times New Roman"/>
          <w:i/>
          <w:iCs/>
          <w:sz w:val="18"/>
          <w:szCs w:val="18"/>
          <w:lang w:eastAsia="ru-RU"/>
        </w:rPr>
      </w:pP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r w:rsidRPr="00DB597C">
        <w:rPr>
          <w:rFonts w:ascii="Times New Roman" w:eastAsia="Times New Roman" w:hAnsi="Times New Roman"/>
          <w:i/>
          <w:sz w:val="18"/>
          <w:szCs w:val="18"/>
          <w:lang w:eastAsia="ru-RU"/>
        </w:rPr>
        <w:tab/>
      </w:r>
    </w:p>
    <w:p w14:paraId="00A940C5" w14:textId="77777777" w:rsidR="00AE2B3A" w:rsidRPr="00DB597C" w:rsidRDefault="00AE2B3A" w:rsidP="00AE2B3A">
      <w:pPr>
        <w:spacing w:after="0" w:line="36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Профиль  </w:t>
      </w:r>
      <w:r w:rsidRPr="00647BEF">
        <w:rPr>
          <w:rFonts w:ascii="Times New Roman" w:eastAsia="Times New Roman" w:hAnsi="Times New Roman"/>
          <w:sz w:val="24"/>
          <w:szCs w:val="24"/>
          <w:lang w:eastAsia="ru-RU"/>
        </w:rPr>
        <w:t xml:space="preserve">«Иностранный </w:t>
      </w:r>
      <w:r w:rsidR="00E04354" w:rsidRPr="00E04354">
        <w:rPr>
          <w:rFonts w:ascii="Times New Roman" w:eastAsia="Times New Roman" w:hAnsi="Times New Roman"/>
          <w:sz w:val="24"/>
          <w:szCs w:val="24"/>
          <w:lang w:eastAsia="ru-RU"/>
        </w:rPr>
        <w:t xml:space="preserve">(английский) </w:t>
      </w:r>
      <w:r w:rsidRPr="00647BEF">
        <w:rPr>
          <w:rFonts w:ascii="Times New Roman" w:eastAsia="Times New Roman" w:hAnsi="Times New Roman"/>
          <w:sz w:val="24"/>
          <w:szCs w:val="24"/>
          <w:lang w:eastAsia="ru-RU"/>
        </w:rPr>
        <w:t>язык и Иностранн</w:t>
      </w:r>
      <w:r>
        <w:rPr>
          <w:rFonts w:ascii="Times New Roman" w:eastAsia="Times New Roman" w:hAnsi="Times New Roman"/>
          <w:sz w:val="24"/>
          <w:szCs w:val="24"/>
          <w:lang w:eastAsia="ru-RU"/>
        </w:rPr>
        <w:t>ый</w:t>
      </w:r>
      <w:r w:rsidR="00E04354" w:rsidRPr="00E04354">
        <w:rPr>
          <w:rFonts w:ascii="Times New Roman" w:eastAsia="Times New Roman" w:hAnsi="Times New Roman"/>
          <w:sz w:val="24"/>
          <w:szCs w:val="24"/>
          <w:lang w:eastAsia="ru-RU"/>
        </w:rPr>
        <w:t xml:space="preserve"> (немецкий/ французский</w:t>
      </w:r>
      <w:r w:rsidR="00A9376A">
        <w:rPr>
          <w:rFonts w:ascii="Times New Roman" w:eastAsia="Times New Roman" w:hAnsi="Times New Roman"/>
          <w:sz w:val="24"/>
          <w:szCs w:val="24"/>
          <w:lang w:eastAsia="ru-RU"/>
        </w:rPr>
        <w:t>/испанский</w:t>
      </w:r>
      <w:r w:rsidR="00E04354" w:rsidRPr="00E04354">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язык</w:t>
      </w:r>
      <w:r w:rsidRPr="0D50589D">
        <w:rPr>
          <w:rFonts w:ascii="Times New Roman" w:eastAsia="Times New Roman" w:hAnsi="Times New Roman"/>
          <w:sz w:val="24"/>
          <w:szCs w:val="24"/>
          <w:lang w:eastAsia="ru-RU"/>
        </w:rPr>
        <w:t>»</w:t>
      </w:r>
    </w:p>
    <w:p w14:paraId="78266422" w14:textId="77777777" w:rsidR="00AE2B3A" w:rsidRPr="00DB597C" w:rsidRDefault="00AE2B3A" w:rsidP="00AE2B3A">
      <w:pPr>
        <w:spacing w:after="0" w:line="360" w:lineRule="auto"/>
        <w:rPr>
          <w:rFonts w:ascii="Times New Roman" w:eastAsia="Times New Roman" w:hAnsi="Times New Roman"/>
          <w:i/>
          <w:iCs/>
          <w:sz w:val="18"/>
          <w:szCs w:val="18"/>
          <w:lang w:eastAsia="ru-RU"/>
        </w:rPr>
      </w:pP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p>
    <w:p w14:paraId="73DC70C0" w14:textId="77777777" w:rsidR="00AE2B3A" w:rsidRPr="00DB597C" w:rsidRDefault="00AE2B3A" w:rsidP="00AE2B3A">
      <w:pPr>
        <w:spacing w:after="0" w:line="360" w:lineRule="auto"/>
        <w:rPr>
          <w:rFonts w:ascii="Times New Roman" w:eastAsia="Times New Roman" w:hAnsi="Times New Roman"/>
          <w:sz w:val="24"/>
          <w:szCs w:val="24"/>
          <w:lang w:eastAsia="ru-RU"/>
        </w:rPr>
      </w:pPr>
      <w:r w:rsidRPr="0D50589D">
        <w:rPr>
          <w:rFonts w:ascii="Times New Roman" w:eastAsia="Times New Roman" w:hAnsi="Times New Roman"/>
          <w:sz w:val="24"/>
          <w:szCs w:val="24"/>
          <w:lang w:eastAsia="ru-RU"/>
        </w:rPr>
        <w:t xml:space="preserve">Форма обучения – </w:t>
      </w:r>
      <w:r>
        <w:rPr>
          <w:rFonts w:ascii="Times New Roman" w:eastAsia="Times New Roman" w:hAnsi="Times New Roman"/>
          <w:sz w:val="24"/>
          <w:szCs w:val="24"/>
          <w:lang w:eastAsia="ru-RU"/>
        </w:rPr>
        <w:t>очная</w:t>
      </w:r>
    </w:p>
    <w:p w14:paraId="6ADE59A1" w14:textId="77777777" w:rsidR="00AE2B3A" w:rsidRPr="00DB597C" w:rsidRDefault="00AE2B3A" w:rsidP="00AE2B3A">
      <w:pPr>
        <w:spacing w:after="0" w:line="240" w:lineRule="auto"/>
        <w:rPr>
          <w:rFonts w:ascii="Times New Roman" w:eastAsia="Times New Roman" w:hAnsi="Times New Roman"/>
          <w:sz w:val="24"/>
          <w:szCs w:val="24"/>
          <w:lang w:eastAsia="ru-RU"/>
        </w:rPr>
      </w:pPr>
    </w:p>
    <w:p w14:paraId="6F215445" w14:textId="77777777" w:rsidR="00AE2B3A" w:rsidRPr="00DB597C" w:rsidRDefault="00920974" w:rsidP="00AE2B3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Трудоемкость модуля –  </w:t>
      </w:r>
      <w:r w:rsidR="0088044D">
        <w:rPr>
          <w:rFonts w:ascii="Times New Roman" w:eastAsia="Times New Roman" w:hAnsi="Times New Roman"/>
          <w:sz w:val="24"/>
          <w:szCs w:val="24"/>
          <w:lang w:eastAsia="ru-RU"/>
        </w:rPr>
        <w:t>21</w:t>
      </w:r>
      <w:r w:rsidR="00AE2B3A" w:rsidRPr="0D50589D">
        <w:rPr>
          <w:rFonts w:ascii="Times New Roman" w:eastAsia="Times New Roman" w:hAnsi="Times New Roman"/>
          <w:sz w:val="24"/>
          <w:szCs w:val="24"/>
          <w:lang w:eastAsia="ru-RU"/>
        </w:rPr>
        <w:t xml:space="preserve"> з.е.</w:t>
      </w:r>
    </w:p>
    <w:p w14:paraId="6CAAD2B9" w14:textId="77777777" w:rsidR="00AE2B3A" w:rsidRPr="00DB597C" w:rsidRDefault="00AE2B3A" w:rsidP="00AE2B3A">
      <w:pPr>
        <w:spacing w:after="0" w:line="240" w:lineRule="auto"/>
        <w:rPr>
          <w:rFonts w:ascii="Times New Roman" w:eastAsia="Times New Roman" w:hAnsi="Times New Roman"/>
          <w:sz w:val="24"/>
          <w:szCs w:val="24"/>
          <w:lang w:eastAsia="ru-RU"/>
        </w:rPr>
      </w:pPr>
    </w:p>
    <w:p w14:paraId="7063068E" w14:textId="77777777" w:rsidR="00AE2B3A" w:rsidRPr="00DB597C" w:rsidRDefault="00AE2B3A" w:rsidP="00AE2B3A">
      <w:pPr>
        <w:spacing w:after="0" w:line="240" w:lineRule="auto"/>
        <w:rPr>
          <w:rFonts w:ascii="Times New Roman" w:eastAsia="Times New Roman" w:hAnsi="Times New Roman"/>
          <w:sz w:val="24"/>
          <w:szCs w:val="24"/>
          <w:lang w:eastAsia="ru-RU"/>
        </w:rPr>
      </w:pPr>
    </w:p>
    <w:p w14:paraId="21FF5F76" w14:textId="77777777" w:rsidR="00AE2B3A" w:rsidRDefault="00AE2B3A" w:rsidP="00AE2B3A">
      <w:pPr>
        <w:spacing w:after="0" w:line="240" w:lineRule="auto"/>
        <w:rPr>
          <w:rFonts w:ascii="Times New Roman" w:eastAsia="Times New Roman" w:hAnsi="Times New Roman"/>
          <w:sz w:val="24"/>
          <w:szCs w:val="24"/>
          <w:lang w:eastAsia="ru-RU"/>
        </w:rPr>
      </w:pPr>
    </w:p>
    <w:p w14:paraId="5CFDFEAB" w14:textId="77777777" w:rsidR="00AE2B3A" w:rsidRDefault="00AE2B3A" w:rsidP="00AE2B3A">
      <w:pPr>
        <w:spacing w:after="0" w:line="240" w:lineRule="auto"/>
        <w:rPr>
          <w:rFonts w:ascii="Times New Roman" w:eastAsia="Times New Roman" w:hAnsi="Times New Roman"/>
          <w:sz w:val="24"/>
          <w:szCs w:val="24"/>
          <w:lang w:eastAsia="ru-RU"/>
        </w:rPr>
      </w:pPr>
    </w:p>
    <w:p w14:paraId="171FC6EE" w14:textId="77777777" w:rsidR="00AE2B3A" w:rsidRDefault="00AE2B3A" w:rsidP="00AE2B3A">
      <w:pPr>
        <w:spacing w:after="0" w:line="240" w:lineRule="auto"/>
        <w:rPr>
          <w:rFonts w:ascii="Times New Roman" w:eastAsia="Times New Roman" w:hAnsi="Times New Roman"/>
          <w:sz w:val="24"/>
          <w:szCs w:val="24"/>
          <w:lang w:eastAsia="ru-RU"/>
        </w:rPr>
      </w:pPr>
    </w:p>
    <w:p w14:paraId="391F6603" w14:textId="77777777" w:rsidR="00C464DA" w:rsidRDefault="00C464DA" w:rsidP="00AE2B3A">
      <w:pPr>
        <w:spacing w:after="0" w:line="240" w:lineRule="auto"/>
        <w:rPr>
          <w:rFonts w:ascii="Times New Roman" w:eastAsia="Times New Roman" w:hAnsi="Times New Roman"/>
          <w:sz w:val="24"/>
          <w:szCs w:val="24"/>
          <w:lang w:eastAsia="ru-RU"/>
        </w:rPr>
      </w:pPr>
    </w:p>
    <w:p w14:paraId="04995ADC" w14:textId="77777777" w:rsidR="00C464DA" w:rsidRDefault="00C464DA" w:rsidP="00AE2B3A">
      <w:pPr>
        <w:spacing w:after="0" w:line="240" w:lineRule="auto"/>
        <w:rPr>
          <w:rFonts w:ascii="Times New Roman" w:eastAsia="Times New Roman" w:hAnsi="Times New Roman"/>
          <w:sz w:val="24"/>
          <w:szCs w:val="24"/>
          <w:lang w:eastAsia="ru-RU"/>
        </w:rPr>
      </w:pPr>
    </w:p>
    <w:p w14:paraId="0A3F4E44" w14:textId="77777777" w:rsidR="00AE2B3A" w:rsidRPr="00DB597C" w:rsidRDefault="00AE2B3A" w:rsidP="00AE2B3A">
      <w:pPr>
        <w:spacing w:after="0" w:line="240" w:lineRule="auto"/>
        <w:rPr>
          <w:rFonts w:ascii="Times New Roman" w:eastAsia="Times New Roman" w:hAnsi="Times New Roman"/>
          <w:sz w:val="24"/>
          <w:szCs w:val="24"/>
          <w:lang w:eastAsia="ru-RU"/>
        </w:rPr>
      </w:pPr>
    </w:p>
    <w:p w14:paraId="39AA3DDA" w14:textId="77777777" w:rsidR="00AE2B3A" w:rsidRPr="00DB597C" w:rsidRDefault="00AE2B3A" w:rsidP="00AE2B3A">
      <w:pPr>
        <w:spacing w:after="0" w:line="240" w:lineRule="auto"/>
        <w:jc w:val="center"/>
        <w:rPr>
          <w:rFonts w:ascii="Times New Roman" w:eastAsia="Times New Roman" w:hAnsi="Times New Roman"/>
          <w:sz w:val="24"/>
          <w:szCs w:val="24"/>
          <w:lang w:eastAsia="ru-RU"/>
        </w:rPr>
      </w:pPr>
      <w:r w:rsidRPr="0D50589D">
        <w:rPr>
          <w:rFonts w:ascii="Times New Roman" w:eastAsia="Times New Roman" w:hAnsi="Times New Roman"/>
          <w:sz w:val="24"/>
          <w:szCs w:val="24"/>
          <w:lang w:eastAsia="ru-RU"/>
        </w:rPr>
        <w:t>г. Нижний Новгород</w:t>
      </w:r>
    </w:p>
    <w:p w14:paraId="5313A20C" w14:textId="77777777" w:rsidR="00AE2B3A" w:rsidRPr="00DB597C" w:rsidRDefault="00AE2B3A" w:rsidP="00AE2B3A">
      <w:pPr>
        <w:spacing w:after="0" w:line="240" w:lineRule="auto"/>
        <w:jc w:val="center"/>
        <w:rPr>
          <w:rFonts w:ascii="Times New Roman" w:eastAsia="Times New Roman" w:hAnsi="Times New Roman"/>
          <w:sz w:val="24"/>
          <w:szCs w:val="24"/>
          <w:lang w:eastAsia="ru-RU"/>
        </w:rPr>
      </w:pPr>
      <w:r w:rsidRPr="0D50589D">
        <w:rPr>
          <w:rFonts w:ascii="Times New Roman" w:eastAsia="Times New Roman" w:hAnsi="Times New Roman"/>
          <w:sz w:val="24"/>
          <w:szCs w:val="24"/>
          <w:lang w:eastAsia="ru-RU"/>
        </w:rPr>
        <w:t>20</w:t>
      </w:r>
      <w:r w:rsidR="00036614">
        <w:rPr>
          <w:rFonts w:ascii="Times New Roman" w:eastAsia="Times New Roman" w:hAnsi="Times New Roman"/>
          <w:sz w:val="24"/>
          <w:szCs w:val="24"/>
          <w:lang w:eastAsia="ru-RU"/>
        </w:rPr>
        <w:t xml:space="preserve">19 </w:t>
      </w:r>
      <w:r w:rsidRPr="0D50589D">
        <w:rPr>
          <w:rFonts w:ascii="Times New Roman" w:eastAsia="Times New Roman" w:hAnsi="Times New Roman"/>
          <w:sz w:val="24"/>
          <w:szCs w:val="24"/>
          <w:lang w:eastAsia="ru-RU"/>
        </w:rPr>
        <w:t>год</w:t>
      </w:r>
    </w:p>
    <w:p w14:paraId="333C75A2" w14:textId="77777777" w:rsidR="00AE2B3A" w:rsidRPr="0007146B" w:rsidRDefault="00AE2B3A" w:rsidP="00AE2B3A">
      <w:pPr>
        <w:spacing w:after="0" w:line="240" w:lineRule="auto"/>
        <w:rPr>
          <w:rFonts w:ascii="Times New Roman" w:eastAsia="Times New Roman" w:hAnsi="Times New Roman"/>
          <w:sz w:val="24"/>
          <w:szCs w:val="24"/>
          <w:lang w:eastAsia="ru-RU"/>
        </w:rPr>
      </w:pPr>
      <w:r w:rsidRPr="0D50589D">
        <w:rPr>
          <w:rFonts w:ascii="Times New Roman" w:eastAsia="Times New Roman" w:hAnsi="Times New Roman"/>
          <w:sz w:val="24"/>
          <w:szCs w:val="24"/>
          <w:lang w:eastAsia="ru-RU"/>
        </w:rPr>
        <w:br w:type="page"/>
      </w:r>
      <w:r w:rsidRPr="0D50589D">
        <w:rPr>
          <w:rFonts w:ascii="Times New Roman" w:eastAsia="Times New Roman" w:hAnsi="Times New Roman"/>
          <w:sz w:val="24"/>
          <w:szCs w:val="24"/>
          <w:lang w:eastAsia="ru-RU"/>
        </w:rPr>
        <w:lastRenderedPageBreak/>
        <w:t>Программа модуля «</w:t>
      </w:r>
      <w:r w:rsidRPr="0D50589D">
        <w:rPr>
          <w:rFonts w:ascii="Times New Roman" w:eastAsia="Times New Roman" w:hAnsi="Times New Roman"/>
          <w:i/>
          <w:iCs/>
          <w:sz w:val="24"/>
          <w:szCs w:val="24"/>
          <w:lang w:eastAsia="ru-RU"/>
        </w:rPr>
        <w:t>Углубленный курс английского языка</w:t>
      </w:r>
      <w:r w:rsidRPr="0D50589D">
        <w:rPr>
          <w:rFonts w:ascii="Times New Roman" w:eastAsia="Times New Roman" w:hAnsi="Times New Roman"/>
          <w:sz w:val="24"/>
          <w:szCs w:val="24"/>
          <w:lang w:eastAsia="ru-RU"/>
        </w:rPr>
        <w:t>» разработана на основе:</w:t>
      </w:r>
    </w:p>
    <w:p w14:paraId="3179A86F" w14:textId="77777777" w:rsidR="00AE2B3A" w:rsidRPr="0007146B" w:rsidRDefault="00AE2B3A" w:rsidP="00AE2B3A">
      <w:pPr>
        <w:numPr>
          <w:ilvl w:val="0"/>
          <w:numId w:val="3"/>
        </w:numPr>
        <w:spacing w:after="0" w:line="240" w:lineRule="auto"/>
        <w:rPr>
          <w:rFonts w:ascii="Times New Roman" w:eastAsia="Times New Roman" w:hAnsi="Times New Roman"/>
          <w:sz w:val="24"/>
          <w:szCs w:val="24"/>
          <w:lang w:eastAsia="ru-RU"/>
        </w:rPr>
      </w:pPr>
      <w:r w:rsidRPr="0007146B">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w:t>
      </w:r>
      <w:r>
        <w:rPr>
          <w:rFonts w:ascii="Times New Roman" w:eastAsia="Times New Roman" w:hAnsi="Times New Roman"/>
          <w:sz w:val="24"/>
          <w:szCs w:val="24"/>
          <w:lang w:eastAsia="ru-RU"/>
        </w:rPr>
        <w:t xml:space="preserve"> </w:t>
      </w:r>
      <w:r w:rsidR="00023FBA">
        <w:rPr>
          <w:rFonts w:ascii="Times New Roman" w:hAnsi="Times New Roman"/>
          <w:kern w:val="3"/>
          <w:sz w:val="24"/>
          <w:szCs w:val="24"/>
        </w:rPr>
        <w:t xml:space="preserve">44.03.05 </w:t>
      </w:r>
      <w:r w:rsidRPr="005228FE">
        <w:rPr>
          <w:rFonts w:ascii="Times New Roman" w:hAnsi="Times New Roman"/>
          <w:kern w:val="3"/>
          <w:sz w:val="24"/>
          <w:szCs w:val="24"/>
        </w:rPr>
        <w:t>Педагогическое образование</w:t>
      </w:r>
      <w:r w:rsidR="00023FBA">
        <w:rPr>
          <w:rFonts w:ascii="Times New Roman" w:hAnsi="Times New Roman"/>
          <w:kern w:val="3"/>
          <w:sz w:val="24"/>
          <w:szCs w:val="24"/>
        </w:rPr>
        <w:t xml:space="preserve"> (с двумя профилями подготовки)</w:t>
      </w:r>
      <w:r w:rsidRPr="005228FE">
        <w:rPr>
          <w:rFonts w:ascii="Times New Roman" w:hAnsi="Times New Roman"/>
          <w:kern w:val="3"/>
          <w:sz w:val="24"/>
          <w:szCs w:val="24"/>
        </w:rPr>
        <w:t xml:space="preserve">, утв. приказом Министерства образования и науки Российской Федерации от </w:t>
      </w:r>
      <w:r w:rsidR="00A9376A">
        <w:rPr>
          <w:rFonts w:ascii="Times New Roman" w:hAnsi="Times New Roman"/>
          <w:kern w:val="3"/>
          <w:sz w:val="24"/>
          <w:szCs w:val="24"/>
        </w:rPr>
        <w:t>22.02.18 № 125</w:t>
      </w:r>
      <w:r w:rsidR="005579AE">
        <w:rPr>
          <w:rFonts w:ascii="Times New Roman" w:hAnsi="Times New Roman"/>
          <w:kern w:val="3"/>
          <w:sz w:val="24"/>
          <w:szCs w:val="24"/>
        </w:rPr>
        <w:t>;</w:t>
      </w:r>
    </w:p>
    <w:p w14:paraId="233F8956" w14:textId="77777777" w:rsidR="00AE2B3A" w:rsidRPr="00DB597C" w:rsidRDefault="0026221E" w:rsidP="0026221E">
      <w:pPr>
        <w:numPr>
          <w:ilvl w:val="0"/>
          <w:numId w:val="3"/>
        </w:numPr>
        <w:spacing w:before="120" w:after="120" w:line="240" w:lineRule="auto"/>
        <w:jc w:val="both"/>
        <w:rPr>
          <w:rFonts w:ascii="Times New Roman" w:eastAsia="Times New Roman" w:hAnsi="Times New Roman"/>
          <w:sz w:val="24"/>
          <w:szCs w:val="24"/>
          <w:lang w:eastAsia="ru-RU"/>
        </w:rPr>
      </w:pPr>
      <w:r w:rsidRPr="0026221E">
        <w:rPr>
          <w:rFonts w:ascii="Times New Roman" w:eastAsia="Times New Roman" w:hAnsi="Times New Roman"/>
          <w:sz w:val="24"/>
          <w:szCs w:val="24"/>
          <w:lang w:eastAsia="ru-RU"/>
        </w:rPr>
        <w:t>Профессионального стандарта педагога (педагогическая деятельность в сфере дошкольного, начального общего, основного общего, среднего общего образования</w:t>
      </w:r>
      <w:r w:rsidR="00E43DAF">
        <w:rPr>
          <w:rFonts w:ascii="Times New Roman" w:eastAsia="Times New Roman" w:hAnsi="Times New Roman"/>
          <w:sz w:val="24"/>
          <w:szCs w:val="24"/>
          <w:lang w:eastAsia="ru-RU"/>
        </w:rPr>
        <w:t>)</w:t>
      </w:r>
      <w:r w:rsidRPr="0026221E">
        <w:rPr>
          <w:rFonts w:ascii="Times New Roman" w:eastAsia="Times New Roman" w:hAnsi="Times New Roman"/>
          <w:sz w:val="24"/>
          <w:szCs w:val="24"/>
          <w:lang w:eastAsia="ru-RU"/>
        </w:rPr>
        <w:t xml:space="preserve"> (воспитатель, учитель), утв. приказом Министерства труда и социальной защиты Российской Федерации от 18 октября 2013г, №544н;</w:t>
      </w:r>
    </w:p>
    <w:p w14:paraId="57846801" w14:textId="77777777" w:rsidR="00AE2B3A" w:rsidRPr="005579AE" w:rsidRDefault="00AE2B3A" w:rsidP="005579AE">
      <w:pPr>
        <w:numPr>
          <w:ilvl w:val="0"/>
          <w:numId w:val="3"/>
        </w:numPr>
        <w:spacing w:before="120" w:after="120" w:line="240" w:lineRule="auto"/>
        <w:jc w:val="both"/>
        <w:rPr>
          <w:rFonts w:ascii="Times New Roman" w:eastAsia="Times New Roman" w:hAnsi="Times New Roman"/>
          <w:sz w:val="24"/>
          <w:szCs w:val="24"/>
          <w:lang w:eastAsia="ru-RU"/>
        </w:rPr>
      </w:pPr>
      <w:r w:rsidRPr="0D50589D">
        <w:rPr>
          <w:rFonts w:ascii="Times New Roman" w:eastAsia="Times New Roman" w:hAnsi="Times New Roman"/>
          <w:sz w:val="24"/>
          <w:szCs w:val="24"/>
          <w:lang w:eastAsia="ru-RU"/>
        </w:rPr>
        <w:t>Учебного плана по направлению подготовки</w:t>
      </w:r>
      <w:r w:rsidR="005579AE">
        <w:rPr>
          <w:rFonts w:ascii="Times New Roman" w:eastAsia="Times New Roman" w:hAnsi="Times New Roman"/>
          <w:sz w:val="24"/>
          <w:szCs w:val="24"/>
          <w:lang w:eastAsia="ru-RU"/>
        </w:rPr>
        <w:t xml:space="preserve"> </w:t>
      </w:r>
      <w:r w:rsidR="00E43DAF">
        <w:rPr>
          <w:rFonts w:ascii="Times New Roman" w:eastAsia="Times New Roman" w:hAnsi="Times New Roman"/>
          <w:sz w:val="24"/>
          <w:szCs w:val="24"/>
          <w:lang w:eastAsia="ru-RU"/>
        </w:rPr>
        <w:t xml:space="preserve">44.03.05 </w:t>
      </w:r>
      <w:r w:rsidRPr="005579AE">
        <w:rPr>
          <w:rFonts w:ascii="Times New Roman" w:eastAsia="Times New Roman" w:hAnsi="Times New Roman"/>
          <w:sz w:val="24"/>
          <w:szCs w:val="24"/>
          <w:lang w:eastAsia="ru-RU"/>
        </w:rPr>
        <w:t>Педагогическое образование (</w:t>
      </w:r>
      <w:r w:rsidR="00E43DAF">
        <w:rPr>
          <w:rFonts w:ascii="Times New Roman" w:eastAsia="Times New Roman" w:hAnsi="Times New Roman"/>
          <w:sz w:val="24"/>
          <w:szCs w:val="24"/>
          <w:lang w:eastAsia="ru-RU"/>
        </w:rPr>
        <w:t>с двумя профилями подготовки)</w:t>
      </w:r>
      <w:r w:rsidR="005579AE">
        <w:rPr>
          <w:rFonts w:ascii="Times New Roman" w:eastAsia="Times New Roman" w:hAnsi="Times New Roman"/>
          <w:sz w:val="24"/>
          <w:szCs w:val="24"/>
          <w:lang w:eastAsia="ru-RU"/>
        </w:rPr>
        <w:t xml:space="preserve">, </w:t>
      </w:r>
      <w:r w:rsidRPr="005579AE">
        <w:rPr>
          <w:rFonts w:ascii="Times New Roman" w:eastAsia="Times New Roman" w:hAnsi="Times New Roman"/>
          <w:sz w:val="24"/>
          <w:szCs w:val="24"/>
          <w:lang w:eastAsia="ru-RU"/>
        </w:rPr>
        <w:t>профиль  «И</w:t>
      </w:r>
      <w:r w:rsidR="005579AE">
        <w:rPr>
          <w:rFonts w:ascii="Times New Roman" w:eastAsia="Times New Roman" w:hAnsi="Times New Roman"/>
          <w:sz w:val="24"/>
          <w:szCs w:val="24"/>
          <w:lang w:eastAsia="ru-RU"/>
        </w:rPr>
        <w:t>ностранный (английский) язык и и</w:t>
      </w:r>
      <w:r w:rsidRPr="005579AE">
        <w:rPr>
          <w:rFonts w:ascii="Times New Roman" w:eastAsia="Times New Roman" w:hAnsi="Times New Roman"/>
          <w:sz w:val="24"/>
          <w:szCs w:val="24"/>
          <w:lang w:eastAsia="ru-RU"/>
        </w:rPr>
        <w:t>ностранный (немецкий/французский</w:t>
      </w:r>
      <w:r w:rsidR="006F4A73">
        <w:rPr>
          <w:rFonts w:ascii="Times New Roman" w:eastAsia="Times New Roman" w:hAnsi="Times New Roman"/>
          <w:sz w:val="24"/>
          <w:szCs w:val="24"/>
          <w:lang w:eastAsia="ru-RU"/>
        </w:rPr>
        <w:t>/испанский</w:t>
      </w:r>
      <w:r w:rsidRPr="005579AE">
        <w:rPr>
          <w:rFonts w:ascii="Times New Roman" w:eastAsia="Times New Roman" w:hAnsi="Times New Roman"/>
          <w:sz w:val="24"/>
          <w:szCs w:val="24"/>
          <w:lang w:eastAsia="ru-RU"/>
        </w:rPr>
        <w:t>) язык», утв.</w:t>
      </w:r>
      <w:r w:rsidR="00CA0E04">
        <w:rPr>
          <w:rFonts w:ascii="Times New Roman" w:eastAsia="Times New Roman" w:hAnsi="Times New Roman"/>
          <w:sz w:val="24"/>
          <w:szCs w:val="24"/>
          <w:lang w:eastAsia="ru-RU"/>
        </w:rPr>
        <w:t>19</w:t>
      </w:r>
      <w:r w:rsidR="0088044D">
        <w:rPr>
          <w:rFonts w:ascii="Times New Roman" w:eastAsia="Times New Roman" w:hAnsi="Times New Roman"/>
          <w:sz w:val="24"/>
          <w:szCs w:val="24"/>
          <w:lang w:eastAsia="ru-RU"/>
        </w:rPr>
        <w:t>.0</w:t>
      </w:r>
      <w:r w:rsidR="00CA0E04">
        <w:rPr>
          <w:rFonts w:ascii="Times New Roman" w:eastAsia="Times New Roman" w:hAnsi="Times New Roman"/>
          <w:sz w:val="24"/>
          <w:szCs w:val="24"/>
          <w:lang w:eastAsia="ru-RU"/>
        </w:rPr>
        <w:t>4</w:t>
      </w:r>
      <w:r w:rsidR="0088044D">
        <w:rPr>
          <w:rFonts w:ascii="Times New Roman" w:eastAsia="Times New Roman" w:hAnsi="Times New Roman"/>
          <w:sz w:val="24"/>
          <w:szCs w:val="24"/>
          <w:lang w:eastAsia="ru-RU"/>
        </w:rPr>
        <w:t>.20</w:t>
      </w:r>
      <w:r w:rsidR="00ED08A5">
        <w:rPr>
          <w:rFonts w:ascii="Times New Roman" w:eastAsia="Times New Roman" w:hAnsi="Times New Roman"/>
          <w:sz w:val="24"/>
          <w:szCs w:val="24"/>
          <w:lang w:eastAsia="ru-RU"/>
        </w:rPr>
        <w:t>19</w:t>
      </w:r>
      <w:r w:rsidR="00A9376A" w:rsidRPr="00A9376A">
        <w:rPr>
          <w:rFonts w:ascii="Times New Roman" w:eastAsia="Times New Roman" w:hAnsi="Times New Roman"/>
          <w:sz w:val="24"/>
          <w:szCs w:val="24"/>
          <w:lang w:eastAsia="ru-RU"/>
        </w:rPr>
        <w:t>., протокол №</w:t>
      </w:r>
      <w:r w:rsidR="00CA0E04">
        <w:rPr>
          <w:rFonts w:ascii="Times New Roman" w:eastAsia="Times New Roman" w:hAnsi="Times New Roman"/>
          <w:sz w:val="24"/>
          <w:szCs w:val="24"/>
          <w:lang w:eastAsia="ru-RU"/>
        </w:rPr>
        <w:t>8</w:t>
      </w:r>
      <w:r w:rsidR="005579AE" w:rsidRPr="00A9376A">
        <w:rPr>
          <w:rFonts w:ascii="Times New Roman" w:eastAsia="Times New Roman" w:hAnsi="Times New Roman"/>
          <w:sz w:val="24"/>
          <w:szCs w:val="24"/>
          <w:lang w:eastAsia="ru-RU"/>
        </w:rPr>
        <w:t>.</w:t>
      </w:r>
    </w:p>
    <w:p w14:paraId="0D96DE4F" w14:textId="77777777" w:rsidR="00AE2B3A" w:rsidRPr="00DB597C" w:rsidRDefault="00AE2B3A" w:rsidP="00AE2B3A">
      <w:pPr>
        <w:spacing w:after="120" w:line="240" w:lineRule="auto"/>
        <w:rPr>
          <w:rFonts w:ascii="Times New Roman" w:eastAsia="Times New Roman" w:hAnsi="Times New Roman"/>
          <w:i/>
          <w:sz w:val="18"/>
          <w:szCs w:val="18"/>
          <w:lang w:eastAsia="ru-RU"/>
        </w:rPr>
      </w:pP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r w:rsidRPr="00DB597C">
        <w:rPr>
          <w:rFonts w:ascii="Times New Roman" w:eastAsia="Times New Roman" w:hAnsi="Times New Roman"/>
          <w:sz w:val="24"/>
          <w:szCs w:val="24"/>
          <w:lang w:eastAsia="ru-RU"/>
        </w:rPr>
        <w:tab/>
      </w:r>
    </w:p>
    <w:p w14:paraId="6FDB3E69" w14:textId="77777777" w:rsidR="00AE2B3A" w:rsidRPr="00DB597C" w:rsidRDefault="00AE2B3A" w:rsidP="00AE2B3A">
      <w:pPr>
        <w:spacing w:after="0" w:line="240" w:lineRule="auto"/>
        <w:rPr>
          <w:rFonts w:ascii="Times New Roman" w:eastAsia="Times New Roman" w:hAnsi="Times New Roman"/>
          <w:sz w:val="24"/>
          <w:szCs w:val="24"/>
          <w:lang w:eastAsia="ru-RU"/>
        </w:rPr>
      </w:pPr>
      <w:r w:rsidRPr="0D50589D">
        <w:rPr>
          <w:rFonts w:ascii="Times New Roman" w:eastAsia="Times New Roman" w:hAnsi="Times New Roman"/>
          <w:sz w:val="24"/>
          <w:szCs w:val="24"/>
          <w:lang w:eastAsia="ru-RU"/>
        </w:rPr>
        <w:t>Авторы:</w:t>
      </w:r>
    </w:p>
    <w:p w14:paraId="48F62773" w14:textId="77777777" w:rsidR="00AE2B3A" w:rsidRPr="00DB597C" w:rsidRDefault="00AE2B3A" w:rsidP="00AE2B3A">
      <w:pPr>
        <w:spacing w:after="0" w:line="240" w:lineRule="auto"/>
        <w:rPr>
          <w:rFonts w:ascii="Times New Roman" w:eastAsia="Times New Roman" w:hAnsi="Times New Roman"/>
          <w:sz w:val="24"/>
          <w:lang w:eastAsia="ru-RU"/>
        </w:rPr>
      </w:pPr>
    </w:p>
    <w:tbl>
      <w:tblPr>
        <w:tblStyle w:val="110"/>
        <w:tblW w:w="0" w:type="auto"/>
        <w:tblLook w:val="04A0" w:firstRow="1" w:lastRow="0" w:firstColumn="1" w:lastColumn="0" w:noHBand="0" w:noVBand="1"/>
      </w:tblPr>
      <w:tblGrid>
        <w:gridCol w:w="5919"/>
        <w:gridCol w:w="3934"/>
      </w:tblGrid>
      <w:tr w:rsidR="0088044D" w:rsidRPr="0088044D" w14:paraId="6228968B" w14:textId="77777777" w:rsidTr="00C916E2">
        <w:tc>
          <w:tcPr>
            <w:tcW w:w="5919" w:type="dxa"/>
          </w:tcPr>
          <w:p w14:paraId="2654306F" w14:textId="77777777" w:rsidR="0088044D" w:rsidRPr="0088044D" w:rsidRDefault="0088044D" w:rsidP="0088044D">
            <w:pPr>
              <w:tabs>
                <w:tab w:val="left" w:pos="1123"/>
              </w:tabs>
              <w:spacing w:after="200" w:line="276" w:lineRule="auto"/>
              <w:ind w:right="130"/>
              <w:jc w:val="center"/>
              <w:rPr>
                <w:rFonts w:ascii="Times New Roman" w:eastAsia="Times New Roman" w:hAnsi="Times New Roman"/>
                <w:i/>
                <w:iCs/>
                <w:sz w:val="24"/>
                <w:szCs w:val="24"/>
              </w:rPr>
            </w:pPr>
            <w:r w:rsidRPr="0088044D">
              <w:rPr>
                <w:rFonts w:ascii="Times New Roman" w:eastAsia="Times New Roman" w:hAnsi="Times New Roman"/>
                <w:i/>
                <w:iCs/>
                <w:sz w:val="24"/>
                <w:szCs w:val="24"/>
              </w:rPr>
              <w:t>ФИО, должность</w:t>
            </w:r>
          </w:p>
        </w:tc>
        <w:tc>
          <w:tcPr>
            <w:tcW w:w="3934" w:type="dxa"/>
          </w:tcPr>
          <w:p w14:paraId="06D2DB02" w14:textId="77777777" w:rsidR="0088044D" w:rsidRPr="0088044D" w:rsidRDefault="0088044D" w:rsidP="0088044D">
            <w:pPr>
              <w:tabs>
                <w:tab w:val="left" w:pos="1123"/>
              </w:tabs>
              <w:spacing w:after="200" w:line="276" w:lineRule="auto"/>
              <w:ind w:right="130"/>
              <w:jc w:val="center"/>
              <w:rPr>
                <w:rFonts w:ascii="Times New Roman" w:eastAsia="Times New Roman" w:hAnsi="Times New Roman"/>
                <w:i/>
                <w:iCs/>
                <w:sz w:val="24"/>
                <w:szCs w:val="24"/>
              </w:rPr>
            </w:pPr>
            <w:r w:rsidRPr="0088044D">
              <w:rPr>
                <w:rFonts w:ascii="Times New Roman" w:eastAsia="Times New Roman" w:hAnsi="Times New Roman"/>
                <w:i/>
                <w:iCs/>
                <w:sz w:val="24"/>
                <w:szCs w:val="24"/>
              </w:rPr>
              <w:t>кафедра</w:t>
            </w:r>
          </w:p>
        </w:tc>
      </w:tr>
      <w:tr w:rsidR="0088044D" w:rsidRPr="0088044D" w14:paraId="7F219675" w14:textId="77777777" w:rsidTr="00C916E2">
        <w:tc>
          <w:tcPr>
            <w:tcW w:w="5919" w:type="dxa"/>
          </w:tcPr>
          <w:p w14:paraId="4A2442E3" w14:textId="77777777" w:rsidR="0088044D" w:rsidRPr="0088044D" w:rsidRDefault="0088044D" w:rsidP="0088044D">
            <w:pPr>
              <w:tabs>
                <w:tab w:val="left" w:pos="1123"/>
              </w:tabs>
              <w:spacing w:after="200" w:line="276" w:lineRule="auto"/>
              <w:ind w:right="130"/>
              <w:rPr>
                <w:rFonts w:ascii="Times New Roman" w:eastAsia="Times New Roman" w:hAnsi="Times New Roman"/>
                <w:bCs/>
                <w:sz w:val="24"/>
                <w:szCs w:val="24"/>
              </w:rPr>
            </w:pPr>
            <w:r w:rsidRPr="0088044D">
              <w:rPr>
                <w:rFonts w:ascii="Times New Roman" w:eastAsia="Times New Roman" w:hAnsi="Times New Roman"/>
                <w:bCs/>
                <w:sz w:val="24"/>
                <w:szCs w:val="24"/>
              </w:rPr>
              <w:t xml:space="preserve">Руководитель модуля: </w:t>
            </w:r>
          </w:p>
          <w:p w14:paraId="6C26E9FC" w14:textId="77777777" w:rsidR="0088044D" w:rsidRPr="0088044D" w:rsidRDefault="0088044D" w:rsidP="0088044D">
            <w:pPr>
              <w:tabs>
                <w:tab w:val="left" w:pos="1123"/>
              </w:tabs>
              <w:spacing w:after="200" w:line="276" w:lineRule="auto"/>
              <w:ind w:right="130"/>
              <w:rPr>
                <w:rFonts w:ascii="Times New Roman" w:eastAsia="Times New Roman" w:hAnsi="Times New Roman"/>
                <w:bCs/>
                <w:sz w:val="24"/>
                <w:szCs w:val="24"/>
              </w:rPr>
            </w:pPr>
            <w:r w:rsidRPr="0088044D">
              <w:rPr>
                <w:rFonts w:ascii="Times New Roman" w:eastAsia="Times New Roman" w:hAnsi="Times New Roman"/>
                <w:bCs/>
                <w:sz w:val="24"/>
                <w:szCs w:val="24"/>
              </w:rPr>
              <w:t>Архипова М.В., доцент</w:t>
            </w:r>
          </w:p>
        </w:tc>
        <w:tc>
          <w:tcPr>
            <w:tcW w:w="3934" w:type="dxa"/>
          </w:tcPr>
          <w:p w14:paraId="2BEB5B7D" w14:textId="77777777" w:rsidR="0088044D" w:rsidRPr="0088044D" w:rsidRDefault="0088044D" w:rsidP="0088044D">
            <w:pPr>
              <w:tabs>
                <w:tab w:val="left" w:pos="1123"/>
              </w:tabs>
              <w:spacing w:after="200" w:line="276" w:lineRule="auto"/>
              <w:ind w:right="130"/>
              <w:jc w:val="both"/>
              <w:rPr>
                <w:rFonts w:ascii="Times New Roman" w:eastAsia="Times New Roman" w:hAnsi="Times New Roman"/>
                <w:sz w:val="24"/>
                <w:szCs w:val="24"/>
              </w:rPr>
            </w:pPr>
            <w:r w:rsidRPr="0088044D">
              <w:rPr>
                <w:rFonts w:ascii="Times New Roman" w:eastAsia="Times New Roman" w:hAnsi="Times New Roman"/>
                <w:bCs/>
                <w:sz w:val="24"/>
                <w:szCs w:val="24"/>
              </w:rPr>
              <w:t>иноязычной профессиональной коммуникации</w:t>
            </w:r>
          </w:p>
        </w:tc>
      </w:tr>
      <w:tr w:rsidR="0088044D" w:rsidRPr="0088044D" w14:paraId="1C138B49" w14:textId="77777777" w:rsidTr="00C916E2">
        <w:tc>
          <w:tcPr>
            <w:tcW w:w="5919" w:type="dxa"/>
          </w:tcPr>
          <w:p w14:paraId="469614B8" w14:textId="77777777" w:rsidR="0088044D" w:rsidRPr="0088044D" w:rsidRDefault="0088044D" w:rsidP="0088044D">
            <w:pPr>
              <w:tabs>
                <w:tab w:val="left" w:pos="1123"/>
              </w:tabs>
              <w:spacing w:after="200" w:line="276" w:lineRule="auto"/>
              <w:ind w:right="130"/>
              <w:rPr>
                <w:rFonts w:ascii="Times New Roman" w:eastAsia="Times New Roman" w:hAnsi="Times New Roman"/>
                <w:bCs/>
                <w:sz w:val="24"/>
                <w:szCs w:val="24"/>
              </w:rPr>
            </w:pPr>
            <w:r w:rsidRPr="0088044D">
              <w:rPr>
                <w:rFonts w:ascii="Times New Roman" w:eastAsia="Times New Roman" w:hAnsi="Times New Roman"/>
                <w:bCs/>
                <w:sz w:val="24"/>
                <w:szCs w:val="24"/>
              </w:rPr>
              <w:t>Белова Е.Е., доцент</w:t>
            </w:r>
          </w:p>
        </w:tc>
        <w:tc>
          <w:tcPr>
            <w:tcW w:w="3934" w:type="dxa"/>
          </w:tcPr>
          <w:p w14:paraId="06A5A765" w14:textId="77777777" w:rsidR="0088044D" w:rsidRPr="0088044D" w:rsidRDefault="0088044D" w:rsidP="0088044D">
            <w:pPr>
              <w:tabs>
                <w:tab w:val="left" w:pos="1123"/>
              </w:tabs>
              <w:spacing w:after="200" w:line="276" w:lineRule="auto"/>
              <w:ind w:right="130"/>
              <w:jc w:val="both"/>
              <w:rPr>
                <w:rFonts w:ascii="Times New Roman" w:eastAsia="Times New Roman" w:hAnsi="Times New Roman"/>
                <w:sz w:val="24"/>
                <w:szCs w:val="24"/>
              </w:rPr>
            </w:pPr>
            <w:r w:rsidRPr="0088044D">
              <w:rPr>
                <w:rFonts w:ascii="Times New Roman" w:eastAsia="Times New Roman" w:hAnsi="Times New Roman"/>
                <w:bCs/>
                <w:sz w:val="24"/>
                <w:szCs w:val="24"/>
              </w:rPr>
              <w:t>иноязычной профессиональной коммуникации</w:t>
            </w:r>
          </w:p>
        </w:tc>
      </w:tr>
      <w:tr w:rsidR="0088044D" w:rsidRPr="0088044D" w14:paraId="5727A4D0" w14:textId="77777777" w:rsidTr="00C916E2">
        <w:tc>
          <w:tcPr>
            <w:tcW w:w="5919" w:type="dxa"/>
          </w:tcPr>
          <w:p w14:paraId="34D32ED6" w14:textId="77777777" w:rsidR="0088044D" w:rsidRPr="0088044D" w:rsidRDefault="0088044D" w:rsidP="0088044D">
            <w:pPr>
              <w:tabs>
                <w:tab w:val="left" w:pos="1123"/>
              </w:tabs>
              <w:spacing w:after="200" w:line="276" w:lineRule="auto"/>
              <w:ind w:right="130"/>
              <w:jc w:val="both"/>
              <w:rPr>
                <w:rFonts w:ascii="Times New Roman" w:eastAsia="Times New Roman" w:hAnsi="Times New Roman"/>
                <w:bCs/>
                <w:sz w:val="24"/>
                <w:szCs w:val="24"/>
              </w:rPr>
            </w:pPr>
            <w:r w:rsidRPr="0088044D">
              <w:rPr>
                <w:rFonts w:ascii="Times New Roman" w:eastAsia="Times New Roman" w:hAnsi="Times New Roman"/>
                <w:bCs/>
                <w:sz w:val="24"/>
                <w:szCs w:val="24"/>
              </w:rPr>
              <w:t>Шлыкова Ю.В., преп.</w:t>
            </w:r>
          </w:p>
        </w:tc>
        <w:tc>
          <w:tcPr>
            <w:tcW w:w="3934" w:type="dxa"/>
          </w:tcPr>
          <w:p w14:paraId="24B88DE1" w14:textId="77777777" w:rsidR="0088044D" w:rsidRPr="0088044D" w:rsidRDefault="0088044D" w:rsidP="0088044D">
            <w:pPr>
              <w:tabs>
                <w:tab w:val="left" w:pos="1123"/>
              </w:tabs>
              <w:spacing w:after="200" w:line="276" w:lineRule="auto"/>
              <w:ind w:right="130"/>
              <w:jc w:val="both"/>
              <w:rPr>
                <w:rFonts w:ascii="Times New Roman" w:eastAsia="Times New Roman" w:hAnsi="Times New Roman"/>
                <w:sz w:val="24"/>
                <w:szCs w:val="24"/>
              </w:rPr>
            </w:pPr>
            <w:r w:rsidRPr="0088044D">
              <w:rPr>
                <w:rFonts w:ascii="Times New Roman" w:eastAsia="Times New Roman" w:hAnsi="Times New Roman"/>
                <w:bCs/>
                <w:sz w:val="24"/>
                <w:szCs w:val="24"/>
              </w:rPr>
              <w:t>иноязычной профессиональной коммуникации</w:t>
            </w:r>
          </w:p>
        </w:tc>
      </w:tr>
      <w:tr w:rsidR="0088044D" w:rsidRPr="0088044D" w14:paraId="09F5EA4D" w14:textId="77777777" w:rsidTr="00C916E2">
        <w:tc>
          <w:tcPr>
            <w:tcW w:w="5919" w:type="dxa"/>
          </w:tcPr>
          <w:p w14:paraId="26EAA29F" w14:textId="77777777" w:rsidR="0088044D" w:rsidRPr="0088044D" w:rsidRDefault="0088044D" w:rsidP="0088044D">
            <w:pPr>
              <w:tabs>
                <w:tab w:val="left" w:pos="1123"/>
              </w:tabs>
              <w:spacing w:after="200" w:line="276" w:lineRule="auto"/>
              <w:ind w:right="130"/>
              <w:jc w:val="both"/>
              <w:rPr>
                <w:rFonts w:ascii="Times New Roman" w:eastAsia="Times New Roman" w:hAnsi="Times New Roman"/>
                <w:bCs/>
                <w:sz w:val="24"/>
                <w:szCs w:val="24"/>
              </w:rPr>
            </w:pPr>
            <w:r w:rsidRPr="0088044D">
              <w:rPr>
                <w:rFonts w:ascii="Times New Roman" w:eastAsia="Times New Roman" w:hAnsi="Times New Roman"/>
                <w:bCs/>
                <w:sz w:val="24"/>
                <w:szCs w:val="24"/>
              </w:rPr>
              <w:t>Орлова О.А., доцент</w:t>
            </w:r>
          </w:p>
        </w:tc>
        <w:tc>
          <w:tcPr>
            <w:tcW w:w="3934" w:type="dxa"/>
          </w:tcPr>
          <w:p w14:paraId="126D6630" w14:textId="77777777" w:rsidR="0088044D" w:rsidRPr="0088044D" w:rsidRDefault="0088044D" w:rsidP="0088044D">
            <w:pPr>
              <w:tabs>
                <w:tab w:val="left" w:pos="1123"/>
              </w:tabs>
              <w:spacing w:after="200" w:line="276" w:lineRule="auto"/>
              <w:ind w:right="130"/>
              <w:jc w:val="both"/>
              <w:rPr>
                <w:rFonts w:ascii="Times New Roman" w:eastAsia="Times New Roman" w:hAnsi="Times New Roman"/>
                <w:sz w:val="24"/>
                <w:szCs w:val="24"/>
              </w:rPr>
            </w:pPr>
            <w:r w:rsidRPr="0088044D">
              <w:rPr>
                <w:rFonts w:ascii="Times New Roman" w:eastAsia="Times New Roman" w:hAnsi="Times New Roman"/>
                <w:bCs/>
                <w:sz w:val="24"/>
                <w:szCs w:val="24"/>
              </w:rPr>
              <w:t>иноязычной профессиональной коммуникации</w:t>
            </w:r>
          </w:p>
        </w:tc>
      </w:tr>
    </w:tbl>
    <w:p w14:paraId="3A2A3B8E" w14:textId="77777777" w:rsidR="00AE2B3A" w:rsidRPr="00DB597C" w:rsidRDefault="00AE2B3A" w:rsidP="00AE2B3A">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013B772E" w14:textId="77777777" w:rsidR="00AE2B3A" w:rsidRPr="00DB597C" w:rsidRDefault="00AE2B3A" w:rsidP="00AE2B3A">
      <w:pPr>
        <w:spacing w:after="0" w:line="360" w:lineRule="auto"/>
        <w:rPr>
          <w:rFonts w:ascii="Times New Roman" w:eastAsia="Times New Roman" w:hAnsi="Times New Roman"/>
          <w:sz w:val="24"/>
          <w:szCs w:val="24"/>
          <w:lang w:eastAsia="ru-RU"/>
        </w:rPr>
      </w:pPr>
    </w:p>
    <w:p w14:paraId="6157C2DA" w14:textId="77777777" w:rsidR="00AE2B3A" w:rsidRPr="00DB597C" w:rsidRDefault="00AE2B3A" w:rsidP="00AE2B3A">
      <w:pPr>
        <w:spacing w:after="0" w:line="360" w:lineRule="auto"/>
        <w:rPr>
          <w:rFonts w:ascii="Times New Roman" w:eastAsia="Times New Roman" w:hAnsi="Times New Roman"/>
          <w:sz w:val="24"/>
          <w:szCs w:val="24"/>
          <w:lang w:eastAsia="ru-RU"/>
        </w:rPr>
      </w:pPr>
    </w:p>
    <w:p w14:paraId="7EDB064D" w14:textId="77777777" w:rsidR="00AE2B3A" w:rsidRPr="00DB597C" w:rsidRDefault="00AE2B3A" w:rsidP="00AE2B3A">
      <w:pPr>
        <w:spacing w:after="0" w:line="360" w:lineRule="auto"/>
        <w:rPr>
          <w:rFonts w:ascii="Times New Roman" w:eastAsia="Times New Roman" w:hAnsi="Times New Roman"/>
          <w:sz w:val="24"/>
          <w:szCs w:val="24"/>
          <w:lang w:eastAsia="ru-RU"/>
        </w:rPr>
      </w:pPr>
      <w:r w:rsidRPr="0D50589D">
        <w:rPr>
          <w:rFonts w:ascii="Times New Roman" w:eastAsia="Times New Roman" w:hAnsi="Times New Roman"/>
          <w:sz w:val="24"/>
          <w:szCs w:val="24"/>
          <w:lang w:eastAsia="ru-RU"/>
        </w:rPr>
        <w:t xml:space="preserve">Одобрена на заседании выпускающей кафедры </w:t>
      </w:r>
      <w:r w:rsidR="005579AE">
        <w:rPr>
          <w:rFonts w:ascii="Times New Roman" w:eastAsia="Times New Roman" w:hAnsi="Times New Roman"/>
          <w:sz w:val="24"/>
          <w:szCs w:val="24"/>
          <w:lang w:eastAsia="ru-RU"/>
        </w:rPr>
        <w:t xml:space="preserve">иноязычной профессиональной коммуникации </w:t>
      </w:r>
      <w:r w:rsidR="00E510C8">
        <w:rPr>
          <w:rFonts w:ascii="Times New Roman" w:eastAsia="Times New Roman" w:hAnsi="Times New Roman"/>
          <w:sz w:val="24"/>
          <w:szCs w:val="24"/>
          <w:lang w:eastAsia="ru-RU"/>
        </w:rPr>
        <w:t>(протокол №  8 от 26.03.2019г.)</w:t>
      </w:r>
    </w:p>
    <w:p w14:paraId="338DACDD" w14:textId="77777777" w:rsidR="00AE2B3A" w:rsidRPr="00DB597C" w:rsidRDefault="00AE2B3A" w:rsidP="00AE2B3A">
      <w:pPr>
        <w:spacing w:after="0" w:line="360" w:lineRule="auto"/>
        <w:rPr>
          <w:rFonts w:ascii="Times New Roman" w:eastAsia="Times New Roman" w:hAnsi="Times New Roman"/>
          <w:sz w:val="24"/>
          <w:szCs w:val="24"/>
          <w:lang w:eastAsia="ru-RU"/>
        </w:rPr>
      </w:pPr>
    </w:p>
    <w:p w14:paraId="5D2D5B8C" w14:textId="77777777" w:rsidR="00AE2B3A" w:rsidRPr="00DB597C" w:rsidRDefault="00AE2B3A" w:rsidP="00AE2B3A">
      <w:pPr>
        <w:spacing w:after="0" w:line="240" w:lineRule="auto"/>
        <w:jc w:val="center"/>
        <w:rPr>
          <w:rFonts w:ascii="Times New Roman" w:eastAsia="Times New Roman" w:hAnsi="Times New Roman"/>
          <w:b/>
          <w:caps/>
          <w:sz w:val="24"/>
          <w:szCs w:val="24"/>
          <w:lang w:eastAsia="ru-RU"/>
        </w:rPr>
      </w:pPr>
    </w:p>
    <w:p w14:paraId="301DEBB8" w14:textId="77777777" w:rsidR="00EE254A" w:rsidRPr="008136C0" w:rsidRDefault="00AE2B3A" w:rsidP="00EE254A">
      <w:pPr>
        <w:spacing w:after="0" w:line="240" w:lineRule="auto"/>
        <w:rPr>
          <w:rFonts w:ascii="Times New Roman" w:eastAsia="Times New Roman" w:hAnsi="Times New Roman"/>
          <w:b/>
          <w:bCs/>
          <w:caps/>
          <w:sz w:val="24"/>
          <w:szCs w:val="24"/>
          <w:lang w:eastAsia="ru-RU"/>
        </w:rPr>
      </w:pPr>
      <w:r w:rsidRPr="00DB597C">
        <w:rPr>
          <w:rFonts w:ascii="Times New Roman" w:eastAsia="Times New Roman" w:hAnsi="Times New Roman"/>
          <w:b/>
          <w:caps/>
          <w:sz w:val="24"/>
          <w:szCs w:val="24"/>
          <w:lang w:eastAsia="ru-RU"/>
        </w:rPr>
        <w:br w:type="page"/>
      </w:r>
      <w:r w:rsidR="00EE254A" w:rsidRPr="008136C0">
        <w:rPr>
          <w:rFonts w:ascii="Times New Roman" w:eastAsia="Times New Roman" w:hAnsi="Times New Roman"/>
          <w:b/>
          <w:bCs/>
          <w:caps/>
          <w:sz w:val="24"/>
          <w:szCs w:val="24"/>
          <w:lang w:eastAsia="ru-RU"/>
        </w:rPr>
        <w:lastRenderedPageBreak/>
        <w:t>Содержание</w:t>
      </w:r>
    </w:p>
    <w:p w14:paraId="06E8ADDD" w14:textId="77777777" w:rsidR="00EE254A" w:rsidRPr="008136C0" w:rsidRDefault="00EE254A" w:rsidP="00EE254A">
      <w:pPr>
        <w:numPr>
          <w:ilvl w:val="0"/>
          <w:numId w:val="2"/>
        </w:numPr>
        <w:spacing w:after="0" w:line="360" w:lineRule="auto"/>
        <w:jc w:val="both"/>
        <w:rPr>
          <w:rFonts w:ascii="Times New Roman" w:eastAsia="Times New Roman" w:hAnsi="Times New Roman"/>
          <w:caps/>
          <w:sz w:val="24"/>
          <w:szCs w:val="24"/>
          <w:lang w:eastAsia="ru-RU"/>
        </w:rPr>
      </w:pPr>
      <w:r w:rsidRPr="008136C0">
        <w:rPr>
          <w:rFonts w:ascii="Times New Roman" w:eastAsia="Times New Roman" w:hAnsi="Times New Roman"/>
          <w:sz w:val="24"/>
          <w:szCs w:val="24"/>
          <w:lang w:eastAsia="ru-RU"/>
        </w:rPr>
        <w:t>Назначение модуля……………………….……………………………………………..…..4</w:t>
      </w:r>
    </w:p>
    <w:p w14:paraId="2762BDB8" w14:textId="77777777" w:rsidR="00EE254A" w:rsidRPr="008136C0" w:rsidRDefault="00EE254A" w:rsidP="00EE254A">
      <w:pPr>
        <w:numPr>
          <w:ilvl w:val="0"/>
          <w:numId w:val="2"/>
        </w:numPr>
        <w:spacing w:after="0" w:line="360" w:lineRule="auto"/>
        <w:jc w:val="both"/>
        <w:rPr>
          <w:rFonts w:ascii="Times New Roman" w:eastAsia="Times New Roman" w:hAnsi="Times New Roman"/>
          <w:caps/>
          <w:sz w:val="24"/>
          <w:szCs w:val="24"/>
          <w:lang w:eastAsia="ru-RU"/>
        </w:rPr>
      </w:pPr>
      <w:r w:rsidRPr="008136C0">
        <w:rPr>
          <w:rFonts w:ascii="Times New Roman" w:eastAsia="Times New Roman" w:hAnsi="Times New Roman"/>
          <w:sz w:val="24"/>
          <w:szCs w:val="24"/>
          <w:lang w:eastAsia="ru-RU"/>
        </w:rPr>
        <w:t>Характеристика образовательного модуля……………………….……………………….5</w:t>
      </w:r>
    </w:p>
    <w:p w14:paraId="12150BCC" w14:textId="77777777" w:rsidR="00EE254A" w:rsidRPr="008136C0" w:rsidRDefault="00EE254A" w:rsidP="00EE254A">
      <w:pPr>
        <w:numPr>
          <w:ilvl w:val="0"/>
          <w:numId w:val="2"/>
        </w:numPr>
        <w:spacing w:after="0" w:line="360" w:lineRule="auto"/>
        <w:jc w:val="both"/>
        <w:rPr>
          <w:rFonts w:ascii="Times New Roman" w:eastAsia="Times New Roman" w:hAnsi="Times New Roman"/>
          <w:caps/>
          <w:sz w:val="24"/>
          <w:szCs w:val="24"/>
          <w:lang w:eastAsia="ru-RU"/>
        </w:rPr>
      </w:pPr>
      <w:r w:rsidRPr="008136C0">
        <w:rPr>
          <w:rFonts w:ascii="Times New Roman" w:eastAsia="Times New Roman" w:hAnsi="Times New Roman"/>
          <w:sz w:val="24"/>
          <w:szCs w:val="24"/>
          <w:lang w:eastAsia="ru-RU"/>
        </w:rPr>
        <w:t>Структура образовательного модуля……………….………………………………….…..8</w:t>
      </w:r>
    </w:p>
    <w:p w14:paraId="4C723D51" w14:textId="77777777" w:rsidR="00EE254A" w:rsidRPr="008136C0" w:rsidRDefault="00EE254A" w:rsidP="00EE254A">
      <w:pPr>
        <w:numPr>
          <w:ilvl w:val="0"/>
          <w:numId w:val="2"/>
        </w:numPr>
        <w:spacing w:after="0" w:line="360" w:lineRule="auto"/>
        <w:jc w:val="both"/>
        <w:rPr>
          <w:rFonts w:ascii="Times New Roman" w:eastAsia="Times New Roman" w:hAnsi="Times New Roman"/>
          <w:caps/>
          <w:sz w:val="24"/>
          <w:szCs w:val="24"/>
          <w:lang w:eastAsia="ru-RU"/>
        </w:rPr>
      </w:pPr>
      <w:r w:rsidRPr="008136C0">
        <w:rPr>
          <w:rFonts w:ascii="Times New Roman" w:eastAsia="Times New Roman" w:hAnsi="Times New Roman"/>
          <w:sz w:val="24"/>
          <w:szCs w:val="24"/>
          <w:lang w:eastAsia="ru-RU"/>
        </w:rPr>
        <w:t>Методические указания для обучающихся по освоению модуля………………….……11</w:t>
      </w:r>
    </w:p>
    <w:p w14:paraId="55A72CB5" w14:textId="77777777" w:rsidR="00EE254A" w:rsidRPr="008136C0" w:rsidRDefault="00EE254A" w:rsidP="00EE254A">
      <w:pPr>
        <w:numPr>
          <w:ilvl w:val="0"/>
          <w:numId w:val="2"/>
        </w:numPr>
        <w:spacing w:after="0" w:line="360" w:lineRule="auto"/>
        <w:jc w:val="both"/>
        <w:rPr>
          <w:rFonts w:ascii="Times New Roman" w:eastAsia="Times New Roman" w:hAnsi="Times New Roman"/>
          <w:caps/>
          <w:sz w:val="24"/>
          <w:szCs w:val="24"/>
          <w:lang w:eastAsia="ru-RU"/>
        </w:rPr>
      </w:pPr>
      <w:r w:rsidRPr="008136C0">
        <w:rPr>
          <w:rFonts w:ascii="Times New Roman" w:eastAsia="Times New Roman" w:hAnsi="Times New Roman"/>
          <w:sz w:val="24"/>
          <w:szCs w:val="24"/>
          <w:lang w:eastAsia="ru-RU"/>
        </w:rPr>
        <w:t>Программы дисциплин образовательного модуля ………………………………………13</w:t>
      </w:r>
    </w:p>
    <w:p w14:paraId="096B0542" w14:textId="77777777" w:rsidR="00EE254A" w:rsidRPr="008136C0" w:rsidRDefault="00EE254A" w:rsidP="00EE254A">
      <w:pPr>
        <w:numPr>
          <w:ilvl w:val="1"/>
          <w:numId w:val="2"/>
        </w:numPr>
        <w:spacing w:after="0" w:line="360" w:lineRule="auto"/>
        <w:jc w:val="both"/>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 Программа дисциплины «Практика устной и письменной речи АЯ (3)»…………13</w:t>
      </w:r>
    </w:p>
    <w:p w14:paraId="69B55EDC" w14:textId="77777777" w:rsidR="00EE254A" w:rsidRPr="008136C0" w:rsidRDefault="00EE254A" w:rsidP="00EE254A">
      <w:pPr>
        <w:numPr>
          <w:ilvl w:val="1"/>
          <w:numId w:val="2"/>
        </w:numPr>
        <w:spacing w:after="0" w:line="360" w:lineRule="auto"/>
        <w:jc w:val="both"/>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 Программа дисциплины «</w:t>
      </w:r>
      <w:r w:rsidRPr="008136C0">
        <w:rPr>
          <w:rFonts w:ascii="Times New Roman" w:hAnsi="Times New Roman"/>
          <w:sz w:val="24"/>
          <w:szCs w:val="24"/>
        </w:rPr>
        <w:t>Теоретическая грамматика английского языка</w:t>
      </w:r>
      <w:r w:rsidRPr="008136C0">
        <w:rPr>
          <w:rFonts w:ascii="Times New Roman" w:eastAsia="Times New Roman" w:hAnsi="Times New Roman"/>
          <w:sz w:val="24"/>
          <w:szCs w:val="24"/>
          <w:lang w:eastAsia="ru-RU"/>
        </w:rPr>
        <w:t>»…………… ………………………………………………………………</w:t>
      </w:r>
      <w:r>
        <w:rPr>
          <w:rFonts w:ascii="Times New Roman" w:eastAsia="Times New Roman" w:hAnsi="Times New Roman"/>
          <w:sz w:val="24"/>
          <w:szCs w:val="24"/>
          <w:lang w:eastAsia="ru-RU"/>
        </w:rPr>
        <w:t>….</w:t>
      </w:r>
      <w:r w:rsidRPr="008136C0">
        <w:rPr>
          <w:rFonts w:ascii="Times New Roman" w:eastAsia="Times New Roman" w:hAnsi="Times New Roman"/>
          <w:sz w:val="24"/>
          <w:szCs w:val="24"/>
          <w:lang w:eastAsia="ru-RU"/>
        </w:rPr>
        <w:t>…1</w:t>
      </w:r>
      <w:r>
        <w:rPr>
          <w:rFonts w:ascii="Times New Roman" w:eastAsia="Times New Roman" w:hAnsi="Times New Roman"/>
          <w:sz w:val="24"/>
          <w:szCs w:val="24"/>
          <w:lang w:eastAsia="ru-RU"/>
        </w:rPr>
        <w:t>8</w:t>
      </w:r>
    </w:p>
    <w:p w14:paraId="6E050C5D" w14:textId="77777777" w:rsidR="00EE254A" w:rsidRPr="008136C0" w:rsidRDefault="00EE254A" w:rsidP="00EE254A">
      <w:pPr>
        <w:numPr>
          <w:ilvl w:val="1"/>
          <w:numId w:val="2"/>
        </w:numPr>
        <w:spacing w:after="0" w:line="360" w:lineRule="auto"/>
        <w:jc w:val="both"/>
        <w:rPr>
          <w:rFonts w:ascii="Times New Roman" w:eastAsia="Times New Roman" w:hAnsi="Times New Roman"/>
          <w:sz w:val="24"/>
          <w:szCs w:val="24"/>
          <w:lang w:eastAsia="ru-RU"/>
        </w:rPr>
      </w:pPr>
      <w:r w:rsidRPr="008136C0">
        <w:rPr>
          <w:rFonts w:ascii="Times New Roman" w:hAnsi="Times New Roman"/>
          <w:sz w:val="24"/>
          <w:szCs w:val="24"/>
        </w:rPr>
        <w:t xml:space="preserve"> </w:t>
      </w:r>
      <w:r w:rsidRPr="008136C0">
        <w:rPr>
          <w:rFonts w:ascii="Times New Roman" w:eastAsia="Times New Roman" w:hAnsi="Times New Roman"/>
          <w:sz w:val="24"/>
          <w:szCs w:val="24"/>
          <w:lang w:eastAsia="ru-RU"/>
        </w:rPr>
        <w:t>Программа дисциплины «</w:t>
      </w:r>
      <w:r w:rsidRPr="008136C0">
        <w:rPr>
          <w:rFonts w:ascii="Times New Roman" w:hAnsi="Times New Roman"/>
          <w:sz w:val="24"/>
          <w:szCs w:val="24"/>
        </w:rPr>
        <w:t>Основы научных исследований в лингвистике»</w:t>
      </w:r>
      <w:r w:rsidRPr="008136C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Pr="008136C0">
        <w:rPr>
          <w:rFonts w:ascii="Times New Roman" w:eastAsia="Times New Roman" w:hAnsi="Times New Roman"/>
          <w:sz w:val="24"/>
          <w:szCs w:val="24"/>
          <w:lang w:eastAsia="ru-RU"/>
        </w:rPr>
        <w:t>2</w:t>
      </w:r>
      <w:r>
        <w:rPr>
          <w:rFonts w:ascii="Times New Roman" w:eastAsia="Times New Roman" w:hAnsi="Times New Roman"/>
          <w:sz w:val="24"/>
          <w:szCs w:val="24"/>
          <w:lang w:eastAsia="ru-RU"/>
        </w:rPr>
        <w:t>5</w:t>
      </w:r>
    </w:p>
    <w:p w14:paraId="52B841F2" w14:textId="77777777" w:rsidR="00EE254A" w:rsidRPr="008136C0" w:rsidRDefault="00EE254A" w:rsidP="00EE254A">
      <w:pPr>
        <w:numPr>
          <w:ilvl w:val="1"/>
          <w:numId w:val="2"/>
        </w:numPr>
        <w:spacing w:after="0" w:line="360" w:lineRule="auto"/>
        <w:jc w:val="both"/>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Программа дисциплины «</w:t>
      </w:r>
      <w:r w:rsidRPr="008136C0">
        <w:rPr>
          <w:rFonts w:ascii="Times New Roman" w:hAnsi="Times New Roman"/>
          <w:sz w:val="24"/>
          <w:szCs w:val="24"/>
        </w:rPr>
        <w:t>Систематизирующий курс грамматики английского языка</w:t>
      </w:r>
      <w:r w:rsidRPr="008136C0">
        <w:rPr>
          <w:rFonts w:ascii="Times New Roman" w:eastAsia="Times New Roman" w:hAnsi="Times New Roman"/>
          <w:sz w:val="24"/>
          <w:szCs w:val="24"/>
          <w:lang w:eastAsia="ru-RU"/>
        </w:rPr>
        <w:t>»………………………… ………………………………………………</w:t>
      </w:r>
      <w:r>
        <w:rPr>
          <w:rFonts w:ascii="Times New Roman" w:eastAsia="Times New Roman" w:hAnsi="Times New Roman"/>
          <w:sz w:val="24"/>
          <w:szCs w:val="24"/>
          <w:lang w:eastAsia="ru-RU"/>
        </w:rPr>
        <w:t>……….</w:t>
      </w:r>
      <w:r w:rsidRPr="008136C0">
        <w:rPr>
          <w:rFonts w:ascii="Times New Roman" w:eastAsia="Times New Roman" w:hAnsi="Times New Roman"/>
          <w:sz w:val="24"/>
          <w:szCs w:val="24"/>
          <w:lang w:eastAsia="ru-RU"/>
        </w:rPr>
        <w:t>3</w:t>
      </w:r>
      <w:r>
        <w:rPr>
          <w:rFonts w:ascii="Times New Roman" w:eastAsia="Times New Roman" w:hAnsi="Times New Roman"/>
          <w:sz w:val="24"/>
          <w:szCs w:val="24"/>
          <w:lang w:eastAsia="ru-RU"/>
        </w:rPr>
        <w:t>0</w:t>
      </w:r>
    </w:p>
    <w:p w14:paraId="01C6CBFE" w14:textId="77777777" w:rsidR="00EE254A" w:rsidRPr="008136C0" w:rsidRDefault="00EE254A" w:rsidP="00EE254A">
      <w:pPr>
        <w:numPr>
          <w:ilvl w:val="1"/>
          <w:numId w:val="2"/>
        </w:numPr>
        <w:spacing w:after="0" w:line="360" w:lineRule="auto"/>
        <w:jc w:val="both"/>
        <w:rPr>
          <w:rFonts w:ascii="Times New Roman" w:eastAsia="Times New Roman" w:hAnsi="Times New Roman"/>
          <w:sz w:val="24"/>
          <w:szCs w:val="24"/>
          <w:lang w:eastAsia="ru-RU"/>
        </w:rPr>
      </w:pPr>
      <w:r w:rsidRPr="008136C0">
        <w:rPr>
          <w:rFonts w:ascii="Times New Roman" w:hAnsi="Times New Roman"/>
          <w:sz w:val="24"/>
          <w:szCs w:val="24"/>
        </w:rPr>
        <w:t xml:space="preserve"> </w:t>
      </w:r>
      <w:r w:rsidRPr="008136C0">
        <w:rPr>
          <w:rFonts w:ascii="Times New Roman" w:eastAsia="Times New Roman" w:hAnsi="Times New Roman"/>
          <w:sz w:val="24"/>
          <w:szCs w:val="24"/>
          <w:lang w:eastAsia="ru-RU"/>
        </w:rPr>
        <w:t>Программа дисциплины «</w:t>
      </w:r>
      <w:r w:rsidRPr="008136C0">
        <w:rPr>
          <w:rFonts w:ascii="Times New Roman" w:hAnsi="Times New Roman"/>
          <w:sz w:val="24"/>
          <w:szCs w:val="24"/>
        </w:rPr>
        <w:t>Грамматический практикум по английскому языку»…</w:t>
      </w:r>
      <w:r>
        <w:rPr>
          <w:rFonts w:ascii="Times New Roman" w:hAnsi="Times New Roman"/>
          <w:sz w:val="24"/>
          <w:szCs w:val="24"/>
        </w:rPr>
        <w:t>………………………………………………………………………………..36</w:t>
      </w:r>
    </w:p>
    <w:p w14:paraId="428C720A" w14:textId="77777777" w:rsidR="00EE254A" w:rsidRPr="008136C0" w:rsidRDefault="00EE254A" w:rsidP="00EE254A">
      <w:pPr>
        <w:numPr>
          <w:ilvl w:val="0"/>
          <w:numId w:val="2"/>
        </w:numPr>
        <w:spacing w:after="0" w:line="360" w:lineRule="auto"/>
        <w:contextualSpacing/>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Программа итоговой аттестации по модулю </w:t>
      </w:r>
      <w:r w:rsidRPr="008136C0">
        <w:rPr>
          <w:rFonts w:ascii="Times New Roman" w:eastAsia="Times New Roman" w:hAnsi="Times New Roman"/>
          <w:i/>
          <w:iCs/>
          <w:sz w:val="24"/>
          <w:szCs w:val="24"/>
          <w:lang w:eastAsia="ru-RU"/>
        </w:rPr>
        <w:t>………………...</w:t>
      </w:r>
      <w:r w:rsidRPr="008136C0">
        <w:rPr>
          <w:rFonts w:ascii="Times New Roman" w:eastAsia="Times New Roman" w:hAnsi="Times New Roman"/>
          <w:iCs/>
          <w:sz w:val="24"/>
          <w:szCs w:val="24"/>
          <w:lang w:eastAsia="ru-RU"/>
        </w:rPr>
        <w:t>…………………………….</w:t>
      </w:r>
      <w:r>
        <w:rPr>
          <w:rFonts w:ascii="Times New Roman" w:eastAsia="Times New Roman" w:hAnsi="Times New Roman"/>
          <w:iCs/>
          <w:sz w:val="24"/>
          <w:szCs w:val="24"/>
          <w:lang w:eastAsia="ru-RU"/>
        </w:rPr>
        <w:t>40</w:t>
      </w:r>
    </w:p>
    <w:p w14:paraId="20FFCE44" w14:textId="77777777" w:rsidR="00EE254A" w:rsidRPr="008136C0" w:rsidRDefault="00EE254A" w:rsidP="00EE254A">
      <w:pPr>
        <w:spacing w:after="0" w:line="240" w:lineRule="auto"/>
        <w:rPr>
          <w:rFonts w:ascii="Times New Roman" w:eastAsia="Times New Roman" w:hAnsi="Times New Roman"/>
          <w:sz w:val="24"/>
          <w:szCs w:val="24"/>
          <w:lang w:eastAsia="ru-RU"/>
        </w:rPr>
      </w:pPr>
    </w:p>
    <w:p w14:paraId="1098CF03" w14:textId="77777777" w:rsidR="00EE254A" w:rsidRPr="008136C0" w:rsidRDefault="00EE254A" w:rsidP="00EE254A">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br w:type="page"/>
      </w:r>
    </w:p>
    <w:p w14:paraId="514A646E" w14:textId="77777777" w:rsidR="00EE254A" w:rsidRPr="008136C0" w:rsidRDefault="00EE254A" w:rsidP="00EE254A">
      <w:pPr>
        <w:spacing w:after="120" w:line="360" w:lineRule="auto"/>
        <w:jc w:val="center"/>
        <w:rPr>
          <w:rFonts w:ascii="Times New Roman" w:eastAsia="Times New Roman" w:hAnsi="Times New Roman"/>
          <w:b/>
          <w:bCs/>
          <w:caps/>
          <w:sz w:val="24"/>
          <w:szCs w:val="24"/>
          <w:lang w:eastAsia="ru-RU"/>
        </w:rPr>
      </w:pPr>
      <w:r w:rsidRPr="008136C0">
        <w:rPr>
          <w:rFonts w:ascii="Times New Roman" w:eastAsia="Times New Roman" w:hAnsi="Times New Roman"/>
          <w:b/>
          <w:bCs/>
          <w:caps/>
          <w:sz w:val="24"/>
          <w:szCs w:val="24"/>
          <w:lang w:eastAsia="ru-RU"/>
        </w:rPr>
        <w:lastRenderedPageBreak/>
        <w:t>1. назначение модуля</w:t>
      </w:r>
    </w:p>
    <w:p w14:paraId="2DFBAE99" w14:textId="77777777" w:rsidR="00EE254A" w:rsidRPr="008136C0" w:rsidRDefault="00EE254A" w:rsidP="00EE254A">
      <w:pPr>
        <w:shd w:val="clear" w:color="auto" w:fill="FFFFFF" w:themeFill="background1"/>
        <w:spacing w:after="0" w:line="360" w:lineRule="auto"/>
        <w:ind w:firstLine="709"/>
        <w:jc w:val="both"/>
        <w:rPr>
          <w:rFonts w:ascii="Times New Roman" w:eastAsia="Times New Roman" w:hAnsi="Times New Roman"/>
          <w:iCs/>
          <w:sz w:val="24"/>
          <w:szCs w:val="24"/>
          <w:lang w:eastAsia="ru-RU"/>
        </w:rPr>
      </w:pPr>
      <w:r w:rsidRPr="008136C0">
        <w:rPr>
          <w:rFonts w:ascii="Times New Roman" w:eastAsia="Times New Roman" w:hAnsi="Times New Roman"/>
          <w:iCs/>
          <w:sz w:val="24"/>
          <w:szCs w:val="24"/>
          <w:lang w:eastAsia="ru-RU"/>
        </w:rPr>
        <w:t>Модуль «К.М.0</w:t>
      </w:r>
      <w:r w:rsidR="00FB50EF">
        <w:rPr>
          <w:rFonts w:ascii="Times New Roman" w:eastAsia="Times New Roman" w:hAnsi="Times New Roman"/>
          <w:iCs/>
          <w:sz w:val="24"/>
          <w:szCs w:val="24"/>
          <w:lang w:eastAsia="ru-RU"/>
        </w:rPr>
        <w:t>7</w:t>
      </w:r>
      <w:r w:rsidRPr="008136C0">
        <w:rPr>
          <w:rFonts w:ascii="Times New Roman" w:eastAsia="Times New Roman" w:hAnsi="Times New Roman"/>
          <w:iCs/>
          <w:sz w:val="24"/>
          <w:szCs w:val="24"/>
          <w:lang w:eastAsia="ru-RU"/>
        </w:rPr>
        <w:t xml:space="preserve"> Углубленный  курс английского языка» ориентирован на подготовку студентов 3 курса бакалавриата педагогического направления, владеющих стартовой коммуникативной компетенцией на уровне не ниже B2-С1 по признанной  общеевропейской шкале компетенций. В результате изучения модуля бакалавр должен овладеть уровнем С1-С2 в рамках формируемой коммуникативной компетенции. </w:t>
      </w:r>
    </w:p>
    <w:p w14:paraId="2B65E6DF" w14:textId="77777777" w:rsidR="00EE254A" w:rsidRPr="008136C0" w:rsidRDefault="00EE254A" w:rsidP="00EE254A">
      <w:pPr>
        <w:shd w:val="clear" w:color="auto" w:fill="FFFFFF" w:themeFill="background1"/>
        <w:spacing w:after="0" w:line="360" w:lineRule="auto"/>
        <w:ind w:firstLine="709"/>
        <w:jc w:val="both"/>
        <w:rPr>
          <w:rFonts w:ascii="Times New Roman" w:eastAsia="Times New Roman" w:hAnsi="Times New Roman"/>
          <w:iCs/>
          <w:sz w:val="24"/>
          <w:szCs w:val="24"/>
          <w:lang w:eastAsia="ru-RU"/>
        </w:rPr>
      </w:pPr>
      <w:r w:rsidRPr="008136C0">
        <w:rPr>
          <w:rFonts w:ascii="Times New Roman" w:eastAsia="Times New Roman" w:hAnsi="Times New Roman"/>
          <w:iCs/>
          <w:sz w:val="24"/>
          <w:szCs w:val="24"/>
          <w:lang w:eastAsia="ru-RU"/>
        </w:rPr>
        <w:t>Проектирование программы модуля «К.М.0</w:t>
      </w:r>
      <w:r w:rsidR="00FB50EF">
        <w:rPr>
          <w:rFonts w:ascii="Times New Roman" w:eastAsia="Times New Roman" w:hAnsi="Times New Roman"/>
          <w:iCs/>
          <w:sz w:val="24"/>
          <w:szCs w:val="24"/>
          <w:lang w:eastAsia="ru-RU"/>
        </w:rPr>
        <w:t>7</w:t>
      </w:r>
      <w:r w:rsidRPr="008136C0">
        <w:rPr>
          <w:rFonts w:ascii="Times New Roman" w:eastAsia="Times New Roman" w:hAnsi="Times New Roman"/>
          <w:iCs/>
          <w:sz w:val="24"/>
          <w:szCs w:val="24"/>
          <w:lang w:eastAsia="ru-RU"/>
        </w:rPr>
        <w:t xml:space="preserve"> Углубленный  курс английского языка»  осуществлено в рамках системного, деятельностного, личностно-ориентированного, компетентностного, коммуникативного подходов, наиболее соответствующих современным требованиям к организации и качеству подготовки специалиста в условиях модернизации образования.</w:t>
      </w:r>
    </w:p>
    <w:p w14:paraId="7F56B0D4" w14:textId="77777777" w:rsidR="00EE254A" w:rsidRPr="008136C0" w:rsidRDefault="00EE254A" w:rsidP="00EE254A">
      <w:pPr>
        <w:shd w:val="clear" w:color="auto" w:fill="FFFFFF" w:themeFill="background1"/>
        <w:spacing w:after="0" w:line="360" w:lineRule="auto"/>
        <w:ind w:firstLine="709"/>
        <w:jc w:val="both"/>
        <w:rPr>
          <w:rFonts w:ascii="Times New Roman" w:eastAsia="Times New Roman" w:hAnsi="Times New Roman"/>
          <w:iCs/>
          <w:sz w:val="24"/>
          <w:szCs w:val="24"/>
          <w:lang w:eastAsia="ru-RU"/>
        </w:rPr>
      </w:pPr>
      <w:r w:rsidRPr="008136C0">
        <w:rPr>
          <w:rFonts w:ascii="Times New Roman" w:eastAsia="Times New Roman" w:hAnsi="Times New Roman"/>
          <w:iCs/>
          <w:sz w:val="24"/>
          <w:szCs w:val="24"/>
          <w:lang w:eastAsia="ru-RU"/>
        </w:rPr>
        <w:t>Согласно системному подходу, все компоненты модуля (базовые дисциплины, дисциплины по выбору, учебные события, учебная практика, аттестация по модулю) тесно взаимосвязаны друг с другом и взаимообусловлены.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 Построение педагогического процесса при реализации модуля – цели, задачи, содержание, принципы, формы, методы, условия и требования, также подчинено системной связи и зависимости.</w:t>
      </w:r>
    </w:p>
    <w:p w14:paraId="3BCAC195" w14:textId="77777777" w:rsidR="00EE254A" w:rsidRPr="008136C0" w:rsidRDefault="00EE254A" w:rsidP="00EE254A">
      <w:pPr>
        <w:shd w:val="clear" w:color="auto" w:fill="FFFFFF" w:themeFill="background1"/>
        <w:spacing w:after="0" w:line="360" w:lineRule="auto"/>
        <w:ind w:firstLine="709"/>
        <w:jc w:val="both"/>
        <w:rPr>
          <w:rFonts w:ascii="Times New Roman" w:eastAsia="Times New Roman" w:hAnsi="Times New Roman"/>
          <w:iCs/>
          <w:sz w:val="24"/>
          <w:szCs w:val="24"/>
          <w:lang w:eastAsia="ru-RU"/>
        </w:rPr>
      </w:pPr>
      <w:r w:rsidRPr="008136C0">
        <w:rPr>
          <w:rFonts w:ascii="Times New Roman" w:eastAsia="Times New Roman" w:hAnsi="Times New Roman"/>
          <w:iCs/>
          <w:sz w:val="24"/>
          <w:szCs w:val="24"/>
          <w:lang w:eastAsia="ru-RU"/>
        </w:rPr>
        <w:t xml:space="preserve">Деятельностный подход, положенный в основу построения модуля «К.М.07 Углубленный  курс английского языка» позволяет обеспечить включение студентов в коммуникативную деятельность,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 а также для развития интеллектуальных способностей учащихся и овладения ими определенными видами будущей профессиональной деятельности. </w:t>
      </w:r>
    </w:p>
    <w:p w14:paraId="6C7141AD" w14:textId="77777777" w:rsidR="00EE254A" w:rsidRPr="008136C0" w:rsidRDefault="00EE254A" w:rsidP="00EE254A">
      <w:pPr>
        <w:shd w:val="clear" w:color="auto" w:fill="FFFFFF" w:themeFill="background1"/>
        <w:spacing w:after="0" w:line="360" w:lineRule="auto"/>
        <w:ind w:firstLine="709"/>
        <w:jc w:val="both"/>
        <w:rPr>
          <w:rFonts w:ascii="Times New Roman" w:eastAsia="Times New Roman" w:hAnsi="Times New Roman"/>
          <w:iCs/>
          <w:sz w:val="24"/>
          <w:szCs w:val="24"/>
          <w:lang w:eastAsia="ru-RU"/>
        </w:rPr>
      </w:pPr>
      <w:r w:rsidRPr="008136C0">
        <w:rPr>
          <w:rFonts w:ascii="Times New Roman" w:eastAsia="Times New Roman" w:hAnsi="Times New Roman"/>
          <w:iCs/>
          <w:sz w:val="24"/>
          <w:szCs w:val="24"/>
          <w:lang w:eastAsia="ru-RU"/>
        </w:rPr>
        <w:t xml:space="preserve">Реализация модуля предполагает личностностно-ориентированный подход при организации образовательного процесса, что означает направленность на личность студентов. Личность выступает в качестве субъекта деятельности, она формируется в деятельности и в общении с другими людьми и сама определяет характер и особенности протекания этих процессов. </w:t>
      </w:r>
    </w:p>
    <w:p w14:paraId="4FF16DCD" w14:textId="77777777" w:rsidR="00EE254A" w:rsidRPr="008136C0" w:rsidRDefault="00EE254A" w:rsidP="00EE254A">
      <w:pPr>
        <w:shd w:val="clear" w:color="auto" w:fill="FFFFFF" w:themeFill="background1"/>
        <w:spacing w:after="0" w:line="360" w:lineRule="auto"/>
        <w:ind w:firstLine="709"/>
        <w:jc w:val="both"/>
        <w:rPr>
          <w:rFonts w:ascii="Times New Roman" w:eastAsia="Times New Roman" w:hAnsi="Times New Roman"/>
          <w:iCs/>
          <w:sz w:val="24"/>
          <w:szCs w:val="24"/>
          <w:lang w:eastAsia="ru-RU"/>
        </w:rPr>
      </w:pPr>
      <w:r w:rsidRPr="008136C0">
        <w:rPr>
          <w:rFonts w:ascii="Times New Roman" w:eastAsia="Times New Roman" w:hAnsi="Times New Roman"/>
          <w:iCs/>
          <w:sz w:val="24"/>
          <w:szCs w:val="24"/>
          <w:lang w:eastAsia="ru-RU"/>
        </w:rPr>
        <w:t>Модуль «К.М.0</w:t>
      </w:r>
      <w:r w:rsidR="00FB50EF">
        <w:rPr>
          <w:rFonts w:ascii="Times New Roman" w:eastAsia="Times New Roman" w:hAnsi="Times New Roman"/>
          <w:iCs/>
          <w:sz w:val="24"/>
          <w:szCs w:val="24"/>
          <w:lang w:eastAsia="ru-RU"/>
        </w:rPr>
        <w:t>7</w:t>
      </w:r>
      <w:r w:rsidRPr="008136C0">
        <w:rPr>
          <w:rFonts w:ascii="Times New Roman" w:eastAsia="Times New Roman" w:hAnsi="Times New Roman"/>
          <w:iCs/>
          <w:sz w:val="24"/>
          <w:szCs w:val="24"/>
          <w:lang w:eastAsia="ru-RU"/>
        </w:rPr>
        <w:t xml:space="preserve"> Углубленный  курс английского языка» строится в соответствии с компетентностным подходом, предполагающим формирование у студентов иноязычной </w:t>
      </w:r>
      <w:r w:rsidRPr="008136C0">
        <w:rPr>
          <w:rFonts w:ascii="Times New Roman" w:eastAsia="Times New Roman" w:hAnsi="Times New Roman"/>
          <w:iCs/>
          <w:sz w:val="24"/>
          <w:szCs w:val="24"/>
          <w:lang w:eastAsia="ru-RU"/>
        </w:rPr>
        <w:lastRenderedPageBreak/>
        <w:t>коммуникативной компетенции. Процесс обучения иностранному языку, основанный на компетентностном подходе, направлен на формирование способности осуществлять иноязычное общение в условиях межличностной и межкультурной коммуникации.</w:t>
      </w:r>
    </w:p>
    <w:p w14:paraId="7C0E374C" w14:textId="77777777" w:rsidR="00EE254A" w:rsidRPr="008136C0" w:rsidRDefault="00EE254A" w:rsidP="00EE254A">
      <w:pPr>
        <w:shd w:val="clear" w:color="auto" w:fill="FFFFFF" w:themeFill="background1"/>
        <w:spacing w:after="0" w:line="360" w:lineRule="auto"/>
        <w:ind w:firstLine="709"/>
        <w:jc w:val="both"/>
        <w:rPr>
          <w:rFonts w:ascii="Times New Roman" w:eastAsia="Times New Roman" w:hAnsi="Times New Roman"/>
          <w:iCs/>
          <w:sz w:val="24"/>
          <w:szCs w:val="24"/>
          <w:lang w:eastAsia="ru-RU"/>
        </w:rPr>
      </w:pPr>
      <w:r w:rsidRPr="008136C0">
        <w:rPr>
          <w:rFonts w:ascii="Times New Roman" w:eastAsia="Times New Roman" w:hAnsi="Times New Roman"/>
          <w:iCs/>
          <w:sz w:val="24"/>
          <w:szCs w:val="24"/>
          <w:lang w:eastAsia="ru-RU"/>
        </w:rPr>
        <w:t>Цель коммуникативного подхода заключается в том, чтобы заинтересовать учащихся в изучении иностранного языка посредством накопления и расширения их знаний и опыта.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 Коммуникативные способности студентов развиваются посредством их вовлечения в решение широкого круга значимых, имеющих смысл и достижимых коммуникативных задач, которые представляют собой модель процесса общения.</w:t>
      </w:r>
    </w:p>
    <w:p w14:paraId="486C590B" w14:textId="77777777" w:rsidR="00EE254A" w:rsidRPr="008136C0" w:rsidRDefault="00EE254A" w:rsidP="00EE254A">
      <w:pPr>
        <w:shd w:val="clear" w:color="auto" w:fill="FFFFFF"/>
        <w:spacing w:after="0" w:line="360" w:lineRule="auto"/>
        <w:jc w:val="both"/>
        <w:rPr>
          <w:rFonts w:ascii="Times New Roman" w:eastAsia="Times New Roman" w:hAnsi="Times New Roman"/>
          <w:i/>
          <w:sz w:val="24"/>
          <w:szCs w:val="24"/>
          <w:lang w:eastAsia="ru-RU"/>
        </w:rPr>
      </w:pPr>
    </w:p>
    <w:p w14:paraId="7FA0CD57" w14:textId="77777777" w:rsidR="00EE254A" w:rsidRPr="008136C0" w:rsidRDefault="00EE254A" w:rsidP="00EE254A">
      <w:pPr>
        <w:shd w:val="clear" w:color="auto" w:fill="FFFFFF" w:themeFill="background1"/>
        <w:spacing w:after="120" w:line="360" w:lineRule="auto"/>
        <w:jc w:val="center"/>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2. ХАРАКТЕРИСТИКА МОДУЛЯ</w:t>
      </w:r>
    </w:p>
    <w:p w14:paraId="56F27458" w14:textId="77777777" w:rsidR="00EE254A" w:rsidRPr="008136C0" w:rsidRDefault="00EE254A" w:rsidP="00EE254A">
      <w:pPr>
        <w:shd w:val="clear" w:color="auto" w:fill="FFFFFF" w:themeFill="background1"/>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bCs/>
          <w:sz w:val="24"/>
          <w:szCs w:val="24"/>
        </w:rPr>
      </w:pPr>
      <w:r w:rsidRPr="008136C0">
        <w:rPr>
          <w:rFonts w:ascii="Times New Roman" w:hAnsi="Times New Roman"/>
          <w:b/>
          <w:bCs/>
          <w:sz w:val="24"/>
          <w:szCs w:val="24"/>
        </w:rPr>
        <w:t>2.1. Образовательные цели и задачи</w:t>
      </w:r>
    </w:p>
    <w:p w14:paraId="2E6649FB" w14:textId="77777777" w:rsidR="00EE254A" w:rsidRPr="008136C0" w:rsidRDefault="00EE254A" w:rsidP="00281049">
      <w:pPr>
        <w:shd w:val="clear" w:color="auto" w:fill="FFFFFF" w:themeFill="background1"/>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8136C0">
        <w:rPr>
          <w:rFonts w:ascii="Times New Roman" w:hAnsi="Times New Roman"/>
          <w:sz w:val="24"/>
          <w:szCs w:val="24"/>
        </w:rPr>
        <w:t xml:space="preserve">Модуль ставит своей </w:t>
      </w:r>
      <w:r w:rsidRPr="008136C0">
        <w:rPr>
          <w:rFonts w:ascii="Times New Roman" w:hAnsi="Times New Roman"/>
          <w:b/>
          <w:bCs/>
          <w:sz w:val="24"/>
          <w:szCs w:val="24"/>
        </w:rPr>
        <w:t>целью</w:t>
      </w:r>
      <w:r w:rsidRPr="008136C0">
        <w:rPr>
          <w:rFonts w:ascii="Times New Roman" w:hAnsi="Times New Roman"/>
          <w:sz w:val="24"/>
          <w:szCs w:val="24"/>
        </w:rPr>
        <w:t xml:space="preserve">: </w:t>
      </w:r>
      <w:r w:rsidRPr="008136C0">
        <w:rPr>
          <w:rFonts w:ascii="Times New Roman" w:eastAsia="Times New Roman" w:hAnsi="Times New Roman"/>
          <w:sz w:val="24"/>
          <w:szCs w:val="24"/>
          <w:lang w:eastAsia="ru-RU"/>
        </w:rPr>
        <w:t>создать условия для</w:t>
      </w:r>
      <w:r w:rsidR="00281049">
        <w:rPr>
          <w:rFonts w:ascii="Times New Roman" w:eastAsia="Times New Roman" w:hAnsi="Times New Roman"/>
          <w:sz w:val="24"/>
          <w:szCs w:val="24"/>
          <w:lang w:eastAsia="ru-RU"/>
        </w:rPr>
        <w:t xml:space="preserve"> </w:t>
      </w:r>
      <w:r w:rsidRPr="008136C0">
        <w:rPr>
          <w:rFonts w:ascii="Times New Roman" w:eastAsia="Times New Roman" w:hAnsi="Times New Roman"/>
          <w:sz w:val="24"/>
          <w:szCs w:val="24"/>
          <w:lang w:eastAsia="ru-RU"/>
        </w:rPr>
        <w:t xml:space="preserve">формирования и развития способности к устной и письменной коммуникации на иностранном </w:t>
      </w:r>
    </w:p>
    <w:p w14:paraId="2530FF3F" w14:textId="77777777" w:rsidR="00EE254A" w:rsidRPr="008136C0" w:rsidRDefault="00EE254A" w:rsidP="00281049">
      <w:pPr>
        <w:shd w:val="clear" w:color="auto" w:fill="FFFFFF" w:themeFill="background1"/>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8136C0">
        <w:rPr>
          <w:rFonts w:ascii="Times New Roman" w:hAnsi="Times New Roman"/>
          <w:sz w:val="24"/>
          <w:szCs w:val="24"/>
        </w:rPr>
        <w:t xml:space="preserve">Для достижения поставленной цели необходимо решить следующие </w:t>
      </w:r>
      <w:r w:rsidRPr="008136C0">
        <w:rPr>
          <w:rFonts w:ascii="Times New Roman" w:hAnsi="Times New Roman"/>
          <w:b/>
          <w:bCs/>
          <w:sz w:val="24"/>
          <w:szCs w:val="24"/>
        </w:rPr>
        <w:t>задачи</w:t>
      </w:r>
      <w:r w:rsidRPr="008136C0">
        <w:rPr>
          <w:rFonts w:ascii="Times New Roman" w:hAnsi="Times New Roman"/>
          <w:sz w:val="24"/>
          <w:szCs w:val="24"/>
        </w:rPr>
        <w:t>:</w:t>
      </w:r>
    </w:p>
    <w:p w14:paraId="63BCDE4A" w14:textId="77777777" w:rsidR="00EE254A" w:rsidRPr="008136C0" w:rsidRDefault="00EE254A" w:rsidP="00281049">
      <w:pPr>
        <w:shd w:val="clear" w:color="auto" w:fill="FFFFFF" w:themeFill="background1"/>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8136C0">
        <w:rPr>
          <w:rFonts w:ascii="Times New Roman" w:hAnsi="Times New Roman"/>
          <w:sz w:val="24"/>
          <w:szCs w:val="24"/>
        </w:rPr>
        <w:t>1. Обеспечить условия для  совершенствования  навыков иноязычной аргументированной речи (монологическая и диалогическая речь в устной и письменной форме) для участия в ситуациях межличностного и профессионального общения.</w:t>
      </w:r>
    </w:p>
    <w:p w14:paraId="5FA8A4E2" w14:textId="77777777" w:rsidR="00EE254A" w:rsidRPr="008136C0" w:rsidRDefault="00EE254A" w:rsidP="00281049">
      <w:pPr>
        <w:shd w:val="clear" w:color="auto" w:fill="FFFFFF" w:themeFill="background1"/>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8136C0">
        <w:rPr>
          <w:rFonts w:ascii="Times New Roman" w:hAnsi="Times New Roman"/>
          <w:sz w:val="24"/>
          <w:szCs w:val="24"/>
        </w:rPr>
        <w:t>2.Способствовать развитию умений воспринимать и обрабатывать в соответствии с поставленной целью различную информацию на иностранном языке, полученную из печатаных и электронных источников в рамках социокультурной сфер общения для решения коммуникативных задач.</w:t>
      </w:r>
    </w:p>
    <w:p w14:paraId="63CA506F" w14:textId="77777777" w:rsidR="00EE254A" w:rsidRPr="008136C0" w:rsidRDefault="00EE254A" w:rsidP="00281049">
      <w:pPr>
        <w:shd w:val="clear" w:color="auto" w:fill="FFFFFF" w:themeFill="background1"/>
        <w:tabs>
          <w:tab w:val="left" w:pos="1560"/>
          <w:tab w:val="left" w:pos="4635"/>
          <w:tab w:val="left" w:leader="underscore" w:pos="6415"/>
        </w:tabs>
        <w:autoSpaceDE w:val="0"/>
        <w:autoSpaceDN w:val="0"/>
        <w:adjustRightInd w:val="0"/>
        <w:spacing w:after="0"/>
        <w:ind w:firstLine="709"/>
        <w:contextualSpacing/>
        <w:jc w:val="both"/>
        <w:rPr>
          <w:rFonts w:ascii="Times New Roman" w:hAnsi="Times New Roman"/>
          <w:sz w:val="24"/>
          <w:szCs w:val="24"/>
        </w:rPr>
      </w:pPr>
      <w:r w:rsidRPr="008136C0">
        <w:rPr>
          <w:rFonts w:ascii="Times New Roman" w:hAnsi="Times New Roman"/>
          <w:sz w:val="24"/>
          <w:szCs w:val="24"/>
        </w:rPr>
        <w:t xml:space="preserve">3.Обеспечить условия для формирования у студентов системы научных понятий, используемых во включённых в модуль курсах, что позволит </w:t>
      </w:r>
      <w:r w:rsidR="00281049" w:rsidRPr="008136C0">
        <w:rPr>
          <w:rFonts w:ascii="Times New Roman" w:eastAsia="Times New Roman" w:hAnsi="Times New Roman"/>
          <w:sz w:val="24"/>
          <w:szCs w:val="24"/>
          <w:lang w:eastAsia="ru-RU"/>
        </w:rPr>
        <w:t>языке и применения полученных знаний для решения задач межличностного и межкультурного общения, а также обобщение и систематизация полученных теоретических знаний.</w:t>
      </w:r>
      <w:r w:rsidRPr="008136C0">
        <w:rPr>
          <w:rFonts w:ascii="Times New Roman" w:hAnsi="Times New Roman"/>
          <w:sz w:val="24"/>
          <w:szCs w:val="24"/>
        </w:rPr>
        <w:t>им углублённо изучить соответствующие области знаний.</w:t>
      </w:r>
    </w:p>
    <w:p w14:paraId="637CA676" w14:textId="77777777" w:rsidR="00EE254A" w:rsidRPr="008136C0" w:rsidRDefault="00EE254A" w:rsidP="00EE254A">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400AEB89" w14:textId="77777777" w:rsidR="00EE254A" w:rsidRDefault="00EE254A" w:rsidP="00EE254A">
      <w:pPr>
        <w:shd w:val="clear" w:color="auto" w:fill="FFFFFF" w:themeFill="background1"/>
        <w:tabs>
          <w:tab w:val="left" w:pos="1123"/>
        </w:tabs>
        <w:spacing w:after="0" w:line="360" w:lineRule="auto"/>
        <w:ind w:right="130"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2.2. Образовательные результаты (ОР) выпускника</w:t>
      </w:r>
    </w:p>
    <w:p w14:paraId="7DFACB78" w14:textId="77777777" w:rsidR="00321D88" w:rsidRPr="0029515E" w:rsidRDefault="00321D88" w:rsidP="0029515E">
      <w:pPr>
        <w:shd w:val="clear" w:color="auto" w:fill="FFFFFF" w:themeFill="background1"/>
        <w:tabs>
          <w:tab w:val="left" w:pos="1123"/>
        </w:tabs>
        <w:spacing w:after="0" w:line="240" w:lineRule="auto"/>
        <w:ind w:right="130" w:firstLine="709"/>
        <w:jc w:val="both"/>
        <w:rPr>
          <w:rFonts w:ascii="Times New Roman" w:eastAsia="Times New Roman" w:hAnsi="Times New Roman"/>
          <w:bCs/>
          <w:sz w:val="24"/>
          <w:szCs w:val="24"/>
          <w:lang w:eastAsia="ru-RU"/>
        </w:rPr>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287"/>
        <w:gridCol w:w="2258"/>
        <w:gridCol w:w="2212"/>
        <w:gridCol w:w="2282"/>
      </w:tblGrid>
      <w:tr w:rsidR="00EE254A" w:rsidRPr="008136C0" w14:paraId="5D306F5F" w14:textId="77777777" w:rsidTr="00F526D1">
        <w:tc>
          <w:tcPr>
            <w:tcW w:w="814" w:type="dxa"/>
            <w:shd w:val="clear" w:color="auto" w:fill="auto"/>
          </w:tcPr>
          <w:p w14:paraId="195CBF98" w14:textId="77777777" w:rsidR="00EE254A" w:rsidRPr="008136C0" w:rsidRDefault="00EE254A" w:rsidP="00F526D1">
            <w:pPr>
              <w:spacing w:after="0" w:line="240" w:lineRule="auto"/>
              <w:jc w:val="both"/>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ОР</w:t>
            </w:r>
          </w:p>
        </w:tc>
        <w:tc>
          <w:tcPr>
            <w:tcW w:w="2287" w:type="dxa"/>
            <w:shd w:val="clear" w:color="auto" w:fill="auto"/>
          </w:tcPr>
          <w:p w14:paraId="162EED95" w14:textId="77777777" w:rsidR="00EE254A" w:rsidRPr="008136C0" w:rsidRDefault="00EE254A" w:rsidP="00F526D1">
            <w:pPr>
              <w:suppressAutoHyphen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Содержание образовательных</w:t>
            </w:r>
          </w:p>
          <w:p w14:paraId="215D2BEC" w14:textId="77777777" w:rsidR="00EE254A" w:rsidRPr="008136C0" w:rsidRDefault="00EE254A" w:rsidP="00F526D1">
            <w:pPr>
              <w:suppressAutoHyphen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результатов</w:t>
            </w:r>
          </w:p>
        </w:tc>
        <w:tc>
          <w:tcPr>
            <w:tcW w:w="2258" w:type="dxa"/>
            <w:shd w:val="clear" w:color="auto" w:fill="auto"/>
          </w:tcPr>
          <w:p w14:paraId="0E6AB875" w14:textId="77777777" w:rsidR="00EE254A" w:rsidRPr="008136C0" w:rsidRDefault="00EE254A" w:rsidP="00F526D1">
            <w:pPr>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ИДК</w:t>
            </w:r>
          </w:p>
          <w:p w14:paraId="2F330B11" w14:textId="77777777" w:rsidR="00EE254A" w:rsidRPr="008136C0" w:rsidRDefault="00EE254A" w:rsidP="00F526D1">
            <w:pPr>
              <w:suppressAutoHyphens/>
              <w:spacing w:after="0" w:line="240" w:lineRule="auto"/>
              <w:jc w:val="center"/>
              <w:rPr>
                <w:rFonts w:ascii="Times New Roman" w:eastAsia="Times New Roman" w:hAnsi="Times New Roman"/>
                <w:sz w:val="24"/>
                <w:szCs w:val="24"/>
                <w:lang w:eastAsia="ru-RU"/>
              </w:rPr>
            </w:pPr>
          </w:p>
        </w:tc>
        <w:tc>
          <w:tcPr>
            <w:tcW w:w="2212" w:type="dxa"/>
          </w:tcPr>
          <w:p w14:paraId="543C453F" w14:textId="77777777" w:rsidR="00EE254A" w:rsidRPr="008136C0" w:rsidRDefault="00EE254A" w:rsidP="00F526D1">
            <w:pPr>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Методы обучения</w:t>
            </w:r>
          </w:p>
        </w:tc>
        <w:tc>
          <w:tcPr>
            <w:tcW w:w="2282" w:type="dxa"/>
          </w:tcPr>
          <w:p w14:paraId="273952F6" w14:textId="77777777" w:rsidR="00EE254A" w:rsidRPr="008136C0" w:rsidRDefault="00EE254A" w:rsidP="00F526D1">
            <w:pPr>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Средства оценивания  образовательных результатов</w:t>
            </w:r>
          </w:p>
        </w:tc>
      </w:tr>
      <w:tr w:rsidR="00EE254A" w:rsidRPr="008136C0" w14:paraId="481060EC" w14:textId="77777777" w:rsidTr="00F526D1">
        <w:tc>
          <w:tcPr>
            <w:tcW w:w="814" w:type="dxa"/>
            <w:shd w:val="clear" w:color="auto" w:fill="auto"/>
          </w:tcPr>
          <w:p w14:paraId="262D7EB5" w14:textId="77777777" w:rsidR="00EE254A" w:rsidRPr="008136C0" w:rsidRDefault="00EE254A" w:rsidP="00F526D1">
            <w:pPr>
              <w:spacing w:after="0" w:line="240" w:lineRule="auto"/>
              <w:jc w:val="both"/>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ОР.-1</w:t>
            </w:r>
          </w:p>
        </w:tc>
        <w:tc>
          <w:tcPr>
            <w:tcW w:w="2287" w:type="dxa"/>
            <w:shd w:val="clear" w:color="auto" w:fill="auto"/>
          </w:tcPr>
          <w:p w14:paraId="3A62AE83" w14:textId="77777777" w:rsidR="00EE254A" w:rsidRPr="008136C0" w:rsidRDefault="00EE254A" w:rsidP="00F526D1">
            <w:pPr>
              <w:tabs>
                <w:tab w:val="left" w:pos="318"/>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Владеет  языковой нормой и всеми видами речевой деятельности на родном и иностранном языке </w:t>
            </w:r>
            <w:r w:rsidRPr="008136C0">
              <w:rPr>
                <w:rFonts w:ascii="Times New Roman" w:eastAsia="Times New Roman" w:hAnsi="Times New Roman"/>
                <w:sz w:val="24"/>
                <w:szCs w:val="24"/>
                <w:lang w:eastAsia="ru-RU"/>
              </w:rPr>
              <w:lastRenderedPageBreak/>
              <w:t>на уровне С1-С2</w:t>
            </w:r>
          </w:p>
        </w:tc>
        <w:tc>
          <w:tcPr>
            <w:tcW w:w="2258" w:type="dxa"/>
            <w:shd w:val="clear" w:color="auto" w:fill="auto"/>
          </w:tcPr>
          <w:p w14:paraId="76CD9960" w14:textId="77777777" w:rsidR="00AE0072" w:rsidRDefault="00AE0072" w:rsidP="00F526D1">
            <w:pPr>
              <w:tabs>
                <w:tab w:val="left" w:pos="318"/>
              </w:tabs>
              <w:spacing w:after="0" w:line="240" w:lineRule="auto"/>
              <w:rPr>
                <w:rFonts w:ascii="Times New Roman" w:eastAsia="Times New Roman" w:hAnsi="Times New Roman"/>
                <w:sz w:val="24"/>
                <w:szCs w:val="24"/>
                <w:lang w:eastAsia="ru-RU"/>
              </w:rPr>
            </w:pPr>
            <w:r w:rsidRPr="00AE0072">
              <w:rPr>
                <w:rFonts w:ascii="Times New Roman" w:eastAsia="Times New Roman" w:hAnsi="Times New Roman"/>
                <w:sz w:val="24"/>
                <w:szCs w:val="24"/>
                <w:lang w:eastAsia="ru-RU"/>
              </w:rPr>
              <w:lastRenderedPageBreak/>
              <w:t xml:space="preserve">УК-1. Способен осуществлять поиск, критический анализ и синтез информации, применять </w:t>
            </w:r>
            <w:r w:rsidRPr="00AE0072">
              <w:rPr>
                <w:rFonts w:ascii="Times New Roman" w:eastAsia="Times New Roman" w:hAnsi="Times New Roman"/>
                <w:sz w:val="24"/>
                <w:szCs w:val="24"/>
                <w:lang w:eastAsia="ru-RU"/>
              </w:rPr>
              <w:lastRenderedPageBreak/>
              <w:t>системный подход для решения поставленных задач</w:t>
            </w:r>
            <w:r w:rsidRPr="00AE0072">
              <w:rPr>
                <w:rFonts w:ascii="Times New Roman" w:eastAsia="Times New Roman" w:hAnsi="Times New Roman"/>
                <w:sz w:val="24"/>
                <w:szCs w:val="24"/>
                <w:lang w:eastAsia="ru-RU"/>
              </w:rPr>
              <w:tab/>
            </w:r>
          </w:p>
          <w:p w14:paraId="4881E425" w14:textId="77777777" w:rsidR="00AE0072" w:rsidRDefault="00AE0072" w:rsidP="00F526D1">
            <w:pPr>
              <w:tabs>
                <w:tab w:val="left" w:pos="318"/>
              </w:tabs>
              <w:spacing w:after="0" w:line="240" w:lineRule="auto"/>
              <w:rPr>
                <w:rFonts w:ascii="Times New Roman" w:eastAsia="Times New Roman" w:hAnsi="Times New Roman"/>
                <w:sz w:val="24"/>
                <w:szCs w:val="24"/>
                <w:lang w:eastAsia="ru-RU"/>
              </w:rPr>
            </w:pPr>
            <w:r w:rsidRPr="00AE0072">
              <w:rPr>
                <w:rFonts w:ascii="Times New Roman" w:eastAsia="Times New Roman" w:hAnsi="Times New Roman"/>
                <w:sz w:val="24"/>
                <w:szCs w:val="24"/>
                <w:lang w:eastAsia="ru-RU"/>
              </w:rPr>
              <w:t>УК.1.1. Выбирает источники информации, адекватные поставленным задачам и соответствующие научному мировоззрению</w:t>
            </w:r>
          </w:p>
          <w:p w14:paraId="3A1A4B6A" w14:textId="77777777" w:rsidR="00AE0072" w:rsidRDefault="00AE0072" w:rsidP="00F526D1">
            <w:pPr>
              <w:tabs>
                <w:tab w:val="left" w:pos="318"/>
              </w:tabs>
              <w:spacing w:after="0" w:line="240" w:lineRule="auto"/>
              <w:rPr>
                <w:rFonts w:ascii="Times New Roman" w:hAnsi="Times New Roman"/>
                <w:sz w:val="24"/>
                <w:szCs w:val="24"/>
              </w:rPr>
            </w:pPr>
          </w:p>
          <w:p w14:paraId="1DCBF189" w14:textId="77777777" w:rsidR="00AE0072" w:rsidRDefault="00AE0072" w:rsidP="00F526D1">
            <w:pPr>
              <w:tabs>
                <w:tab w:val="left" w:pos="318"/>
              </w:tabs>
              <w:spacing w:after="0" w:line="240" w:lineRule="auto"/>
              <w:rPr>
                <w:rFonts w:ascii="Times New Roman" w:hAnsi="Times New Roman"/>
                <w:sz w:val="24"/>
                <w:szCs w:val="24"/>
              </w:rPr>
            </w:pPr>
            <w:r w:rsidRPr="00AE0072">
              <w:rPr>
                <w:rFonts w:ascii="Times New Roman" w:hAnsi="Times New Roman"/>
                <w:sz w:val="24"/>
                <w:szCs w:val="24"/>
              </w:rPr>
              <w:t>УК-4. Сп</w:t>
            </w:r>
            <w:r>
              <w:rPr>
                <w:rFonts w:ascii="Times New Roman" w:hAnsi="Times New Roman"/>
                <w:sz w:val="24"/>
                <w:szCs w:val="24"/>
              </w:rPr>
              <w:t>особен осуществлять деловую ком</w:t>
            </w:r>
            <w:r w:rsidRPr="00AE0072">
              <w:rPr>
                <w:rFonts w:ascii="Times New Roman" w:hAnsi="Times New Roman"/>
                <w:sz w:val="24"/>
                <w:szCs w:val="24"/>
              </w:rPr>
              <w:t xml:space="preserve">муникацию в устной </w:t>
            </w:r>
            <w:r>
              <w:rPr>
                <w:rFonts w:ascii="Times New Roman" w:hAnsi="Times New Roman"/>
                <w:sz w:val="24"/>
                <w:szCs w:val="24"/>
              </w:rPr>
              <w:t>и письменной формах на государственном языке Российской Федерации и ино</w:t>
            </w:r>
            <w:r w:rsidRPr="00AE0072">
              <w:rPr>
                <w:rFonts w:ascii="Times New Roman" w:hAnsi="Times New Roman"/>
                <w:sz w:val="24"/>
                <w:szCs w:val="24"/>
              </w:rPr>
              <w:t>стран</w:t>
            </w:r>
            <w:r>
              <w:rPr>
                <w:rFonts w:ascii="Times New Roman" w:hAnsi="Times New Roman"/>
                <w:sz w:val="24"/>
                <w:szCs w:val="24"/>
              </w:rPr>
              <w:t>н</w:t>
            </w:r>
            <w:r w:rsidRPr="00AE0072">
              <w:rPr>
                <w:rFonts w:ascii="Times New Roman" w:hAnsi="Times New Roman"/>
                <w:sz w:val="24"/>
                <w:szCs w:val="24"/>
              </w:rPr>
              <w:t>ом(ых) языке(ах)</w:t>
            </w:r>
          </w:p>
          <w:p w14:paraId="33FDC7F2" w14:textId="77777777" w:rsidR="00AE0072" w:rsidRPr="008136C0" w:rsidRDefault="00AE0072" w:rsidP="00F526D1">
            <w:pPr>
              <w:tabs>
                <w:tab w:val="left" w:pos="318"/>
              </w:tabs>
              <w:spacing w:after="0" w:line="240" w:lineRule="auto"/>
              <w:rPr>
                <w:rFonts w:ascii="Times New Roman" w:hAnsi="Times New Roman"/>
                <w:sz w:val="24"/>
                <w:szCs w:val="24"/>
              </w:rPr>
            </w:pPr>
            <w:r w:rsidRPr="00AE0072">
              <w:rPr>
                <w:rFonts w:ascii="Times New Roman" w:hAnsi="Times New Roman"/>
                <w:sz w:val="24"/>
                <w:szCs w:val="24"/>
              </w:rPr>
              <w:t>УК.4.1. Грамотно и ясно строит диалогическую речь в рамках межличностного и межкультурного общения на иностранном языке</w:t>
            </w:r>
          </w:p>
          <w:p w14:paraId="29EC6B14" w14:textId="77777777" w:rsidR="00EE254A" w:rsidRPr="008136C0" w:rsidRDefault="00EE254A" w:rsidP="00F526D1">
            <w:pPr>
              <w:tabs>
                <w:tab w:val="left" w:pos="318"/>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ПК.2.1. Разрабатывает и реализует часть учебной дисциплины средствами электронного образовательного ресурса</w:t>
            </w:r>
          </w:p>
        </w:tc>
        <w:tc>
          <w:tcPr>
            <w:tcW w:w="2212" w:type="dxa"/>
          </w:tcPr>
          <w:p w14:paraId="6DD4A1C6" w14:textId="77777777" w:rsidR="00EE254A" w:rsidRPr="008136C0" w:rsidRDefault="00EE254A" w:rsidP="00F526D1">
            <w:pPr>
              <w:tabs>
                <w:tab w:val="left" w:pos="160"/>
                <w:tab w:val="left" w:pos="415"/>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lastRenderedPageBreak/>
              <w:t>Метод проблемного обучения</w:t>
            </w:r>
          </w:p>
          <w:p w14:paraId="114F1C06" w14:textId="77777777" w:rsidR="00EE254A" w:rsidRPr="008136C0" w:rsidRDefault="00EE254A" w:rsidP="00F526D1">
            <w:pPr>
              <w:tabs>
                <w:tab w:val="left" w:pos="160"/>
                <w:tab w:val="left" w:pos="415"/>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 Интерактивная лекция</w:t>
            </w:r>
          </w:p>
          <w:p w14:paraId="22F2C5A8" w14:textId="77777777" w:rsidR="00EE254A" w:rsidRPr="008136C0" w:rsidRDefault="00EE254A" w:rsidP="00F526D1">
            <w:pPr>
              <w:tabs>
                <w:tab w:val="left" w:pos="160"/>
                <w:tab w:val="left" w:pos="415"/>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Работа в малых </w:t>
            </w:r>
            <w:r w:rsidRPr="008136C0">
              <w:rPr>
                <w:rFonts w:ascii="Times New Roman" w:eastAsia="Times New Roman" w:hAnsi="Times New Roman"/>
                <w:sz w:val="24"/>
                <w:szCs w:val="24"/>
                <w:lang w:eastAsia="ru-RU"/>
              </w:rPr>
              <w:lastRenderedPageBreak/>
              <w:t>группах</w:t>
            </w:r>
          </w:p>
          <w:p w14:paraId="56958FB4" w14:textId="77777777" w:rsidR="00EE254A" w:rsidRPr="008136C0" w:rsidRDefault="00EE254A" w:rsidP="00F526D1">
            <w:pPr>
              <w:tabs>
                <w:tab w:val="left" w:pos="160"/>
                <w:tab w:val="left" w:pos="415"/>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Обучающие игры (ролевые игры, имитации, деловые игры)</w:t>
            </w:r>
          </w:p>
          <w:p w14:paraId="42B6C5C8" w14:textId="77777777" w:rsidR="00EE254A" w:rsidRPr="008136C0" w:rsidRDefault="00EE254A" w:rsidP="00F526D1">
            <w:pPr>
              <w:tabs>
                <w:tab w:val="left" w:pos="160"/>
                <w:tab w:val="left" w:pos="415"/>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Исследовательский метод</w:t>
            </w:r>
          </w:p>
          <w:p w14:paraId="78CE57E1" w14:textId="77777777" w:rsidR="00EE254A" w:rsidRPr="008136C0" w:rsidRDefault="00EE254A" w:rsidP="00F526D1">
            <w:pPr>
              <w:tabs>
                <w:tab w:val="left" w:pos="160"/>
                <w:tab w:val="left" w:pos="415"/>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 Метод моделирования</w:t>
            </w:r>
          </w:p>
          <w:p w14:paraId="1F0E44DB" w14:textId="77777777" w:rsidR="00EE254A" w:rsidRPr="008136C0" w:rsidRDefault="00EE254A" w:rsidP="00F526D1">
            <w:pPr>
              <w:tabs>
                <w:tab w:val="left" w:pos="160"/>
                <w:tab w:val="left" w:pos="415"/>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Метод спарринг-партнерство</w:t>
            </w:r>
          </w:p>
        </w:tc>
        <w:tc>
          <w:tcPr>
            <w:tcW w:w="2282" w:type="dxa"/>
          </w:tcPr>
          <w:p w14:paraId="0174519D" w14:textId="77777777" w:rsidR="00EE254A" w:rsidRPr="008136C0" w:rsidRDefault="00EE254A" w:rsidP="00F526D1">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lastRenderedPageBreak/>
              <w:t>Индивидуальное практико-ориентированное задание</w:t>
            </w:r>
          </w:p>
          <w:p w14:paraId="666BB585" w14:textId="77777777" w:rsidR="00EE254A" w:rsidRPr="008136C0" w:rsidRDefault="00EE254A" w:rsidP="00F526D1">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Групповое практико-</w:t>
            </w:r>
            <w:r w:rsidRPr="008136C0">
              <w:rPr>
                <w:rFonts w:ascii="Times New Roman" w:eastAsia="Times New Roman" w:hAnsi="Times New Roman"/>
                <w:sz w:val="24"/>
                <w:szCs w:val="24"/>
                <w:lang w:eastAsia="ru-RU"/>
              </w:rPr>
              <w:lastRenderedPageBreak/>
              <w:t xml:space="preserve">ориентированное задание </w:t>
            </w:r>
          </w:p>
          <w:p w14:paraId="4D1FA614" w14:textId="77777777" w:rsidR="00EE254A" w:rsidRPr="008136C0" w:rsidRDefault="00EE254A" w:rsidP="00F526D1">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Тестирование</w:t>
            </w:r>
          </w:p>
          <w:p w14:paraId="52332EBF" w14:textId="77777777" w:rsidR="00EE254A" w:rsidRPr="008136C0" w:rsidRDefault="00EE254A" w:rsidP="00F526D1">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Контрольная работа</w:t>
            </w:r>
          </w:p>
          <w:p w14:paraId="10953B4B" w14:textId="77777777" w:rsidR="00EE254A" w:rsidRPr="008136C0" w:rsidRDefault="00EE254A" w:rsidP="00F526D1">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Эссе</w:t>
            </w:r>
          </w:p>
        </w:tc>
      </w:tr>
      <w:tr w:rsidR="00EE254A" w:rsidRPr="008136C0" w14:paraId="3A12398B" w14:textId="77777777" w:rsidTr="00F526D1">
        <w:tc>
          <w:tcPr>
            <w:tcW w:w="814" w:type="dxa"/>
            <w:shd w:val="clear" w:color="auto" w:fill="auto"/>
          </w:tcPr>
          <w:p w14:paraId="37630BCF" w14:textId="77777777" w:rsidR="00EE254A" w:rsidRPr="008136C0" w:rsidRDefault="00EE254A" w:rsidP="00F526D1">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lastRenderedPageBreak/>
              <w:t>ОР.-2</w:t>
            </w:r>
          </w:p>
        </w:tc>
        <w:tc>
          <w:tcPr>
            <w:tcW w:w="2287" w:type="dxa"/>
            <w:shd w:val="clear" w:color="auto" w:fill="auto"/>
          </w:tcPr>
          <w:p w14:paraId="6DC8E860" w14:textId="77777777" w:rsidR="00EE254A" w:rsidRPr="008136C0" w:rsidRDefault="00EE254A" w:rsidP="00F526D1">
            <w:pPr>
              <w:tabs>
                <w:tab w:val="left" w:pos="318"/>
              </w:tabs>
              <w:spacing w:after="0" w:line="240" w:lineRule="auto"/>
              <w:ind w:left="34"/>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Демонстрирует умение применять знание основ лингвистической теории в практике устной коммуникации, осуществляяя осознанный отбор </w:t>
            </w:r>
            <w:r w:rsidRPr="008136C0">
              <w:rPr>
                <w:rFonts w:ascii="Times New Roman" w:eastAsia="Times New Roman" w:hAnsi="Times New Roman"/>
                <w:sz w:val="24"/>
                <w:szCs w:val="24"/>
                <w:lang w:eastAsia="ru-RU"/>
              </w:rPr>
              <w:lastRenderedPageBreak/>
              <w:t>и критический анализ информации (в т.ч., в глобальных информационных сетях</w:t>
            </w:r>
          </w:p>
        </w:tc>
        <w:tc>
          <w:tcPr>
            <w:tcW w:w="2258" w:type="dxa"/>
            <w:shd w:val="clear" w:color="auto" w:fill="auto"/>
          </w:tcPr>
          <w:p w14:paraId="4F87A575" w14:textId="77777777" w:rsidR="00EE254A" w:rsidRPr="008136C0" w:rsidRDefault="00EE254A" w:rsidP="00F526D1">
            <w:pPr>
              <w:tabs>
                <w:tab w:val="left" w:pos="318"/>
              </w:tabs>
              <w:spacing w:after="0" w:line="240" w:lineRule="auto"/>
              <w:ind w:left="34"/>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lastRenderedPageBreak/>
              <w:t xml:space="preserve">ОПК.8.3. Осуществляет урочную и внеурочную деятельность в соответствии с предметной областью согласно освоенному </w:t>
            </w:r>
            <w:r w:rsidRPr="008136C0">
              <w:rPr>
                <w:rFonts w:ascii="Times New Roman" w:eastAsia="Times New Roman" w:hAnsi="Times New Roman"/>
                <w:sz w:val="24"/>
                <w:szCs w:val="24"/>
                <w:lang w:eastAsia="ru-RU"/>
              </w:rPr>
              <w:lastRenderedPageBreak/>
              <w:t>профилю (профилям) подготовки;</w:t>
            </w:r>
          </w:p>
          <w:p w14:paraId="21E359A4" w14:textId="77777777" w:rsidR="00EE254A" w:rsidRPr="008136C0" w:rsidRDefault="00EE254A" w:rsidP="00F526D1">
            <w:pPr>
              <w:widowControl w:val="0"/>
              <w:tabs>
                <w:tab w:val="left" w:pos="792"/>
              </w:tabs>
              <w:suppressAutoHyphens/>
              <w:autoSpaceDE w:val="0"/>
              <w:autoSpaceDN w:val="0"/>
              <w:adjustRightInd w:val="0"/>
              <w:spacing w:after="0"/>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УК.1.1. Выбирает источники информации, адекватные поставленным задачам и соответствующие научному мировоззрению; </w:t>
            </w:r>
          </w:p>
          <w:p w14:paraId="29F29DC7" w14:textId="77777777" w:rsidR="00EE254A" w:rsidRPr="008136C0" w:rsidRDefault="00EE254A" w:rsidP="00F526D1">
            <w:pPr>
              <w:tabs>
                <w:tab w:val="left" w:pos="318"/>
              </w:tabs>
              <w:spacing w:after="0" w:line="240" w:lineRule="auto"/>
              <w:ind w:left="34"/>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УК.4.3 -Демонстрирует способность находить, воспринимать  и использовать информацию на иностранном языке, полученную из печатных и электронных источников  для решения стандартных коммуникативных задач</w:t>
            </w:r>
          </w:p>
          <w:p w14:paraId="5B9BB3C8" w14:textId="77777777" w:rsidR="00EE254A" w:rsidRPr="008136C0" w:rsidRDefault="00EE254A" w:rsidP="00F526D1">
            <w:pPr>
              <w:tabs>
                <w:tab w:val="left" w:pos="318"/>
              </w:tabs>
              <w:spacing w:after="0" w:line="240" w:lineRule="auto"/>
              <w:ind w:left="34"/>
              <w:rPr>
                <w:rFonts w:ascii="Times New Roman" w:eastAsia="Times New Roman" w:hAnsi="Times New Roman"/>
                <w:sz w:val="24"/>
                <w:szCs w:val="24"/>
                <w:lang w:eastAsia="ru-RU"/>
              </w:rPr>
            </w:pPr>
          </w:p>
        </w:tc>
        <w:tc>
          <w:tcPr>
            <w:tcW w:w="2212" w:type="dxa"/>
          </w:tcPr>
          <w:p w14:paraId="7F4CED59" w14:textId="77777777" w:rsidR="00EE254A" w:rsidRPr="008136C0" w:rsidRDefault="00EE254A" w:rsidP="00F526D1">
            <w:pPr>
              <w:tabs>
                <w:tab w:val="left" w:pos="176"/>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lastRenderedPageBreak/>
              <w:t>Метод проблемного обучения</w:t>
            </w:r>
          </w:p>
          <w:p w14:paraId="453A6C8A" w14:textId="77777777" w:rsidR="00EE254A" w:rsidRPr="008136C0" w:rsidRDefault="00EE254A" w:rsidP="00F526D1">
            <w:pPr>
              <w:tabs>
                <w:tab w:val="left" w:pos="176"/>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Методы демонстрации и иллюстраций</w:t>
            </w:r>
          </w:p>
          <w:p w14:paraId="6D62B1B0" w14:textId="77777777" w:rsidR="00EE254A" w:rsidRPr="008136C0" w:rsidRDefault="00EE254A" w:rsidP="00F526D1">
            <w:pPr>
              <w:tabs>
                <w:tab w:val="left" w:pos="176"/>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Интерактивная лекция </w:t>
            </w:r>
          </w:p>
          <w:p w14:paraId="7E4798AE" w14:textId="77777777" w:rsidR="00EE254A" w:rsidRPr="008136C0" w:rsidRDefault="00EE254A" w:rsidP="00F526D1">
            <w:pPr>
              <w:tabs>
                <w:tab w:val="left" w:pos="176"/>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Работа в малых </w:t>
            </w:r>
            <w:r w:rsidRPr="008136C0">
              <w:rPr>
                <w:rFonts w:ascii="Times New Roman" w:eastAsia="Times New Roman" w:hAnsi="Times New Roman"/>
                <w:sz w:val="24"/>
                <w:szCs w:val="24"/>
                <w:lang w:eastAsia="ru-RU"/>
              </w:rPr>
              <w:lastRenderedPageBreak/>
              <w:t>группах</w:t>
            </w:r>
          </w:p>
          <w:p w14:paraId="1BB95335" w14:textId="77777777" w:rsidR="00EE254A" w:rsidRPr="008136C0" w:rsidRDefault="00EE254A" w:rsidP="00F526D1">
            <w:pPr>
              <w:tabs>
                <w:tab w:val="left" w:pos="176"/>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Обучающие игры (ролевые игры, имитации, деловые игры)</w:t>
            </w:r>
          </w:p>
          <w:p w14:paraId="2FB9E5CE" w14:textId="77777777" w:rsidR="00EE254A" w:rsidRPr="008136C0" w:rsidRDefault="00EE254A" w:rsidP="00F526D1">
            <w:pPr>
              <w:tabs>
                <w:tab w:val="left" w:pos="176"/>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Исследовательский метод</w:t>
            </w:r>
          </w:p>
          <w:p w14:paraId="09B1E99B" w14:textId="77777777" w:rsidR="00EE254A" w:rsidRPr="008136C0" w:rsidRDefault="00EE254A" w:rsidP="00F526D1">
            <w:pPr>
              <w:tabs>
                <w:tab w:val="left" w:pos="176"/>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Метод моделирования</w:t>
            </w:r>
          </w:p>
          <w:p w14:paraId="095B83A7" w14:textId="77777777" w:rsidR="00EE254A" w:rsidRPr="008136C0" w:rsidRDefault="00EE254A" w:rsidP="00F526D1">
            <w:pPr>
              <w:tabs>
                <w:tab w:val="left" w:pos="176"/>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Метод имитации прослушанного текста.</w:t>
            </w:r>
          </w:p>
          <w:p w14:paraId="16D654D1" w14:textId="77777777" w:rsidR="00EE254A" w:rsidRPr="008136C0" w:rsidRDefault="00EE254A" w:rsidP="00F526D1">
            <w:pPr>
              <w:tabs>
                <w:tab w:val="left" w:pos="176"/>
              </w:tab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Метод использования полученных навыков в интонационном оформлении спонтанной речи</w:t>
            </w:r>
          </w:p>
        </w:tc>
        <w:tc>
          <w:tcPr>
            <w:tcW w:w="2282" w:type="dxa"/>
          </w:tcPr>
          <w:p w14:paraId="3780A3C7" w14:textId="77777777" w:rsidR="00EE254A" w:rsidRPr="008136C0" w:rsidRDefault="00EE254A" w:rsidP="00F526D1">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lastRenderedPageBreak/>
              <w:t>Индивидуальное практико-ориентированное задание</w:t>
            </w:r>
          </w:p>
          <w:p w14:paraId="5D17D891" w14:textId="77777777" w:rsidR="00EE254A" w:rsidRPr="008136C0" w:rsidRDefault="00EE254A" w:rsidP="00F526D1">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Групповое практико-ориентированное задание </w:t>
            </w:r>
          </w:p>
          <w:p w14:paraId="76DC1341" w14:textId="77777777" w:rsidR="00EE254A" w:rsidRPr="008136C0" w:rsidRDefault="00EE254A" w:rsidP="00F526D1">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Тестирование</w:t>
            </w:r>
          </w:p>
          <w:p w14:paraId="73DBA9FC" w14:textId="77777777" w:rsidR="00EE254A" w:rsidRPr="008136C0" w:rsidRDefault="00EE254A" w:rsidP="00F526D1">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lastRenderedPageBreak/>
              <w:t>Контрольная работа</w:t>
            </w:r>
          </w:p>
          <w:p w14:paraId="4D150EAC" w14:textId="77777777" w:rsidR="00EE254A" w:rsidRPr="008136C0" w:rsidRDefault="00EE254A" w:rsidP="00F526D1">
            <w:pPr>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Деловая игра</w:t>
            </w:r>
          </w:p>
          <w:p w14:paraId="3BE0CC81" w14:textId="77777777" w:rsidR="00EE254A" w:rsidRPr="008136C0" w:rsidRDefault="00EE254A" w:rsidP="00F526D1">
            <w:pPr>
              <w:spacing w:after="0" w:line="240" w:lineRule="auto"/>
              <w:rPr>
                <w:rFonts w:ascii="Times New Roman" w:eastAsia="Times New Roman" w:hAnsi="Times New Roman"/>
                <w:sz w:val="24"/>
                <w:szCs w:val="24"/>
                <w:lang w:eastAsia="ru-RU"/>
              </w:rPr>
            </w:pPr>
          </w:p>
        </w:tc>
      </w:tr>
    </w:tbl>
    <w:p w14:paraId="68366AAD" w14:textId="77777777" w:rsidR="00EE254A" w:rsidRPr="008136C0" w:rsidRDefault="00EE254A" w:rsidP="00EE254A">
      <w:pPr>
        <w:shd w:val="clear" w:color="auto" w:fill="FFFFFF" w:themeFill="background1"/>
        <w:tabs>
          <w:tab w:val="left" w:pos="1123"/>
        </w:tabs>
        <w:spacing w:after="0" w:line="360" w:lineRule="auto"/>
        <w:ind w:right="130" w:firstLine="709"/>
        <w:jc w:val="both"/>
        <w:rPr>
          <w:rFonts w:ascii="Times New Roman" w:eastAsia="Times New Roman" w:hAnsi="Times New Roman"/>
          <w:b/>
          <w:bCs/>
          <w:sz w:val="24"/>
          <w:szCs w:val="24"/>
          <w:lang w:eastAsia="ru-RU"/>
        </w:rPr>
      </w:pPr>
    </w:p>
    <w:p w14:paraId="0AA75F3E" w14:textId="77777777" w:rsidR="00EE254A" w:rsidRPr="008136C0" w:rsidRDefault="00EE254A" w:rsidP="00EE254A">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8136C0">
        <w:rPr>
          <w:rFonts w:ascii="Times New Roman" w:eastAsia="Times New Roman" w:hAnsi="Times New Roman"/>
          <w:b/>
          <w:spacing w:val="-8"/>
          <w:sz w:val="24"/>
          <w:szCs w:val="24"/>
          <w:lang w:eastAsia="ru-RU"/>
        </w:rPr>
        <w:t xml:space="preserve">2. 3. </w:t>
      </w:r>
      <w:r w:rsidRPr="008136C0">
        <w:rPr>
          <w:rFonts w:ascii="Times New Roman" w:eastAsia="Times New Roman" w:hAnsi="Times New Roman"/>
          <w:b/>
          <w:sz w:val="24"/>
          <w:szCs w:val="24"/>
          <w:lang w:eastAsia="ru-RU"/>
        </w:rPr>
        <w:t>Руководитель и преподаватели модуля</w:t>
      </w:r>
    </w:p>
    <w:p w14:paraId="51FD92AE" w14:textId="77777777" w:rsidR="00EE254A" w:rsidRPr="008136C0" w:rsidRDefault="00EE254A" w:rsidP="00281049">
      <w:pPr>
        <w:spacing w:after="0"/>
        <w:ind w:firstLine="709"/>
        <w:jc w:val="both"/>
        <w:rPr>
          <w:rFonts w:ascii="Times New Roman" w:eastAsia="Times New Roman" w:hAnsi="Times New Roman"/>
          <w:sz w:val="24"/>
          <w:szCs w:val="24"/>
          <w:lang w:eastAsia="ru-RU"/>
        </w:rPr>
      </w:pPr>
      <w:r w:rsidRPr="008136C0">
        <w:rPr>
          <w:rFonts w:ascii="Times New Roman" w:eastAsia="Times New Roman" w:hAnsi="Times New Roman"/>
          <w:i/>
          <w:iCs/>
          <w:sz w:val="24"/>
          <w:szCs w:val="24"/>
          <w:lang w:eastAsia="ru-RU"/>
        </w:rPr>
        <w:t xml:space="preserve">Руководитель: </w:t>
      </w:r>
      <w:r w:rsidRPr="008136C0">
        <w:rPr>
          <w:rFonts w:ascii="Times New Roman" w:eastAsia="Times New Roman" w:hAnsi="Times New Roman"/>
          <w:iCs/>
          <w:sz w:val="24"/>
          <w:szCs w:val="24"/>
          <w:lang w:eastAsia="ru-RU"/>
        </w:rPr>
        <w:t>Хилкова М.Н.</w:t>
      </w:r>
      <w:r w:rsidRPr="008136C0">
        <w:rPr>
          <w:rFonts w:ascii="Times New Roman" w:eastAsia="Times New Roman" w:hAnsi="Times New Roman"/>
          <w:sz w:val="24"/>
          <w:szCs w:val="24"/>
          <w:lang w:eastAsia="ru-RU"/>
        </w:rPr>
        <w:t xml:space="preserve">, ст. преподаватель </w:t>
      </w:r>
      <w:r w:rsidRPr="008136C0">
        <w:rPr>
          <w:rFonts w:ascii="Times New Roman" w:eastAsia="Times New Roman" w:hAnsi="Times New Roman"/>
          <w:sz w:val="24"/>
          <w:szCs w:val="24"/>
        </w:rPr>
        <w:t>кафедры иноязычной профессиональной коммуникации</w:t>
      </w:r>
    </w:p>
    <w:p w14:paraId="07F11028" w14:textId="77777777" w:rsidR="00EE254A" w:rsidRPr="008136C0" w:rsidRDefault="00EE254A" w:rsidP="00281049">
      <w:pPr>
        <w:spacing w:after="0"/>
        <w:ind w:firstLine="709"/>
        <w:jc w:val="both"/>
        <w:rPr>
          <w:rFonts w:ascii="Times New Roman" w:eastAsia="Times New Roman" w:hAnsi="Times New Roman"/>
          <w:sz w:val="24"/>
          <w:szCs w:val="24"/>
          <w:lang w:eastAsia="ru-RU"/>
        </w:rPr>
      </w:pPr>
      <w:r w:rsidRPr="008136C0">
        <w:rPr>
          <w:rFonts w:ascii="Times New Roman" w:eastAsia="Times New Roman" w:hAnsi="Times New Roman"/>
          <w:i/>
          <w:iCs/>
          <w:sz w:val="24"/>
          <w:szCs w:val="24"/>
          <w:lang w:eastAsia="ru-RU"/>
        </w:rPr>
        <w:t>Преподаватели:</w:t>
      </w:r>
    </w:p>
    <w:p w14:paraId="46057412" w14:textId="77777777" w:rsidR="00EE254A" w:rsidRPr="008136C0" w:rsidRDefault="00EE254A" w:rsidP="00281049">
      <w:pPr>
        <w:spacing w:after="0"/>
        <w:ind w:firstLine="709"/>
        <w:jc w:val="both"/>
        <w:rPr>
          <w:rFonts w:ascii="Times New Roman" w:eastAsia="Times New Roman" w:hAnsi="Times New Roman"/>
          <w:sz w:val="24"/>
          <w:szCs w:val="24"/>
        </w:rPr>
      </w:pPr>
      <w:r w:rsidRPr="008136C0">
        <w:rPr>
          <w:rFonts w:ascii="Times New Roman" w:eastAsia="Times New Roman" w:hAnsi="Times New Roman"/>
          <w:sz w:val="24"/>
          <w:szCs w:val="24"/>
        </w:rPr>
        <w:t>Архипова М.В.., доцент кафедры иноязычной профессиональной коммуникации</w:t>
      </w:r>
    </w:p>
    <w:p w14:paraId="5A42B074" w14:textId="77777777" w:rsidR="00EE254A" w:rsidRPr="008136C0" w:rsidRDefault="00EE254A" w:rsidP="00281049">
      <w:pPr>
        <w:spacing w:after="0"/>
        <w:ind w:firstLine="709"/>
        <w:jc w:val="both"/>
        <w:rPr>
          <w:rFonts w:ascii="Times New Roman" w:eastAsia="Times New Roman" w:hAnsi="Times New Roman"/>
          <w:sz w:val="24"/>
          <w:szCs w:val="24"/>
        </w:rPr>
      </w:pPr>
      <w:r w:rsidRPr="008136C0">
        <w:rPr>
          <w:rFonts w:ascii="Times New Roman" w:eastAsia="Times New Roman" w:hAnsi="Times New Roman"/>
          <w:sz w:val="24"/>
          <w:szCs w:val="24"/>
        </w:rPr>
        <w:t>Шлыкова Ю.В., преп.кафедры иноязычной профессиональной коммуникации</w:t>
      </w:r>
    </w:p>
    <w:p w14:paraId="4B782AC8" w14:textId="77777777" w:rsidR="00EE254A" w:rsidRPr="008136C0" w:rsidRDefault="00EE254A" w:rsidP="00281049">
      <w:pPr>
        <w:spacing w:after="0"/>
        <w:ind w:firstLine="709"/>
        <w:jc w:val="both"/>
        <w:rPr>
          <w:rFonts w:ascii="Times New Roman" w:eastAsia="Times New Roman" w:hAnsi="Times New Roman"/>
          <w:sz w:val="24"/>
          <w:szCs w:val="24"/>
        </w:rPr>
      </w:pPr>
      <w:r w:rsidRPr="008136C0">
        <w:rPr>
          <w:rFonts w:ascii="Times New Roman" w:eastAsia="Times New Roman" w:hAnsi="Times New Roman"/>
          <w:sz w:val="24"/>
          <w:szCs w:val="24"/>
        </w:rPr>
        <w:t>Хилкова М.Н., ст. преп. кафедры иноязычной профессиональной коммуникации</w:t>
      </w:r>
    </w:p>
    <w:p w14:paraId="5C0E0FEC" w14:textId="77777777" w:rsidR="00EE254A" w:rsidRDefault="00EE254A" w:rsidP="00281049">
      <w:pPr>
        <w:spacing w:after="0"/>
        <w:ind w:firstLine="709"/>
        <w:jc w:val="both"/>
        <w:rPr>
          <w:rFonts w:ascii="Times New Roman" w:eastAsia="Times New Roman" w:hAnsi="Times New Roman"/>
          <w:sz w:val="24"/>
          <w:szCs w:val="24"/>
        </w:rPr>
      </w:pPr>
      <w:r w:rsidRPr="008136C0">
        <w:rPr>
          <w:rFonts w:ascii="Times New Roman" w:eastAsia="Times New Roman" w:hAnsi="Times New Roman"/>
          <w:sz w:val="24"/>
          <w:szCs w:val="24"/>
        </w:rPr>
        <w:t>Чистоградова О.А., ст. преп.кафедры иноязычной профессиональной коммуникации</w:t>
      </w:r>
    </w:p>
    <w:p w14:paraId="2285C5B3" w14:textId="77777777" w:rsidR="00281049" w:rsidRPr="008136C0" w:rsidRDefault="00281049" w:rsidP="00281049">
      <w:pPr>
        <w:spacing w:after="0"/>
        <w:ind w:firstLine="709"/>
        <w:jc w:val="both"/>
        <w:rPr>
          <w:rFonts w:ascii="Times New Roman" w:eastAsia="Times New Roman" w:hAnsi="Times New Roman"/>
          <w:b/>
          <w:bCs/>
          <w:sz w:val="24"/>
          <w:szCs w:val="24"/>
          <w:lang w:eastAsia="ru-RU"/>
        </w:rPr>
      </w:pPr>
    </w:p>
    <w:p w14:paraId="00FE2C43" w14:textId="77777777" w:rsidR="00EE254A" w:rsidRPr="008136C0" w:rsidRDefault="00EE254A" w:rsidP="00EE254A">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2.4. Статус образовательного модуля</w:t>
      </w:r>
    </w:p>
    <w:p w14:paraId="31F4BDB7" w14:textId="77777777" w:rsidR="00EE254A" w:rsidRPr="008136C0" w:rsidRDefault="00EE254A" w:rsidP="00EE254A">
      <w:pPr>
        <w:shd w:val="clear" w:color="auto" w:fill="FFFFFF"/>
        <w:tabs>
          <w:tab w:val="left" w:pos="1123"/>
        </w:tabs>
        <w:spacing w:after="0" w:line="360" w:lineRule="auto"/>
        <w:ind w:firstLine="709"/>
        <w:jc w:val="both"/>
        <w:rPr>
          <w:rFonts w:ascii="Times New Roman" w:eastAsia="Times New Roman" w:hAnsi="Times New Roman"/>
          <w:i/>
          <w:sz w:val="24"/>
          <w:szCs w:val="24"/>
          <w:lang w:eastAsia="ru-RU"/>
        </w:rPr>
      </w:pPr>
      <w:r w:rsidRPr="008136C0">
        <w:rPr>
          <w:rFonts w:ascii="Times New Roman" w:eastAsia="Times New Roman" w:hAnsi="Times New Roman"/>
          <w:sz w:val="24"/>
          <w:szCs w:val="24"/>
          <w:lang w:eastAsia="ru-RU"/>
        </w:rPr>
        <w:t>Модуль</w:t>
      </w:r>
      <w:r w:rsidRPr="008136C0">
        <w:rPr>
          <w:rFonts w:ascii="Times New Roman" w:eastAsia="Times New Roman" w:hAnsi="Times New Roman"/>
          <w:i/>
          <w:sz w:val="24"/>
          <w:szCs w:val="24"/>
          <w:lang w:eastAsia="ru-RU"/>
        </w:rPr>
        <w:t xml:space="preserve"> «К.М.08 Углубленный  курс английского языка» </w:t>
      </w:r>
      <w:r w:rsidRPr="008136C0">
        <w:rPr>
          <w:rFonts w:ascii="Times New Roman" w:eastAsia="Times New Roman" w:hAnsi="Times New Roman"/>
          <w:sz w:val="24"/>
          <w:szCs w:val="24"/>
          <w:lang w:eastAsia="ru-RU"/>
        </w:rPr>
        <w:t xml:space="preserve">является обязательным в структуре программы бакалавриата. Данный модуль является предшествующим для предметного модуля </w:t>
      </w:r>
      <w:r w:rsidRPr="008136C0">
        <w:rPr>
          <w:rFonts w:ascii="Times New Roman" w:eastAsia="Times New Roman" w:hAnsi="Times New Roman"/>
          <w:i/>
          <w:sz w:val="24"/>
          <w:szCs w:val="24"/>
          <w:lang w:eastAsia="ru-RU"/>
        </w:rPr>
        <w:t>«К.М.09 Коммуникативный курс английского языка»</w:t>
      </w:r>
    </w:p>
    <w:p w14:paraId="151ED1E0" w14:textId="77777777" w:rsidR="00EE254A" w:rsidRPr="008136C0" w:rsidRDefault="00EE254A" w:rsidP="00EE254A">
      <w:pPr>
        <w:shd w:val="clear" w:color="auto" w:fill="FFFFFF"/>
        <w:tabs>
          <w:tab w:val="left" w:pos="1123"/>
        </w:tabs>
        <w:spacing w:after="0" w:line="360" w:lineRule="auto"/>
        <w:ind w:firstLine="709"/>
        <w:jc w:val="both"/>
        <w:rPr>
          <w:rFonts w:ascii="Times New Roman" w:eastAsia="Times New Roman" w:hAnsi="Times New Roman"/>
          <w:i/>
          <w:sz w:val="24"/>
          <w:szCs w:val="24"/>
          <w:lang w:eastAsia="ru-RU"/>
        </w:rPr>
      </w:pPr>
      <w:r w:rsidRPr="008136C0">
        <w:rPr>
          <w:rFonts w:ascii="Times New Roman" w:eastAsia="Times New Roman" w:hAnsi="Times New Roman"/>
          <w:sz w:val="24"/>
          <w:szCs w:val="24"/>
          <w:lang w:eastAsia="ru-RU"/>
        </w:rPr>
        <w:t xml:space="preserve">Необходимым условием изучения данного модуля является уровень владения иностранным языком В2-С1в соответствии с общеевропейской шкалой компетенций и </w:t>
      </w:r>
      <w:r w:rsidRPr="008136C0">
        <w:rPr>
          <w:rFonts w:ascii="Times New Roman" w:eastAsia="Times New Roman" w:hAnsi="Times New Roman"/>
          <w:sz w:val="24"/>
          <w:szCs w:val="24"/>
          <w:lang w:eastAsia="ru-RU"/>
        </w:rPr>
        <w:lastRenderedPageBreak/>
        <w:t>прохождение предусмотренных учебным планов курсов лингвистического цикла, таких как</w:t>
      </w:r>
      <w:r w:rsidRPr="008136C0">
        <w:rPr>
          <w:rFonts w:ascii="Times New Roman" w:eastAsia="Times New Roman" w:hAnsi="Times New Roman"/>
          <w:i/>
          <w:sz w:val="24"/>
          <w:szCs w:val="24"/>
          <w:lang w:eastAsia="ru-RU"/>
        </w:rPr>
        <w:t xml:space="preserve"> Практика устной и письменной речи АЯ (1),</w:t>
      </w:r>
      <w:r w:rsidRPr="008136C0">
        <w:rPr>
          <w:rFonts w:ascii="Times New Roman" w:hAnsi="Times New Roman"/>
          <w:i/>
          <w:sz w:val="24"/>
          <w:szCs w:val="24"/>
        </w:rPr>
        <w:t>Коммуникативный практикум АЯ,</w:t>
      </w:r>
      <w:r w:rsidR="00281049">
        <w:rPr>
          <w:rFonts w:ascii="Times New Roman" w:hAnsi="Times New Roman"/>
          <w:i/>
          <w:sz w:val="24"/>
          <w:szCs w:val="24"/>
        </w:rPr>
        <w:t xml:space="preserve"> </w:t>
      </w:r>
      <w:r w:rsidRPr="008136C0">
        <w:rPr>
          <w:rFonts w:ascii="Times New Roman" w:hAnsi="Times New Roman"/>
          <w:i/>
          <w:sz w:val="24"/>
          <w:szCs w:val="24"/>
        </w:rPr>
        <w:t>Практическая фонетика АЯ</w:t>
      </w:r>
      <w:r w:rsidRPr="008136C0">
        <w:rPr>
          <w:rFonts w:ascii="Times New Roman" w:hAnsi="Times New Roman"/>
          <w:sz w:val="24"/>
          <w:szCs w:val="24"/>
        </w:rPr>
        <w:t xml:space="preserve">, </w:t>
      </w:r>
      <w:r w:rsidRPr="008136C0">
        <w:rPr>
          <w:rFonts w:ascii="Times New Roman" w:eastAsia="Times New Roman" w:hAnsi="Times New Roman"/>
          <w:i/>
          <w:sz w:val="24"/>
          <w:szCs w:val="24"/>
          <w:lang w:eastAsia="ru-RU"/>
        </w:rPr>
        <w:t>Фонетический практикум АЯ,</w:t>
      </w:r>
      <w:r w:rsidR="00281049">
        <w:rPr>
          <w:rFonts w:ascii="Times New Roman" w:eastAsia="Times New Roman" w:hAnsi="Times New Roman"/>
          <w:i/>
          <w:sz w:val="24"/>
          <w:szCs w:val="24"/>
          <w:lang w:eastAsia="ru-RU"/>
        </w:rPr>
        <w:t xml:space="preserve"> </w:t>
      </w:r>
      <w:r w:rsidRPr="008136C0">
        <w:rPr>
          <w:rFonts w:ascii="Times New Roman" w:eastAsia="Times New Roman" w:hAnsi="Times New Roman"/>
          <w:i/>
          <w:sz w:val="24"/>
          <w:szCs w:val="24"/>
          <w:lang w:eastAsia="ru-RU"/>
        </w:rPr>
        <w:t>Грамматический практикум АЯ.</w:t>
      </w:r>
      <w:r w:rsidR="00281049">
        <w:rPr>
          <w:rFonts w:ascii="Times New Roman" w:eastAsia="Times New Roman" w:hAnsi="Times New Roman"/>
          <w:i/>
          <w:sz w:val="24"/>
          <w:szCs w:val="24"/>
          <w:lang w:eastAsia="ru-RU"/>
        </w:rPr>
        <w:t xml:space="preserve"> </w:t>
      </w:r>
      <w:r w:rsidRPr="008136C0">
        <w:rPr>
          <w:rFonts w:ascii="Times New Roman" w:hAnsi="Times New Roman"/>
          <w:sz w:val="24"/>
          <w:szCs w:val="24"/>
        </w:rPr>
        <w:t xml:space="preserve">Для освоения модуля необходимы следующие компетенции, совершенствующиеся в рамках рассматриваемого и предыдущего модулей: УК-1 (способен осуществлять поиск, критический анализ и синтез информации, применять системный подход для решения поставленных задач), УК.1.2 (демонстрирует умение осуществлять поиск информации для решения поставленных задач в рамках научного мировоззрения), УК.1.4. (выявляет степень доказательности различных точек зрения на поставленную задачу в рамках научного мировоззрения), </w:t>
      </w:r>
      <w:r w:rsidRPr="008136C0">
        <w:rPr>
          <w:rFonts w:ascii="Times New Roman" w:eastAsia="Times New Roman" w:hAnsi="Times New Roman"/>
          <w:sz w:val="24"/>
          <w:szCs w:val="24"/>
          <w:lang w:eastAsia="ru-RU"/>
        </w:rPr>
        <w:t>ОПК-8 (способен осуществлять педагогическую деятельность на основе специальных научных знаний), ОПК.8.1 (демонстрирует специальные научные знания в т.ч. в предметной области).</w:t>
      </w:r>
    </w:p>
    <w:p w14:paraId="5A664CC9" w14:textId="77777777" w:rsidR="00EE254A" w:rsidRPr="008136C0" w:rsidRDefault="00EE254A" w:rsidP="00EE254A">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EE254A" w:rsidRPr="008136C0" w14:paraId="2175B5D2" w14:textId="77777777" w:rsidTr="00F526D1">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14:paraId="219CAB60" w14:textId="77777777" w:rsidR="00EE254A" w:rsidRPr="008136C0" w:rsidRDefault="00EE254A" w:rsidP="00F526D1">
            <w:pPr>
              <w:shd w:val="clear" w:color="auto" w:fill="FFFFFF"/>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14:paraId="126756B2" w14:textId="77777777" w:rsidR="00EE254A" w:rsidRPr="008136C0" w:rsidRDefault="00EE254A" w:rsidP="00F526D1">
            <w:pPr>
              <w:shd w:val="clear" w:color="auto" w:fill="FFFFFF"/>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Час./з.е.</w:t>
            </w:r>
          </w:p>
        </w:tc>
      </w:tr>
      <w:tr w:rsidR="00EE254A" w:rsidRPr="008136C0" w14:paraId="7AE47260" w14:textId="77777777" w:rsidTr="00F526D1">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14:paraId="3BCCF3E2" w14:textId="77777777" w:rsidR="00EE254A" w:rsidRPr="008136C0" w:rsidRDefault="00EE254A" w:rsidP="00F526D1">
            <w:pPr>
              <w:shd w:val="clear" w:color="auto" w:fill="FFFFFF"/>
              <w:spacing w:after="0" w:line="240" w:lineRule="auto"/>
              <w:jc w:val="both"/>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14:paraId="40B50097" w14:textId="77777777" w:rsidR="00EE254A" w:rsidRPr="008136C0" w:rsidRDefault="00EE254A" w:rsidP="00F526D1">
            <w:pPr>
              <w:shd w:val="clear" w:color="auto" w:fill="FFFFFF"/>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756</w:t>
            </w:r>
            <w:r w:rsidRPr="008136C0">
              <w:rPr>
                <w:rFonts w:ascii="Times New Roman" w:eastAsia="Times New Roman" w:hAnsi="Times New Roman"/>
                <w:sz w:val="24"/>
                <w:szCs w:val="24"/>
                <w:lang w:val="en-US" w:eastAsia="ru-RU"/>
              </w:rPr>
              <w:t>/</w:t>
            </w:r>
            <w:r w:rsidRPr="008136C0">
              <w:rPr>
                <w:rFonts w:ascii="Times New Roman" w:eastAsia="Times New Roman" w:hAnsi="Times New Roman"/>
                <w:sz w:val="24"/>
                <w:szCs w:val="24"/>
                <w:lang w:eastAsia="ru-RU"/>
              </w:rPr>
              <w:t>21</w:t>
            </w:r>
          </w:p>
        </w:tc>
      </w:tr>
      <w:tr w:rsidR="00EE254A" w:rsidRPr="008136C0" w14:paraId="4720CA71" w14:textId="77777777" w:rsidTr="00F526D1">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14:paraId="2904BEB1" w14:textId="77777777" w:rsidR="00EE254A" w:rsidRPr="008136C0" w:rsidRDefault="00EE254A" w:rsidP="00F526D1">
            <w:pPr>
              <w:shd w:val="clear" w:color="auto" w:fill="FFFFFF"/>
              <w:spacing w:after="0" w:line="240" w:lineRule="auto"/>
              <w:jc w:val="both"/>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14:paraId="361462D8" w14:textId="77777777" w:rsidR="00EE254A" w:rsidRPr="008136C0" w:rsidRDefault="00EE254A" w:rsidP="00F526D1">
            <w:pPr>
              <w:shd w:val="clear" w:color="auto" w:fill="FFFFFF"/>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478/13,3</w:t>
            </w:r>
          </w:p>
        </w:tc>
      </w:tr>
      <w:tr w:rsidR="00EE254A" w:rsidRPr="008136C0" w14:paraId="0EEF29DB" w14:textId="77777777" w:rsidTr="00F526D1">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14:paraId="50031FF3" w14:textId="77777777" w:rsidR="00EE254A" w:rsidRPr="008136C0" w:rsidRDefault="00EE254A" w:rsidP="00F526D1">
            <w:pPr>
              <w:shd w:val="clear" w:color="auto" w:fill="FFFFFF"/>
              <w:spacing w:after="0" w:line="240" w:lineRule="auto"/>
              <w:jc w:val="both"/>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14:paraId="22ED9162" w14:textId="5D65331D" w:rsidR="00EE254A" w:rsidRPr="008136C0" w:rsidRDefault="00EE254A" w:rsidP="00DC33A4">
            <w:pPr>
              <w:shd w:val="clear" w:color="auto" w:fill="FFFFFF"/>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r w:rsidR="00DC33A4">
              <w:rPr>
                <w:rFonts w:ascii="Times New Roman" w:eastAsia="Times New Roman" w:hAnsi="Times New Roman"/>
                <w:sz w:val="24"/>
                <w:szCs w:val="24"/>
                <w:lang w:eastAsia="ru-RU"/>
              </w:rPr>
              <w:t>78</w:t>
            </w:r>
            <w:r w:rsidRPr="008136C0">
              <w:rPr>
                <w:rFonts w:ascii="Times New Roman" w:eastAsia="Times New Roman" w:hAnsi="Times New Roman"/>
                <w:sz w:val="24"/>
                <w:szCs w:val="24"/>
                <w:lang w:eastAsia="ru-RU"/>
              </w:rPr>
              <w:t>/7,</w:t>
            </w:r>
            <w:bookmarkStart w:id="0" w:name="_GoBack"/>
            <w:bookmarkEnd w:id="0"/>
            <w:r w:rsidR="00DC33A4">
              <w:rPr>
                <w:rFonts w:ascii="Times New Roman" w:eastAsia="Times New Roman" w:hAnsi="Times New Roman"/>
                <w:sz w:val="24"/>
                <w:szCs w:val="24"/>
                <w:lang w:eastAsia="ru-RU"/>
              </w:rPr>
              <w:t>7</w:t>
            </w:r>
          </w:p>
        </w:tc>
      </w:tr>
      <w:tr w:rsidR="00EE254A" w:rsidRPr="008136C0" w14:paraId="046FF1BF" w14:textId="77777777" w:rsidTr="00F526D1">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14:paraId="08257474" w14:textId="77777777" w:rsidR="00EE254A" w:rsidRPr="00F526D1" w:rsidRDefault="00EE254A" w:rsidP="00F526D1">
            <w:pPr>
              <w:shd w:val="clear" w:color="auto" w:fill="FFFFFF"/>
              <w:spacing w:after="0" w:line="240" w:lineRule="auto"/>
              <w:jc w:val="both"/>
              <w:rPr>
                <w:rFonts w:ascii="Times New Roman" w:eastAsia="Times New Roman" w:hAnsi="Times New Roman"/>
                <w:sz w:val="24"/>
                <w:szCs w:val="24"/>
                <w:lang w:eastAsia="ru-RU"/>
              </w:rPr>
            </w:pPr>
            <w:r w:rsidRPr="00F526D1">
              <w:rPr>
                <w:rFonts w:ascii="Times New Roman" w:eastAsia="Times New Roman" w:hAnsi="Times New Roman"/>
                <w:sz w:val="24"/>
                <w:szCs w:val="24"/>
                <w:lang w:eastAsia="ru-RU"/>
              </w:rPr>
              <w:t>итоговая аттестация по модулю</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14:paraId="1FF13AF8" w14:textId="77777777" w:rsidR="00EE254A" w:rsidRPr="008136C0" w:rsidRDefault="00A55AA7" w:rsidP="00F526D1">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курсовая работа</w:t>
            </w:r>
          </w:p>
        </w:tc>
      </w:tr>
    </w:tbl>
    <w:p w14:paraId="5599E1F6" w14:textId="77777777" w:rsidR="00EE254A" w:rsidRDefault="00EE254A" w:rsidP="00EE254A">
      <w:pPr>
        <w:shd w:val="clear" w:color="auto" w:fill="FFFFFF"/>
        <w:tabs>
          <w:tab w:val="left" w:pos="814"/>
        </w:tabs>
        <w:spacing w:after="0" w:line="240" w:lineRule="auto"/>
        <w:jc w:val="both"/>
        <w:rPr>
          <w:rFonts w:ascii="Times New Roman" w:eastAsia="Times New Roman" w:hAnsi="Times New Roman"/>
          <w:sz w:val="24"/>
          <w:szCs w:val="24"/>
          <w:lang w:eastAsia="ru-RU"/>
        </w:rPr>
      </w:pPr>
    </w:p>
    <w:p w14:paraId="0B7E6F57" w14:textId="77777777" w:rsidR="00AE416C" w:rsidRPr="008136C0" w:rsidRDefault="00AE416C" w:rsidP="00EE254A">
      <w:pPr>
        <w:shd w:val="clear" w:color="auto" w:fill="FFFFFF"/>
        <w:tabs>
          <w:tab w:val="left" w:pos="814"/>
        </w:tabs>
        <w:spacing w:after="0" w:line="240" w:lineRule="auto"/>
        <w:jc w:val="both"/>
        <w:rPr>
          <w:rFonts w:ascii="Times New Roman" w:eastAsia="Times New Roman" w:hAnsi="Times New Roman"/>
          <w:sz w:val="24"/>
          <w:szCs w:val="24"/>
          <w:lang w:eastAsia="ru-RU"/>
        </w:rPr>
        <w:sectPr w:rsidR="00AE416C" w:rsidRPr="008136C0" w:rsidSect="00FD40A1">
          <w:footerReference w:type="default" r:id="rId8"/>
          <w:footerReference w:type="first" r:id="rId9"/>
          <w:pgSz w:w="11906" w:h="16838"/>
          <w:pgMar w:top="1134" w:right="851" w:bottom="1134" w:left="1418" w:header="709" w:footer="709" w:gutter="0"/>
          <w:cols w:space="708"/>
          <w:titlePg/>
          <w:docGrid w:linePitch="360"/>
        </w:sectPr>
      </w:pPr>
    </w:p>
    <w:p w14:paraId="0C820F56" w14:textId="77777777" w:rsidR="00EE254A" w:rsidRPr="008136C0" w:rsidRDefault="00EE254A" w:rsidP="00F526D1">
      <w:pPr>
        <w:shd w:val="clear" w:color="auto" w:fill="FFFFFF"/>
        <w:tabs>
          <w:tab w:val="left" w:pos="814"/>
        </w:tabs>
        <w:spacing w:after="0" w:line="240" w:lineRule="auto"/>
        <w:ind w:left="502"/>
        <w:contextualSpacing/>
        <w:jc w:val="center"/>
        <w:rPr>
          <w:rFonts w:ascii="Times New Roman" w:eastAsia="Times New Roman" w:hAnsi="Times New Roman"/>
          <w:b/>
          <w:caps/>
          <w:sz w:val="24"/>
          <w:szCs w:val="24"/>
          <w:lang w:eastAsia="ru-RU"/>
        </w:rPr>
      </w:pPr>
      <w:r w:rsidRPr="008136C0">
        <w:rPr>
          <w:rFonts w:ascii="Times New Roman" w:eastAsia="Times New Roman" w:hAnsi="Times New Roman"/>
          <w:b/>
          <w:caps/>
          <w:sz w:val="24"/>
          <w:szCs w:val="24"/>
          <w:lang w:eastAsia="ru-RU"/>
        </w:rPr>
        <w:lastRenderedPageBreak/>
        <w:t>3. Структура модуля</w:t>
      </w:r>
    </w:p>
    <w:p w14:paraId="74930897" w14:textId="77777777" w:rsidR="00EE254A" w:rsidRPr="008136C0" w:rsidRDefault="00EE254A" w:rsidP="00F526D1">
      <w:pPr>
        <w:shd w:val="clear" w:color="auto" w:fill="FFFFFF"/>
        <w:tabs>
          <w:tab w:val="left" w:pos="814"/>
        </w:tabs>
        <w:spacing w:after="0" w:line="240" w:lineRule="auto"/>
        <w:ind w:left="1069"/>
        <w:contextualSpacing/>
        <w:jc w:val="center"/>
        <w:rPr>
          <w:rFonts w:ascii="Times New Roman" w:eastAsia="Times New Roman" w:hAnsi="Times New Roman"/>
          <w:b/>
          <w:caps/>
          <w:sz w:val="24"/>
          <w:szCs w:val="24"/>
          <w:lang w:eastAsia="ru-RU"/>
        </w:rPr>
      </w:pPr>
      <w:r w:rsidRPr="008136C0">
        <w:rPr>
          <w:rFonts w:ascii="Times New Roman" w:eastAsia="Times New Roman" w:hAnsi="Times New Roman"/>
          <w:b/>
          <w:caps/>
          <w:sz w:val="24"/>
          <w:szCs w:val="24"/>
          <w:lang w:eastAsia="ru-RU"/>
        </w:rPr>
        <w:t>«</w:t>
      </w:r>
      <w:r w:rsidRPr="008136C0">
        <w:rPr>
          <w:rFonts w:ascii="Times New Roman" w:eastAsia="Times New Roman" w:hAnsi="Times New Roman"/>
          <w:b/>
          <w:bCs/>
          <w:sz w:val="24"/>
          <w:szCs w:val="24"/>
          <w:lang w:eastAsia="ru-RU"/>
        </w:rPr>
        <w:t>Углубленный курс английского языка</w:t>
      </w:r>
      <w:r w:rsidRPr="008136C0">
        <w:rPr>
          <w:rFonts w:ascii="Times New Roman" w:eastAsia="Times New Roman" w:hAnsi="Times New Roman"/>
          <w:b/>
          <w:caps/>
          <w:sz w:val="24"/>
          <w:szCs w:val="24"/>
          <w:lang w:eastAsia="ru-RU"/>
        </w:rPr>
        <w:t>»</w:t>
      </w: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134"/>
        <w:gridCol w:w="1134"/>
        <w:gridCol w:w="709"/>
        <w:gridCol w:w="852"/>
        <w:gridCol w:w="32"/>
        <w:gridCol w:w="1102"/>
        <w:gridCol w:w="32"/>
        <w:gridCol w:w="1243"/>
        <w:gridCol w:w="32"/>
        <w:gridCol w:w="1604"/>
        <w:gridCol w:w="32"/>
      </w:tblGrid>
      <w:tr w:rsidR="00EE254A" w:rsidRPr="008136C0" w14:paraId="089EBA8A" w14:textId="77777777" w:rsidTr="00F526D1">
        <w:trPr>
          <w:gridAfter w:val="1"/>
          <w:wAfter w:w="32" w:type="dxa"/>
          <w:trHeight w:val="302"/>
        </w:trPr>
        <w:tc>
          <w:tcPr>
            <w:tcW w:w="818" w:type="dxa"/>
            <w:vMerge w:val="restart"/>
            <w:shd w:val="clear" w:color="auto" w:fill="auto"/>
          </w:tcPr>
          <w:p w14:paraId="47BD8B75" w14:textId="77777777" w:rsidR="00EE254A" w:rsidRPr="008136C0" w:rsidRDefault="00EE254A" w:rsidP="00F526D1">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w:t>
            </w:r>
          </w:p>
        </w:tc>
        <w:tc>
          <w:tcPr>
            <w:tcW w:w="3749" w:type="dxa"/>
            <w:vMerge w:val="restart"/>
            <w:shd w:val="clear" w:color="auto" w:fill="auto"/>
          </w:tcPr>
          <w:p w14:paraId="4D9BD20F" w14:textId="77777777" w:rsidR="00EE254A" w:rsidRPr="008136C0" w:rsidRDefault="00EE254A" w:rsidP="00F526D1">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Дисциплина</w:t>
            </w:r>
          </w:p>
        </w:tc>
        <w:tc>
          <w:tcPr>
            <w:tcW w:w="6174" w:type="dxa"/>
            <w:gridSpan w:val="6"/>
            <w:shd w:val="clear" w:color="auto" w:fill="auto"/>
          </w:tcPr>
          <w:p w14:paraId="6DD65905" w14:textId="77777777" w:rsidR="00EE254A" w:rsidRPr="008136C0" w:rsidRDefault="00EE254A" w:rsidP="00F526D1">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Трудоемкость (час.)</w:t>
            </w:r>
          </w:p>
        </w:tc>
        <w:tc>
          <w:tcPr>
            <w:tcW w:w="1134" w:type="dxa"/>
            <w:gridSpan w:val="2"/>
            <w:shd w:val="clear" w:color="auto" w:fill="auto"/>
          </w:tcPr>
          <w:p w14:paraId="53221145" w14:textId="77777777" w:rsidR="00EE254A" w:rsidRPr="008136C0" w:rsidRDefault="00EE254A" w:rsidP="00F526D1">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Трудоемкость  (з.е.)</w:t>
            </w:r>
          </w:p>
        </w:tc>
        <w:tc>
          <w:tcPr>
            <w:tcW w:w="1275" w:type="dxa"/>
            <w:gridSpan w:val="2"/>
            <w:shd w:val="clear" w:color="auto" w:fill="auto"/>
          </w:tcPr>
          <w:p w14:paraId="5CFD7907" w14:textId="77777777" w:rsidR="00EE254A" w:rsidRPr="008136C0" w:rsidRDefault="00EE254A" w:rsidP="00F526D1">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Порядок изучения</w:t>
            </w:r>
          </w:p>
        </w:tc>
        <w:tc>
          <w:tcPr>
            <w:tcW w:w="1636" w:type="dxa"/>
            <w:gridSpan w:val="2"/>
            <w:shd w:val="clear" w:color="auto" w:fill="auto"/>
          </w:tcPr>
          <w:p w14:paraId="0318F024" w14:textId="77777777" w:rsidR="00EE254A" w:rsidRPr="008136C0" w:rsidRDefault="00EE254A" w:rsidP="00F526D1">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Образовательные результаты </w:t>
            </w:r>
          </w:p>
          <w:p w14:paraId="6EC14C73" w14:textId="77777777" w:rsidR="00EE254A" w:rsidRPr="008136C0" w:rsidRDefault="00EE254A" w:rsidP="00F526D1">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ОР)</w:t>
            </w:r>
          </w:p>
        </w:tc>
      </w:tr>
      <w:tr w:rsidR="00F526D1" w:rsidRPr="008136C0" w14:paraId="237680F4" w14:textId="77777777" w:rsidTr="00F526D1">
        <w:tc>
          <w:tcPr>
            <w:tcW w:w="818" w:type="dxa"/>
            <w:vMerge/>
            <w:shd w:val="clear" w:color="auto" w:fill="auto"/>
            <w:vAlign w:val="center"/>
          </w:tcPr>
          <w:p w14:paraId="4C66F3C2"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14:paraId="24A23916"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14:paraId="7E74D223" w14:textId="77777777" w:rsidR="00F526D1" w:rsidRPr="008136C0"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Всего</w:t>
            </w:r>
          </w:p>
        </w:tc>
        <w:tc>
          <w:tcPr>
            <w:tcW w:w="2665" w:type="dxa"/>
            <w:gridSpan w:val="2"/>
            <w:shd w:val="clear" w:color="auto" w:fill="auto"/>
          </w:tcPr>
          <w:p w14:paraId="62AE7E0D" w14:textId="77777777" w:rsidR="00F526D1" w:rsidRPr="008136C0"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Контактная работа</w:t>
            </w:r>
          </w:p>
        </w:tc>
        <w:tc>
          <w:tcPr>
            <w:tcW w:w="1134" w:type="dxa"/>
            <w:vMerge w:val="restart"/>
            <w:shd w:val="clear" w:color="auto" w:fill="auto"/>
          </w:tcPr>
          <w:p w14:paraId="5B26A3F2" w14:textId="77777777" w:rsidR="00F526D1" w:rsidRPr="008136C0"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Самостоятельная работа</w:t>
            </w:r>
          </w:p>
        </w:tc>
        <w:tc>
          <w:tcPr>
            <w:tcW w:w="709" w:type="dxa"/>
            <w:vMerge w:val="restart"/>
            <w:shd w:val="clear" w:color="auto" w:fill="auto"/>
          </w:tcPr>
          <w:p w14:paraId="746C51FA" w14:textId="77777777" w:rsidR="00F526D1" w:rsidRDefault="00F526D1">
            <w:pPr>
              <w:rPr>
                <w:rFonts w:ascii="Times New Roman" w:eastAsia="Times New Roman" w:hAnsi="Times New Roman"/>
                <w:sz w:val="24"/>
                <w:szCs w:val="24"/>
                <w:lang w:eastAsia="ru-RU"/>
              </w:rPr>
            </w:pPr>
            <w:r>
              <w:rPr>
                <w:rFonts w:ascii="Times New Roman" w:eastAsia="Times New Roman" w:hAnsi="Times New Roman"/>
                <w:sz w:val="24"/>
                <w:szCs w:val="24"/>
                <w:lang w:eastAsia="ru-RU"/>
              </w:rPr>
              <w:t>Контроль</w:t>
            </w:r>
          </w:p>
          <w:p w14:paraId="7A91E691" w14:textId="77777777" w:rsidR="00F526D1" w:rsidRPr="008136C0" w:rsidRDefault="00F526D1" w:rsidP="00F526D1">
            <w:pPr>
              <w:tabs>
                <w:tab w:val="left" w:pos="814"/>
              </w:tabs>
              <w:spacing w:after="0" w:line="240" w:lineRule="auto"/>
              <w:jc w:val="center"/>
              <w:rPr>
                <w:rFonts w:ascii="Times New Roman" w:eastAsia="Times New Roman" w:hAnsi="Times New Roman"/>
                <w:sz w:val="24"/>
                <w:szCs w:val="24"/>
                <w:lang w:eastAsia="ru-RU"/>
              </w:rPr>
            </w:pPr>
          </w:p>
        </w:tc>
        <w:tc>
          <w:tcPr>
            <w:tcW w:w="884" w:type="dxa"/>
            <w:gridSpan w:val="2"/>
            <w:vMerge w:val="restart"/>
            <w:shd w:val="clear" w:color="auto" w:fill="auto"/>
          </w:tcPr>
          <w:p w14:paraId="4A474787" w14:textId="77777777" w:rsidR="00F526D1" w:rsidRPr="008136C0"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Аттестация</w:t>
            </w:r>
          </w:p>
        </w:tc>
        <w:tc>
          <w:tcPr>
            <w:tcW w:w="1134" w:type="dxa"/>
            <w:gridSpan w:val="2"/>
            <w:vMerge w:val="restart"/>
            <w:shd w:val="clear" w:color="auto" w:fill="auto"/>
            <w:vAlign w:val="center"/>
          </w:tcPr>
          <w:p w14:paraId="2B8FF3D1"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eastAsia="ru-RU"/>
              </w:rPr>
            </w:pPr>
          </w:p>
        </w:tc>
        <w:tc>
          <w:tcPr>
            <w:tcW w:w="1275" w:type="dxa"/>
            <w:gridSpan w:val="2"/>
            <w:vMerge w:val="restart"/>
            <w:shd w:val="clear" w:color="auto" w:fill="auto"/>
            <w:vAlign w:val="center"/>
          </w:tcPr>
          <w:p w14:paraId="4C89505F"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eastAsia="ru-RU"/>
              </w:rPr>
            </w:pPr>
          </w:p>
        </w:tc>
        <w:tc>
          <w:tcPr>
            <w:tcW w:w="1636" w:type="dxa"/>
            <w:gridSpan w:val="2"/>
            <w:vMerge w:val="restart"/>
            <w:shd w:val="clear" w:color="auto" w:fill="auto"/>
            <w:vAlign w:val="center"/>
          </w:tcPr>
          <w:p w14:paraId="4ADD363C"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eastAsia="ru-RU"/>
              </w:rPr>
            </w:pPr>
          </w:p>
        </w:tc>
      </w:tr>
      <w:tr w:rsidR="00F526D1" w:rsidRPr="008136C0" w14:paraId="33446134" w14:textId="77777777" w:rsidTr="000B0830">
        <w:tc>
          <w:tcPr>
            <w:tcW w:w="818" w:type="dxa"/>
            <w:vMerge/>
            <w:shd w:val="clear" w:color="auto" w:fill="auto"/>
            <w:vAlign w:val="center"/>
          </w:tcPr>
          <w:p w14:paraId="143DCC5D"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14:paraId="21D5B659"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14:paraId="1EC12E67" w14:textId="77777777" w:rsidR="00F526D1" w:rsidRPr="008136C0" w:rsidRDefault="00F526D1" w:rsidP="00F526D1">
            <w:pPr>
              <w:tabs>
                <w:tab w:val="left" w:pos="814"/>
              </w:tabs>
              <w:spacing w:after="0" w:line="240" w:lineRule="auto"/>
              <w:rPr>
                <w:rFonts w:ascii="Times New Roman" w:eastAsia="Times New Roman" w:hAnsi="Times New Roman"/>
                <w:caps/>
                <w:sz w:val="24"/>
                <w:szCs w:val="24"/>
                <w:lang w:eastAsia="ru-RU"/>
              </w:rPr>
            </w:pPr>
          </w:p>
        </w:tc>
        <w:tc>
          <w:tcPr>
            <w:tcW w:w="1531" w:type="dxa"/>
            <w:shd w:val="clear" w:color="auto" w:fill="auto"/>
          </w:tcPr>
          <w:p w14:paraId="741DF67D"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sz w:val="24"/>
                <w:szCs w:val="24"/>
                <w:lang w:eastAsia="ru-RU"/>
              </w:rPr>
              <w:t>Аудиторная работа</w:t>
            </w:r>
          </w:p>
        </w:tc>
        <w:tc>
          <w:tcPr>
            <w:tcW w:w="1134" w:type="dxa"/>
            <w:shd w:val="clear" w:color="auto" w:fill="auto"/>
          </w:tcPr>
          <w:p w14:paraId="3C8607C8" w14:textId="77777777" w:rsidR="00F526D1" w:rsidRPr="008136C0"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Контактная СР (в т.ч. </w:t>
            </w:r>
          </w:p>
          <w:p w14:paraId="7CE54C8F" w14:textId="77777777" w:rsidR="00F526D1" w:rsidRPr="008136C0"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 ЭИОС)</w:t>
            </w:r>
          </w:p>
        </w:tc>
        <w:tc>
          <w:tcPr>
            <w:tcW w:w="1134" w:type="dxa"/>
            <w:vMerge/>
            <w:shd w:val="clear" w:color="auto" w:fill="auto"/>
          </w:tcPr>
          <w:p w14:paraId="03B7000A" w14:textId="77777777" w:rsidR="00F526D1" w:rsidRPr="008136C0" w:rsidRDefault="00F526D1" w:rsidP="00F526D1">
            <w:pPr>
              <w:tabs>
                <w:tab w:val="left" w:pos="814"/>
              </w:tabs>
              <w:spacing w:after="0" w:line="240" w:lineRule="auto"/>
              <w:rPr>
                <w:rFonts w:ascii="Times New Roman" w:eastAsia="Times New Roman" w:hAnsi="Times New Roman"/>
                <w:caps/>
                <w:sz w:val="24"/>
                <w:szCs w:val="24"/>
                <w:lang w:eastAsia="ru-RU"/>
              </w:rPr>
            </w:pPr>
          </w:p>
        </w:tc>
        <w:tc>
          <w:tcPr>
            <w:tcW w:w="709" w:type="dxa"/>
            <w:vMerge/>
            <w:shd w:val="clear" w:color="auto" w:fill="auto"/>
          </w:tcPr>
          <w:p w14:paraId="1E893D4D" w14:textId="77777777" w:rsidR="00F526D1" w:rsidRPr="008136C0" w:rsidRDefault="00F526D1" w:rsidP="00F526D1">
            <w:pPr>
              <w:tabs>
                <w:tab w:val="left" w:pos="814"/>
              </w:tabs>
              <w:spacing w:after="0" w:line="240" w:lineRule="auto"/>
              <w:rPr>
                <w:rFonts w:ascii="Times New Roman" w:eastAsia="Times New Roman" w:hAnsi="Times New Roman"/>
                <w:caps/>
                <w:sz w:val="24"/>
                <w:szCs w:val="24"/>
                <w:lang w:eastAsia="ru-RU"/>
              </w:rPr>
            </w:pPr>
          </w:p>
        </w:tc>
        <w:tc>
          <w:tcPr>
            <w:tcW w:w="884" w:type="dxa"/>
            <w:gridSpan w:val="2"/>
            <w:vMerge/>
            <w:shd w:val="clear" w:color="auto" w:fill="auto"/>
          </w:tcPr>
          <w:p w14:paraId="12017942" w14:textId="77777777" w:rsidR="00F526D1" w:rsidRPr="008136C0" w:rsidRDefault="00F526D1" w:rsidP="00F526D1">
            <w:pPr>
              <w:tabs>
                <w:tab w:val="left" w:pos="814"/>
              </w:tabs>
              <w:spacing w:after="0" w:line="240" w:lineRule="auto"/>
              <w:rPr>
                <w:rFonts w:ascii="Times New Roman" w:eastAsia="Times New Roman" w:hAnsi="Times New Roman"/>
                <w:caps/>
                <w:sz w:val="24"/>
                <w:szCs w:val="24"/>
                <w:lang w:eastAsia="ru-RU"/>
              </w:rPr>
            </w:pPr>
          </w:p>
        </w:tc>
        <w:tc>
          <w:tcPr>
            <w:tcW w:w="1134" w:type="dxa"/>
            <w:gridSpan w:val="2"/>
            <w:vMerge/>
            <w:shd w:val="clear" w:color="auto" w:fill="auto"/>
            <w:vAlign w:val="center"/>
          </w:tcPr>
          <w:p w14:paraId="5D959AFD"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eastAsia="ru-RU"/>
              </w:rPr>
            </w:pPr>
          </w:p>
        </w:tc>
        <w:tc>
          <w:tcPr>
            <w:tcW w:w="1275" w:type="dxa"/>
            <w:gridSpan w:val="2"/>
            <w:vMerge/>
            <w:shd w:val="clear" w:color="auto" w:fill="auto"/>
            <w:vAlign w:val="center"/>
          </w:tcPr>
          <w:p w14:paraId="4F67B6B9"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eastAsia="ru-RU"/>
              </w:rPr>
            </w:pPr>
          </w:p>
        </w:tc>
        <w:tc>
          <w:tcPr>
            <w:tcW w:w="1636" w:type="dxa"/>
            <w:gridSpan w:val="2"/>
            <w:vMerge/>
            <w:shd w:val="clear" w:color="auto" w:fill="auto"/>
            <w:vAlign w:val="center"/>
          </w:tcPr>
          <w:p w14:paraId="58D9B6BD"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eastAsia="ru-RU"/>
              </w:rPr>
            </w:pPr>
          </w:p>
        </w:tc>
      </w:tr>
      <w:tr w:rsidR="00EE254A" w:rsidRPr="008136C0" w14:paraId="1C4AE03F" w14:textId="77777777" w:rsidTr="00F526D1">
        <w:trPr>
          <w:gridAfter w:val="1"/>
          <w:wAfter w:w="32" w:type="dxa"/>
        </w:trPr>
        <w:tc>
          <w:tcPr>
            <w:tcW w:w="14786" w:type="dxa"/>
            <w:gridSpan w:val="14"/>
            <w:shd w:val="clear" w:color="auto" w:fill="auto"/>
            <w:vAlign w:val="center"/>
          </w:tcPr>
          <w:p w14:paraId="6151DAFC" w14:textId="77777777" w:rsidR="00EE254A" w:rsidRPr="008136C0" w:rsidRDefault="00EE254A" w:rsidP="00F526D1">
            <w:pPr>
              <w:numPr>
                <w:ilvl w:val="0"/>
                <w:numId w:val="1"/>
              </w:numPr>
              <w:tabs>
                <w:tab w:val="left" w:pos="600"/>
              </w:tabs>
              <w:spacing w:after="0" w:line="240" w:lineRule="auto"/>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Дисциплины, обязательные для изучения</w:t>
            </w:r>
          </w:p>
        </w:tc>
      </w:tr>
      <w:tr w:rsidR="00F526D1" w:rsidRPr="008136C0" w14:paraId="5E1179CA" w14:textId="77777777" w:rsidTr="00F526D1">
        <w:trPr>
          <w:gridAfter w:val="1"/>
          <w:wAfter w:w="32" w:type="dxa"/>
        </w:trPr>
        <w:tc>
          <w:tcPr>
            <w:tcW w:w="818" w:type="dxa"/>
            <w:shd w:val="clear" w:color="auto" w:fill="auto"/>
            <w:vAlign w:val="center"/>
          </w:tcPr>
          <w:p w14:paraId="7F899D89"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К.М.08.01</w:t>
            </w:r>
          </w:p>
        </w:tc>
        <w:tc>
          <w:tcPr>
            <w:tcW w:w="3749" w:type="dxa"/>
            <w:shd w:val="clear" w:color="auto" w:fill="auto"/>
            <w:vAlign w:val="center"/>
          </w:tcPr>
          <w:p w14:paraId="5D6D8A01" w14:textId="77777777" w:rsidR="00F526D1" w:rsidRPr="00F526D1" w:rsidRDefault="00F526D1" w:rsidP="00F526D1">
            <w:pPr>
              <w:spacing w:after="0" w:line="240" w:lineRule="auto"/>
              <w:textAlignment w:val="baseline"/>
              <w:rPr>
                <w:rFonts w:ascii="Times New Roman" w:eastAsia="Times New Roman" w:hAnsi="Times New Roman"/>
                <w:sz w:val="24"/>
                <w:szCs w:val="24"/>
                <w:lang w:eastAsia="ru-RU"/>
              </w:rPr>
            </w:pPr>
            <w:r w:rsidRPr="00F526D1">
              <w:rPr>
                <w:rFonts w:ascii="Times New Roman" w:eastAsia="Times New Roman" w:hAnsi="Times New Roman"/>
                <w:sz w:val="24"/>
                <w:szCs w:val="24"/>
                <w:lang w:eastAsia="ru-RU"/>
              </w:rPr>
              <w:t>Практика устной и письменной речи АЯ (2)</w:t>
            </w:r>
            <w:r w:rsidRPr="00F526D1">
              <w:rPr>
                <w:rFonts w:ascii="Times New Roman" w:hAnsi="Times New Roman"/>
                <w:sz w:val="24"/>
                <w:szCs w:val="24"/>
                <w:highlight w:val="yellow"/>
              </w:rPr>
              <w:t xml:space="preserve"> </w:t>
            </w:r>
          </w:p>
        </w:tc>
        <w:tc>
          <w:tcPr>
            <w:tcW w:w="814" w:type="dxa"/>
            <w:shd w:val="clear" w:color="auto" w:fill="auto"/>
            <w:vAlign w:val="center"/>
          </w:tcPr>
          <w:p w14:paraId="4E541E4E" w14:textId="77777777" w:rsidR="00F526D1" w:rsidRPr="00F526D1" w:rsidRDefault="00F526D1" w:rsidP="00F526D1">
            <w:pPr>
              <w:tabs>
                <w:tab w:val="left" w:pos="814"/>
              </w:tabs>
              <w:spacing w:after="0" w:line="240" w:lineRule="auto"/>
              <w:rPr>
                <w:rFonts w:ascii="Times New Roman" w:eastAsia="Times New Roman" w:hAnsi="Times New Roman"/>
                <w:sz w:val="24"/>
                <w:szCs w:val="24"/>
                <w:lang w:eastAsia="ru-RU"/>
              </w:rPr>
            </w:pPr>
            <w:r w:rsidRPr="00F526D1">
              <w:rPr>
                <w:rFonts w:ascii="Times New Roman" w:eastAsia="Times New Roman" w:hAnsi="Times New Roman"/>
                <w:sz w:val="24"/>
                <w:szCs w:val="24"/>
                <w:lang w:eastAsia="ru-RU"/>
              </w:rPr>
              <w:t>504</w:t>
            </w:r>
          </w:p>
        </w:tc>
        <w:tc>
          <w:tcPr>
            <w:tcW w:w="1532" w:type="dxa"/>
            <w:shd w:val="clear" w:color="auto" w:fill="auto"/>
            <w:vAlign w:val="center"/>
          </w:tcPr>
          <w:p w14:paraId="0C1B7D4A" w14:textId="77777777" w:rsidR="00F526D1" w:rsidRPr="00F526D1"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F526D1">
              <w:rPr>
                <w:rFonts w:ascii="Times New Roman" w:eastAsia="Times New Roman" w:hAnsi="Times New Roman"/>
                <w:sz w:val="24"/>
                <w:szCs w:val="24"/>
                <w:lang w:eastAsia="ru-RU"/>
              </w:rPr>
              <w:t>360</w:t>
            </w:r>
          </w:p>
        </w:tc>
        <w:tc>
          <w:tcPr>
            <w:tcW w:w="1133" w:type="dxa"/>
            <w:shd w:val="clear" w:color="auto" w:fill="auto"/>
            <w:vAlign w:val="center"/>
          </w:tcPr>
          <w:p w14:paraId="15A24964" w14:textId="77777777" w:rsidR="00F526D1" w:rsidRPr="00F526D1"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F526D1">
              <w:rPr>
                <w:rFonts w:ascii="Times New Roman" w:eastAsia="Times New Roman" w:hAnsi="Times New Roman"/>
                <w:sz w:val="24"/>
                <w:szCs w:val="24"/>
                <w:lang w:eastAsia="ru-RU"/>
              </w:rPr>
              <w:t>18</w:t>
            </w:r>
          </w:p>
        </w:tc>
        <w:tc>
          <w:tcPr>
            <w:tcW w:w="1134" w:type="dxa"/>
            <w:shd w:val="clear" w:color="auto" w:fill="auto"/>
            <w:vAlign w:val="center"/>
          </w:tcPr>
          <w:p w14:paraId="0DE63C13" w14:textId="77777777" w:rsidR="00F526D1" w:rsidRPr="00F526D1" w:rsidRDefault="00F526D1" w:rsidP="00BF045A">
            <w:pPr>
              <w:tabs>
                <w:tab w:val="left" w:pos="814"/>
              </w:tabs>
              <w:spacing w:after="0" w:line="240" w:lineRule="auto"/>
              <w:jc w:val="center"/>
              <w:rPr>
                <w:rFonts w:ascii="Times New Roman" w:eastAsia="Times New Roman" w:hAnsi="Times New Roman"/>
                <w:sz w:val="24"/>
                <w:szCs w:val="24"/>
                <w:lang w:eastAsia="ru-RU"/>
              </w:rPr>
            </w:pPr>
            <w:r w:rsidRPr="00F526D1">
              <w:rPr>
                <w:rFonts w:ascii="Times New Roman" w:eastAsia="Times New Roman" w:hAnsi="Times New Roman"/>
                <w:sz w:val="24"/>
                <w:szCs w:val="24"/>
                <w:lang w:eastAsia="ru-RU"/>
              </w:rPr>
              <w:t>112</w:t>
            </w:r>
          </w:p>
        </w:tc>
        <w:tc>
          <w:tcPr>
            <w:tcW w:w="709" w:type="dxa"/>
            <w:shd w:val="clear" w:color="auto" w:fill="auto"/>
            <w:vAlign w:val="center"/>
          </w:tcPr>
          <w:p w14:paraId="549B67F6" w14:textId="77777777" w:rsidR="00F526D1" w:rsidRPr="00F526D1"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F526D1">
              <w:rPr>
                <w:rFonts w:ascii="Times New Roman" w:eastAsia="Times New Roman" w:hAnsi="Times New Roman"/>
                <w:sz w:val="24"/>
                <w:szCs w:val="24"/>
                <w:lang w:eastAsia="ru-RU"/>
              </w:rPr>
              <w:t>14</w:t>
            </w:r>
          </w:p>
        </w:tc>
        <w:tc>
          <w:tcPr>
            <w:tcW w:w="852" w:type="dxa"/>
            <w:shd w:val="clear" w:color="auto" w:fill="auto"/>
            <w:vAlign w:val="center"/>
          </w:tcPr>
          <w:p w14:paraId="68F03802" w14:textId="77777777" w:rsidR="00F526D1" w:rsidRPr="00F526D1"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F526D1">
              <w:rPr>
                <w:rFonts w:ascii="Times New Roman" w:eastAsia="Times New Roman" w:hAnsi="Times New Roman"/>
                <w:sz w:val="24"/>
                <w:szCs w:val="24"/>
                <w:lang w:eastAsia="ru-RU"/>
              </w:rPr>
              <w:t>Экз</w:t>
            </w:r>
          </w:p>
        </w:tc>
        <w:tc>
          <w:tcPr>
            <w:tcW w:w="1134" w:type="dxa"/>
            <w:gridSpan w:val="2"/>
            <w:shd w:val="clear" w:color="auto" w:fill="auto"/>
            <w:vAlign w:val="center"/>
          </w:tcPr>
          <w:p w14:paraId="62A1974A" w14:textId="77777777" w:rsidR="00F526D1" w:rsidRPr="00F526D1" w:rsidRDefault="00F526D1" w:rsidP="00F526D1">
            <w:pPr>
              <w:tabs>
                <w:tab w:val="left" w:pos="814"/>
              </w:tabs>
              <w:spacing w:after="0" w:line="240" w:lineRule="auto"/>
              <w:jc w:val="center"/>
              <w:rPr>
                <w:rFonts w:ascii="Times New Roman" w:eastAsia="Times New Roman" w:hAnsi="Times New Roman"/>
                <w:caps/>
                <w:sz w:val="24"/>
                <w:szCs w:val="24"/>
                <w:lang w:eastAsia="ru-RU"/>
              </w:rPr>
            </w:pPr>
            <w:r w:rsidRPr="00F526D1">
              <w:rPr>
                <w:rFonts w:ascii="Times New Roman" w:eastAsia="Times New Roman" w:hAnsi="Times New Roman"/>
                <w:caps/>
                <w:sz w:val="24"/>
                <w:szCs w:val="24"/>
                <w:lang w:eastAsia="ru-RU"/>
              </w:rPr>
              <w:t>14</w:t>
            </w:r>
          </w:p>
        </w:tc>
        <w:tc>
          <w:tcPr>
            <w:tcW w:w="1275" w:type="dxa"/>
            <w:gridSpan w:val="2"/>
            <w:shd w:val="clear" w:color="auto" w:fill="auto"/>
            <w:vAlign w:val="center"/>
          </w:tcPr>
          <w:p w14:paraId="6C35E7AB" w14:textId="77777777" w:rsidR="00F526D1" w:rsidRPr="00F526D1" w:rsidRDefault="00F526D1" w:rsidP="00F526D1">
            <w:pPr>
              <w:tabs>
                <w:tab w:val="left" w:pos="814"/>
              </w:tabs>
              <w:spacing w:after="0" w:line="240" w:lineRule="auto"/>
              <w:jc w:val="center"/>
              <w:rPr>
                <w:rFonts w:ascii="Times New Roman" w:eastAsia="Times New Roman" w:hAnsi="Times New Roman"/>
                <w:caps/>
                <w:sz w:val="24"/>
                <w:szCs w:val="24"/>
                <w:lang w:eastAsia="ru-RU"/>
              </w:rPr>
            </w:pPr>
            <w:r w:rsidRPr="00F526D1">
              <w:rPr>
                <w:rFonts w:ascii="Times New Roman" w:eastAsia="Times New Roman" w:hAnsi="Times New Roman"/>
                <w:caps/>
                <w:sz w:val="24"/>
                <w:szCs w:val="24"/>
                <w:lang w:eastAsia="ru-RU"/>
              </w:rPr>
              <w:t>5,6</w:t>
            </w:r>
          </w:p>
        </w:tc>
        <w:tc>
          <w:tcPr>
            <w:tcW w:w="1636" w:type="dxa"/>
            <w:gridSpan w:val="2"/>
            <w:shd w:val="clear" w:color="auto" w:fill="auto"/>
            <w:vAlign w:val="center"/>
          </w:tcPr>
          <w:p w14:paraId="6B0579A3"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val="en-US" w:eastAsia="ru-RU"/>
              </w:rPr>
            </w:pPr>
            <w:r w:rsidRPr="008136C0">
              <w:rPr>
                <w:rFonts w:ascii="Times New Roman" w:eastAsia="Times New Roman" w:hAnsi="Times New Roman"/>
                <w:caps/>
                <w:sz w:val="24"/>
                <w:szCs w:val="24"/>
                <w:lang w:eastAsia="ru-RU"/>
              </w:rPr>
              <w:t>ОР-1</w:t>
            </w:r>
          </w:p>
          <w:p w14:paraId="4C185F6B"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val="en-US" w:eastAsia="ru-RU"/>
              </w:rPr>
            </w:pPr>
          </w:p>
        </w:tc>
      </w:tr>
      <w:tr w:rsidR="00F526D1" w:rsidRPr="008136C0" w14:paraId="290295BA" w14:textId="77777777" w:rsidTr="00F526D1">
        <w:trPr>
          <w:gridAfter w:val="1"/>
          <w:wAfter w:w="32" w:type="dxa"/>
        </w:trPr>
        <w:tc>
          <w:tcPr>
            <w:tcW w:w="818" w:type="dxa"/>
            <w:shd w:val="clear" w:color="auto" w:fill="auto"/>
            <w:vAlign w:val="center"/>
          </w:tcPr>
          <w:p w14:paraId="5F7A2621"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К.М.08.02</w:t>
            </w:r>
          </w:p>
        </w:tc>
        <w:tc>
          <w:tcPr>
            <w:tcW w:w="3749" w:type="dxa"/>
            <w:shd w:val="clear" w:color="auto" w:fill="auto"/>
            <w:vAlign w:val="center"/>
          </w:tcPr>
          <w:p w14:paraId="6C15A178" w14:textId="77777777" w:rsidR="00F526D1" w:rsidRPr="00F526D1" w:rsidRDefault="00F526D1" w:rsidP="00F526D1">
            <w:pPr>
              <w:spacing w:after="0" w:line="240" w:lineRule="auto"/>
              <w:textAlignment w:val="baseline"/>
              <w:rPr>
                <w:rFonts w:ascii="Times New Roman" w:eastAsia="Times New Roman" w:hAnsi="Times New Roman"/>
                <w:sz w:val="24"/>
                <w:szCs w:val="24"/>
                <w:lang w:eastAsia="ru-RU"/>
              </w:rPr>
            </w:pPr>
            <w:r w:rsidRPr="00F526D1">
              <w:rPr>
                <w:rFonts w:ascii="Times New Roman" w:eastAsia="Times New Roman" w:hAnsi="Times New Roman"/>
                <w:sz w:val="24"/>
                <w:szCs w:val="24"/>
                <w:lang w:eastAsia="ru-RU"/>
              </w:rPr>
              <w:t>Теоретическая грамматика английского языка</w:t>
            </w:r>
          </w:p>
        </w:tc>
        <w:tc>
          <w:tcPr>
            <w:tcW w:w="814" w:type="dxa"/>
            <w:shd w:val="clear" w:color="auto" w:fill="auto"/>
            <w:vAlign w:val="center"/>
          </w:tcPr>
          <w:p w14:paraId="14E05E80" w14:textId="77777777" w:rsidR="00F526D1" w:rsidRPr="00F526D1" w:rsidRDefault="00F526D1" w:rsidP="00F526D1">
            <w:pPr>
              <w:tabs>
                <w:tab w:val="left" w:pos="814"/>
              </w:tabs>
              <w:spacing w:after="0" w:line="240" w:lineRule="auto"/>
              <w:rPr>
                <w:rFonts w:ascii="Times New Roman" w:eastAsia="Times New Roman" w:hAnsi="Times New Roman"/>
                <w:sz w:val="24"/>
                <w:szCs w:val="24"/>
                <w:lang w:eastAsia="ru-RU"/>
              </w:rPr>
            </w:pPr>
            <w:r w:rsidRPr="00F526D1">
              <w:rPr>
                <w:rFonts w:ascii="Times New Roman" w:eastAsia="Times New Roman" w:hAnsi="Times New Roman"/>
                <w:sz w:val="24"/>
                <w:szCs w:val="24"/>
                <w:lang w:eastAsia="ru-RU"/>
              </w:rPr>
              <w:t>108</w:t>
            </w:r>
          </w:p>
        </w:tc>
        <w:tc>
          <w:tcPr>
            <w:tcW w:w="1532" w:type="dxa"/>
            <w:shd w:val="clear" w:color="auto" w:fill="auto"/>
            <w:vAlign w:val="center"/>
          </w:tcPr>
          <w:p w14:paraId="7E96092C" w14:textId="77777777" w:rsidR="00F526D1" w:rsidRPr="00F526D1"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F526D1">
              <w:rPr>
                <w:rFonts w:ascii="Times New Roman" w:eastAsia="Times New Roman" w:hAnsi="Times New Roman"/>
                <w:sz w:val="24"/>
                <w:szCs w:val="24"/>
                <w:lang w:eastAsia="ru-RU"/>
              </w:rPr>
              <w:t>36 (18 л, 18 пр)</w:t>
            </w:r>
          </w:p>
        </w:tc>
        <w:tc>
          <w:tcPr>
            <w:tcW w:w="1133" w:type="dxa"/>
            <w:shd w:val="clear" w:color="auto" w:fill="auto"/>
            <w:vAlign w:val="center"/>
          </w:tcPr>
          <w:p w14:paraId="5CEAD16C" w14:textId="77777777" w:rsidR="00F526D1" w:rsidRPr="00F526D1" w:rsidRDefault="00F526D1" w:rsidP="00F526D1">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14:paraId="37710090" w14:textId="77777777" w:rsidR="00F526D1" w:rsidRPr="00F526D1"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F526D1">
              <w:rPr>
                <w:rFonts w:ascii="Times New Roman" w:eastAsia="Times New Roman" w:hAnsi="Times New Roman"/>
                <w:sz w:val="24"/>
                <w:szCs w:val="24"/>
                <w:lang w:eastAsia="ru-RU"/>
              </w:rPr>
              <w:t>72</w:t>
            </w:r>
          </w:p>
        </w:tc>
        <w:tc>
          <w:tcPr>
            <w:tcW w:w="709" w:type="dxa"/>
            <w:shd w:val="clear" w:color="auto" w:fill="auto"/>
            <w:vAlign w:val="center"/>
          </w:tcPr>
          <w:p w14:paraId="052F7679" w14:textId="77777777" w:rsidR="00F526D1" w:rsidRPr="00F526D1" w:rsidRDefault="00F526D1" w:rsidP="00F526D1">
            <w:pPr>
              <w:tabs>
                <w:tab w:val="left" w:pos="814"/>
              </w:tabs>
              <w:spacing w:after="0" w:line="240" w:lineRule="auto"/>
              <w:jc w:val="center"/>
              <w:rPr>
                <w:rFonts w:ascii="Times New Roman" w:eastAsia="Times New Roman" w:hAnsi="Times New Roman"/>
                <w:sz w:val="24"/>
                <w:szCs w:val="24"/>
                <w:lang w:eastAsia="ru-RU"/>
              </w:rPr>
            </w:pPr>
          </w:p>
        </w:tc>
        <w:tc>
          <w:tcPr>
            <w:tcW w:w="852" w:type="dxa"/>
            <w:shd w:val="clear" w:color="auto" w:fill="auto"/>
            <w:vAlign w:val="center"/>
          </w:tcPr>
          <w:p w14:paraId="08E0B17D" w14:textId="77777777" w:rsidR="00F526D1" w:rsidRPr="00F526D1"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F526D1">
              <w:rPr>
                <w:rFonts w:ascii="Times New Roman" w:eastAsia="Times New Roman" w:hAnsi="Times New Roman"/>
                <w:sz w:val="24"/>
                <w:szCs w:val="24"/>
                <w:lang w:eastAsia="ru-RU"/>
              </w:rPr>
              <w:t>Экз</w:t>
            </w:r>
          </w:p>
        </w:tc>
        <w:tc>
          <w:tcPr>
            <w:tcW w:w="1134" w:type="dxa"/>
            <w:gridSpan w:val="2"/>
            <w:shd w:val="clear" w:color="auto" w:fill="auto"/>
            <w:vAlign w:val="center"/>
          </w:tcPr>
          <w:p w14:paraId="2F05BE5C" w14:textId="77777777" w:rsidR="00F526D1" w:rsidRPr="00F526D1" w:rsidRDefault="00F526D1" w:rsidP="00F526D1">
            <w:pPr>
              <w:tabs>
                <w:tab w:val="left" w:pos="814"/>
              </w:tabs>
              <w:spacing w:after="0" w:line="240" w:lineRule="auto"/>
              <w:jc w:val="center"/>
              <w:rPr>
                <w:rFonts w:ascii="Times New Roman" w:eastAsia="Times New Roman" w:hAnsi="Times New Roman"/>
                <w:caps/>
                <w:sz w:val="24"/>
                <w:szCs w:val="24"/>
                <w:lang w:eastAsia="ru-RU"/>
              </w:rPr>
            </w:pPr>
            <w:r w:rsidRPr="00F526D1">
              <w:rPr>
                <w:rFonts w:ascii="Times New Roman" w:eastAsia="Times New Roman" w:hAnsi="Times New Roman"/>
                <w:caps/>
                <w:sz w:val="24"/>
                <w:szCs w:val="24"/>
                <w:lang w:eastAsia="ru-RU"/>
              </w:rPr>
              <w:t>3</w:t>
            </w:r>
          </w:p>
        </w:tc>
        <w:tc>
          <w:tcPr>
            <w:tcW w:w="1275" w:type="dxa"/>
            <w:gridSpan w:val="2"/>
            <w:shd w:val="clear" w:color="auto" w:fill="auto"/>
            <w:vAlign w:val="center"/>
          </w:tcPr>
          <w:p w14:paraId="0A64A0DF" w14:textId="77777777" w:rsidR="00F526D1" w:rsidRPr="00F526D1" w:rsidRDefault="00F526D1" w:rsidP="00F526D1">
            <w:pPr>
              <w:tabs>
                <w:tab w:val="left" w:pos="814"/>
              </w:tabs>
              <w:spacing w:after="0" w:line="240" w:lineRule="auto"/>
              <w:jc w:val="center"/>
              <w:rPr>
                <w:rFonts w:ascii="Times New Roman" w:eastAsia="Times New Roman" w:hAnsi="Times New Roman"/>
                <w:caps/>
                <w:sz w:val="24"/>
                <w:szCs w:val="24"/>
                <w:lang w:eastAsia="ru-RU"/>
              </w:rPr>
            </w:pPr>
            <w:r w:rsidRPr="00F526D1">
              <w:rPr>
                <w:rFonts w:ascii="Times New Roman" w:eastAsia="Times New Roman" w:hAnsi="Times New Roman"/>
                <w:caps/>
                <w:sz w:val="24"/>
                <w:szCs w:val="24"/>
                <w:lang w:eastAsia="ru-RU"/>
              </w:rPr>
              <w:t>6</w:t>
            </w:r>
          </w:p>
        </w:tc>
        <w:tc>
          <w:tcPr>
            <w:tcW w:w="1636" w:type="dxa"/>
            <w:gridSpan w:val="2"/>
            <w:shd w:val="clear" w:color="auto" w:fill="auto"/>
            <w:vAlign w:val="center"/>
          </w:tcPr>
          <w:p w14:paraId="517C4F7F"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ОР-2</w:t>
            </w:r>
          </w:p>
        </w:tc>
      </w:tr>
      <w:tr w:rsidR="00F526D1" w:rsidRPr="008136C0" w14:paraId="680C6370" w14:textId="77777777" w:rsidTr="00F526D1">
        <w:trPr>
          <w:gridAfter w:val="1"/>
          <w:wAfter w:w="32" w:type="dxa"/>
        </w:trPr>
        <w:tc>
          <w:tcPr>
            <w:tcW w:w="818" w:type="dxa"/>
            <w:shd w:val="clear" w:color="auto" w:fill="auto"/>
            <w:vAlign w:val="center"/>
          </w:tcPr>
          <w:p w14:paraId="6336CB32" w14:textId="77777777" w:rsidR="00F526D1" w:rsidRPr="0035224D" w:rsidRDefault="00F526D1" w:rsidP="00F526D1">
            <w:pPr>
              <w:tabs>
                <w:tab w:val="left" w:pos="814"/>
              </w:tabs>
              <w:spacing w:after="0" w:line="240" w:lineRule="auto"/>
              <w:jc w:val="center"/>
              <w:rPr>
                <w:rFonts w:ascii="Times New Roman" w:eastAsia="Times New Roman" w:hAnsi="Times New Roman"/>
                <w:caps/>
                <w:sz w:val="24"/>
                <w:szCs w:val="24"/>
                <w:lang w:eastAsia="ru-RU"/>
              </w:rPr>
            </w:pPr>
            <w:r w:rsidRPr="0035224D">
              <w:rPr>
                <w:rFonts w:ascii="Times New Roman" w:eastAsia="Times New Roman" w:hAnsi="Times New Roman"/>
                <w:caps/>
                <w:sz w:val="24"/>
                <w:szCs w:val="24"/>
                <w:lang w:eastAsia="ru-RU"/>
              </w:rPr>
              <w:t>К.М.08.03</w:t>
            </w:r>
          </w:p>
        </w:tc>
        <w:tc>
          <w:tcPr>
            <w:tcW w:w="3749" w:type="dxa"/>
            <w:shd w:val="clear" w:color="auto" w:fill="auto"/>
            <w:vAlign w:val="center"/>
          </w:tcPr>
          <w:p w14:paraId="481E3A12" w14:textId="77777777" w:rsidR="00F526D1" w:rsidRPr="0035224D" w:rsidRDefault="00F526D1" w:rsidP="00F526D1">
            <w:pPr>
              <w:spacing w:after="0" w:line="240" w:lineRule="auto"/>
              <w:textAlignment w:val="baseline"/>
              <w:rPr>
                <w:rFonts w:ascii="Times New Roman" w:eastAsia="Times New Roman" w:hAnsi="Times New Roman"/>
                <w:sz w:val="24"/>
                <w:szCs w:val="24"/>
                <w:lang w:eastAsia="ru-RU"/>
              </w:rPr>
            </w:pPr>
            <w:r w:rsidRPr="0035224D">
              <w:rPr>
                <w:rFonts w:ascii="Times New Roman" w:eastAsia="Times New Roman" w:hAnsi="Times New Roman"/>
                <w:sz w:val="24"/>
                <w:szCs w:val="24"/>
                <w:lang w:eastAsia="ru-RU"/>
              </w:rPr>
              <w:t xml:space="preserve">Основы научных исследований в лингвистике </w:t>
            </w:r>
          </w:p>
        </w:tc>
        <w:tc>
          <w:tcPr>
            <w:tcW w:w="814" w:type="dxa"/>
            <w:shd w:val="clear" w:color="auto" w:fill="auto"/>
            <w:vAlign w:val="center"/>
          </w:tcPr>
          <w:p w14:paraId="4AA69683" w14:textId="77777777" w:rsidR="00F526D1" w:rsidRPr="0035224D" w:rsidRDefault="00F526D1" w:rsidP="00F526D1">
            <w:pPr>
              <w:tabs>
                <w:tab w:val="left" w:pos="814"/>
              </w:tabs>
              <w:spacing w:after="0" w:line="240" w:lineRule="auto"/>
              <w:rPr>
                <w:rFonts w:ascii="Times New Roman" w:eastAsia="Times New Roman" w:hAnsi="Times New Roman"/>
                <w:sz w:val="24"/>
                <w:szCs w:val="24"/>
                <w:lang w:eastAsia="ru-RU"/>
              </w:rPr>
            </w:pPr>
            <w:r w:rsidRPr="0035224D">
              <w:rPr>
                <w:rFonts w:ascii="Times New Roman" w:eastAsia="Times New Roman" w:hAnsi="Times New Roman"/>
                <w:sz w:val="24"/>
                <w:szCs w:val="24"/>
                <w:lang w:eastAsia="ru-RU"/>
              </w:rPr>
              <w:t xml:space="preserve">72 </w:t>
            </w:r>
          </w:p>
          <w:p w14:paraId="73E8EE7D" w14:textId="77777777" w:rsidR="00F526D1" w:rsidRPr="0035224D" w:rsidRDefault="00F526D1" w:rsidP="00F526D1">
            <w:pPr>
              <w:tabs>
                <w:tab w:val="left" w:pos="814"/>
              </w:tabs>
              <w:spacing w:after="0" w:line="240" w:lineRule="auto"/>
              <w:rPr>
                <w:rFonts w:ascii="Times New Roman" w:eastAsia="Times New Roman" w:hAnsi="Times New Roman"/>
                <w:sz w:val="24"/>
                <w:szCs w:val="24"/>
                <w:lang w:eastAsia="ru-RU"/>
              </w:rPr>
            </w:pPr>
          </w:p>
        </w:tc>
        <w:tc>
          <w:tcPr>
            <w:tcW w:w="1532" w:type="dxa"/>
            <w:shd w:val="clear" w:color="auto" w:fill="auto"/>
            <w:vAlign w:val="center"/>
          </w:tcPr>
          <w:p w14:paraId="4A121584" w14:textId="77777777" w:rsidR="00F526D1" w:rsidRPr="0035224D" w:rsidRDefault="00464C5B" w:rsidP="00F526D1">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1133" w:type="dxa"/>
            <w:shd w:val="clear" w:color="auto" w:fill="auto"/>
            <w:vAlign w:val="center"/>
          </w:tcPr>
          <w:p w14:paraId="32D03635" w14:textId="77777777" w:rsidR="00F526D1" w:rsidRPr="0035224D"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35224D">
              <w:rPr>
                <w:rFonts w:ascii="Times New Roman" w:eastAsia="Times New Roman" w:hAnsi="Times New Roman"/>
                <w:sz w:val="24"/>
                <w:szCs w:val="24"/>
                <w:lang w:eastAsia="ru-RU"/>
              </w:rPr>
              <w:t>14</w:t>
            </w:r>
          </w:p>
        </w:tc>
        <w:tc>
          <w:tcPr>
            <w:tcW w:w="1134" w:type="dxa"/>
            <w:shd w:val="clear" w:color="auto" w:fill="auto"/>
            <w:vAlign w:val="center"/>
          </w:tcPr>
          <w:p w14:paraId="78BC4D24" w14:textId="77777777" w:rsidR="00F526D1" w:rsidRPr="0035224D"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35224D">
              <w:rPr>
                <w:rFonts w:ascii="Times New Roman" w:eastAsia="Times New Roman" w:hAnsi="Times New Roman"/>
                <w:sz w:val="24"/>
                <w:szCs w:val="24"/>
                <w:lang w:eastAsia="ru-RU"/>
              </w:rPr>
              <w:t>36</w:t>
            </w:r>
          </w:p>
        </w:tc>
        <w:tc>
          <w:tcPr>
            <w:tcW w:w="709" w:type="dxa"/>
            <w:shd w:val="clear" w:color="auto" w:fill="auto"/>
            <w:vAlign w:val="center"/>
          </w:tcPr>
          <w:p w14:paraId="6AE85FA0" w14:textId="77777777" w:rsidR="00F526D1" w:rsidRPr="0035224D"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35224D">
              <w:rPr>
                <w:rFonts w:ascii="Times New Roman" w:eastAsia="Times New Roman" w:hAnsi="Times New Roman"/>
                <w:sz w:val="24"/>
                <w:szCs w:val="24"/>
                <w:lang w:eastAsia="ru-RU"/>
              </w:rPr>
              <w:t>8</w:t>
            </w:r>
          </w:p>
        </w:tc>
        <w:tc>
          <w:tcPr>
            <w:tcW w:w="852" w:type="dxa"/>
            <w:shd w:val="clear" w:color="auto" w:fill="auto"/>
            <w:vAlign w:val="center"/>
          </w:tcPr>
          <w:p w14:paraId="6FA97F93" w14:textId="77777777" w:rsidR="00F526D1" w:rsidRPr="000B0830"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0B0830">
              <w:rPr>
                <w:rFonts w:ascii="Times New Roman" w:eastAsia="Times New Roman" w:hAnsi="Times New Roman"/>
                <w:sz w:val="24"/>
                <w:szCs w:val="24"/>
                <w:lang w:eastAsia="ru-RU"/>
              </w:rPr>
              <w:t>КП</w:t>
            </w:r>
          </w:p>
        </w:tc>
        <w:tc>
          <w:tcPr>
            <w:tcW w:w="1134" w:type="dxa"/>
            <w:gridSpan w:val="2"/>
            <w:shd w:val="clear" w:color="auto" w:fill="auto"/>
            <w:vAlign w:val="center"/>
          </w:tcPr>
          <w:p w14:paraId="54900D62"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2</w:t>
            </w:r>
          </w:p>
        </w:tc>
        <w:tc>
          <w:tcPr>
            <w:tcW w:w="1275" w:type="dxa"/>
            <w:gridSpan w:val="2"/>
            <w:shd w:val="clear" w:color="auto" w:fill="auto"/>
            <w:vAlign w:val="center"/>
          </w:tcPr>
          <w:p w14:paraId="355E407E"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6</w:t>
            </w:r>
          </w:p>
        </w:tc>
        <w:tc>
          <w:tcPr>
            <w:tcW w:w="1636" w:type="dxa"/>
            <w:gridSpan w:val="2"/>
            <w:shd w:val="clear" w:color="auto" w:fill="auto"/>
            <w:vAlign w:val="center"/>
          </w:tcPr>
          <w:p w14:paraId="7BDCFE15" w14:textId="77777777" w:rsidR="00F526D1" w:rsidRPr="008136C0" w:rsidRDefault="00F526D1" w:rsidP="00106B36">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ОР-</w:t>
            </w:r>
            <w:r w:rsidR="00106B36">
              <w:rPr>
                <w:rFonts w:ascii="Times New Roman" w:eastAsia="Times New Roman" w:hAnsi="Times New Roman"/>
                <w:caps/>
                <w:sz w:val="24"/>
                <w:szCs w:val="24"/>
                <w:lang w:eastAsia="ru-RU"/>
              </w:rPr>
              <w:t>1</w:t>
            </w:r>
          </w:p>
        </w:tc>
      </w:tr>
      <w:tr w:rsidR="00EE254A" w:rsidRPr="008136C0" w14:paraId="1151043B" w14:textId="77777777" w:rsidTr="00F526D1">
        <w:trPr>
          <w:gridAfter w:val="1"/>
          <w:wAfter w:w="32" w:type="dxa"/>
        </w:trPr>
        <w:tc>
          <w:tcPr>
            <w:tcW w:w="14786" w:type="dxa"/>
            <w:gridSpan w:val="14"/>
            <w:shd w:val="clear" w:color="auto" w:fill="auto"/>
            <w:vAlign w:val="center"/>
          </w:tcPr>
          <w:p w14:paraId="3E4FAA9C" w14:textId="77777777" w:rsidR="00EE254A" w:rsidRPr="0035224D" w:rsidRDefault="00EE254A" w:rsidP="00F526D1">
            <w:pPr>
              <w:tabs>
                <w:tab w:val="left" w:pos="814"/>
              </w:tabs>
              <w:spacing w:after="0" w:line="240" w:lineRule="auto"/>
              <w:ind w:firstLine="317"/>
              <w:rPr>
                <w:rFonts w:ascii="Times New Roman" w:eastAsia="Times New Roman" w:hAnsi="Times New Roman"/>
                <w:caps/>
                <w:sz w:val="24"/>
                <w:szCs w:val="24"/>
                <w:lang w:eastAsia="ru-RU"/>
              </w:rPr>
            </w:pPr>
            <w:r w:rsidRPr="0035224D">
              <w:rPr>
                <w:rFonts w:ascii="Times New Roman" w:eastAsia="Times New Roman" w:hAnsi="Times New Roman"/>
                <w:caps/>
                <w:sz w:val="24"/>
                <w:szCs w:val="24"/>
                <w:lang w:eastAsia="ru-RU"/>
              </w:rPr>
              <w:t>2. Дисциплины по выбору (выбрать 1 из 2)</w:t>
            </w:r>
          </w:p>
        </w:tc>
      </w:tr>
      <w:tr w:rsidR="00F526D1" w:rsidRPr="008136C0" w14:paraId="6FD9422B" w14:textId="77777777" w:rsidTr="00F526D1">
        <w:trPr>
          <w:gridAfter w:val="1"/>
          <w:wAfter w:w="32" w:type="dxa"/>
        </w:trPr>
        <w:tc>
          <w:tcPr>
            <w:tcW w:w="818" w:type="dxa"/>
            <w:shd w:val="clear" w:color="auto" w:fill="auto"/>
            <w:vAlign w:val="center"/>
          </w:tcPr>
          <w:p w14:paraId="6C1C11F0" w14:textId="77777777" w:rsidR="00F526D1" w:rsidRPr="0035224D" w:rsidRDefault="00F526D1" w:rsidP="00F526D1">
            <w:pPr>
              <w:tabs>
                <w:tab w:val="left" w:pos="814"/>
              </w:tabs>
              <w:spacing w:after="0" w:line="240" w:lineRule="auto"/>
              <w:jc w:val="center"/>
              <w:rPr>
                <w:rFonts w:ascii="Times New Roman" w:eastAsia="Times New Roman" w:hAnsi="Times New Roman"/>
                <w:caps/>
                <w:sz w:val="24"/>
                <w:szCs w:val="24"/>
                <w:lang w:eastAsia="ru-RU"/>
              </w:rPr>
            </w:pPr>
            <w:r w:rsidRPr="0035224D">
              <w:rPr>
                <w:rFonts w:ascii="Times New Roman" w:eastAsia="Times New Roman" w:hAnsi="Times New Roman"/>
                <w:caps/>
                <w:sz w:val="24"/>
                <w:szCs w:val="24"/>
                <w:lang w:eastAsia="ru-RU"/>
              </w:rPr>
              <w:t>К.М.08.ДВ.01.01</w:t>
            </w:r>
          </w:p>
        </w:tc>
        <w:tc>
          <w:tcPr>
            <w:tcW w:w="3749" w:type="dxa"/>
            <w:shd w:val="clear" w:color="auto" w:fill="auto"/>
            <w:vAlign w:val="center"/>
          </w:tcPr>
          <w:p w14:paraId="0BE92179" w14:textId="77777777" w:rsidR="00F526D1" w:rsidRPr="0035224D" w:rsidRDefault="00F526D1" w:rsidP="00F526D1">
            <w:pPr>
              <w:spacing w:after="0" w:line="240" w:lineRule="auto"/>
              <w:textAlignment w:val="baseline"/>
              <w:rPr>
                <w:rFonts w:ascii="Times New Roman" w:eastAsia="Times New Roman" w:hAnsi="Times New Roman"/>
                <w:sz w:val="24"/>
                <w:szCs w:val="24"/>
                <w:lang w:eastAsia="ru-RU"/>
              </w:rPr>
            </w:pPr>
            <w:r w:rsidRPr="0035224D">
              <w:rPr>
                <w:rFonts w:ascii="Times New Roman" w:eastAsia="Times New Roman" w:hAnsi="Times New Roman"/>
                <w:sz w:val="24"/>
                <w:szCs w:val="24"/>
                <w:lang w:eastAsia="ru-RU"/>
              </w:rPr>
              <w:t>Систематизирующий курс грамматики английского языка</w:t>
            </w:r>
          </w:p>
        </w:tc>
        <w:tc>
          <w:tcPr>
            <w:tcW w:w="814" w:type="dxa"/>
            <w:shd w:val="clear" w:color="auto" w:fill="auto"/>
            <w:vAlign w:val="center"/>
          </w:tcPr>
          <w:p w14:paraId="09B5C70C" w14:textId="77777777" w:rsidR="00F526D1" w:rsidRPr="0035224D"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35224D">
              <w:rPr>
                <w:rFonts w:ascii="Times New Roman" w:eastAsia="Times New Roman" w:hAnsi="Times New Roman"/>
                <w:sz w:val="24"/>
                <w:szCs w:val="24"/>
                <w:lang w:eastAsia="ru-RU"/>
              </w:rPr>
              <w:t>72</w:t>
            </w:r>
          </w:p>
        </w:tc>
        <w:tc>
          <w:tcPr>
            <w:tcW w:w="1532" w:type="dxa"/>
            <w:shd w:val="clear" w:color="auto" w:fill="auto"/>
            <w:vAlign w:val="center"/>
          </w:tcPr>
          <w:p w14:paraId="1DA1D1A8" w14:textId="77777777" w:rsidR="00F526D1" w:rsidRPr="0035224D"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35224D">
              <w:rPr>
                <w:rFonts w:ascii="Times New Roman" w:eastAsia="Times New Roman" w:hAnsi="Times New Roman"/>
                <w:sz w:val="24"/>
                <w:szCs w:val="24"/>
                <w:lang w:eastAsia="ru-RU"/>
              </w:rPr>
              <w:t>18 (пр)</w:t>
            </w:r>
          </w:p>
        </w:tc>
        <w:tc>
          <w:tcPr>
            <w:tcW w:w="1133" w:type="dxa"/>
            <w:shd w:val="clear" w:color="auto" w:fill="auto"/>
            <w:vAlign w:val="center"/>
          </w:tcPr>
          <w:p w14:paraId="63F4D9A5" w14:textId="77777777" w:rsidR="00F526D1" w:rsidRPr="0035224D"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35224D">
              <w:rPr>
                <w:rFonts w:ascii="Times New Roman" w:eastAsia="Times New Roman" w:hAnsi="Times New Roman"/>
                <w:sz w:val="24"/>
                <w:szCs w:val="24"/>
                <w:lang w:eastAsia="ru-RU"/>
              </w:rPr>
              <w:t>18</w:t>
            </w:r>
          </w:p>
        </w:tc>
        <w:tc>
          <w:tcPr>
            <w:tcW w:w="1134" w:type="dxa"/>
            <w:shd w:val="clear" w:color="auto" w:fill="auto"/>
            <w:vAlign w:val="center"/>
          </w:tcPr>
          <w:p w14:paraId="434E70F3" w14:textId="77777777" w:rsidR="00F526D1" w:rsidRPr="0035224D"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35224D">
              <w:rPr>
                <w:rFonts w:ascii="Times New Roman" w:eastAsia="Times New Roman" w:hAnsi="Times New Roman"/>
                <w:sz w:val="24"/>
                <w:szCs w:val="24"/>
                <w:lang w:eastAsia="ru-RU"/>
              </w:rPr>
              <w:t>36</w:t>
            </w:r>
          </w:p>
        </w:tc>
        <w:tc>
          <w:tcPr>
            <w:tcW w:w="709" w:type="dxa"/>
            <w:shd w:val="clear" w:color="auto" w:fill="auto"/>
            <w:vAlign w:val="center"/>
          </w:tcPr>
          <w:p w14:paraId="334FE43C" w14:textId="77777777" w:rsidR="00F526D1" w:rsidRPr="0035224D" w:rsidRDefault="00F526D1" w:rsidP="00F526D1">
            <w:pPr>
              <w:tabs>
                <w:tab w:val="left" w:pos="814"/>
              </w:tabs>
              <w:spacing w:after="0" w:line="240" w:lineRule="auto"/>
              <w:jc w:val="center"/>
              <w:rPr>
                <w:rFonts w:ascii="Times New Roman" w:eastAsia="Times New Roman" w:hAnsi="Times New Roman"/>
                <w:sz w:val="24"/>
                <w:szCs w:val="24"/>
                <w:lang w:eastAsia="ru-RU"/>
              </w:rPr>
            </w:pPr>
          </w:p>
        </w:tc>
        <w:tc>
          <w:tcPr>
            <w:tcW w:w="852" w:type="dxa"/>
            <w:shd w:val="clear" w:color="auto" w:fill="auto"/>
            <w:vAlign w:val="center"/>
          </w:tcPr>
          <w:p w14:paraId="1AF38FFD" w14:textId="77777777" w:rsidR="00F526D1" w:rsidRPr="008136C0"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ЗаО</w:t>
            </w:r>
          </w:p>
        </w:tc>
        <w:tc>
          <w:tcPr>
            <w:tcW w:w="1134" w:type="dxa"/>
            <w:gridSpan w:val="2"/>
            <w:shd w:val="clear" w:color="auto" w:fill="auto"/>
            <w:vAlign w:val="center"/>
          </w:tcPr>
          <w:p w14:paraId="0CE7AD9D"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2</w:t>
            </w:r>
          </w:p>
        </w:tc>
        <w:tc>
          <w:tcPr>
            <w:tcW w:w="1275" w:type="dxa"/>
            <w:gridSpan w:val="2"/>
            <w:shd w:val="clear" w:color="auto" w:fill="auto"/>
            <w:vAlign w:val="center"/>
          </w:tcPr>
          <w:p w14:paraId="2EFC0533"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5</w:t>
            </w:r>
          </w:p>
        </w:tc>
        <w:tc>
          <w:tcPr>
            <w:tcW w:w="1636" w:type="dxa"/>
            <w:gridSpan w:val="2"/>
            <w:shd w:val="clear" w:color="auto" w:fill="auto"/>
            <w:vAlign w:val="center"/>
          </w:tcPr>
          <w:p w14:paraId="156052F7" w14:textId="77777777" w:rsidR="00F526D1" w:rsidRPr="008136C0" w:rsidRDefault="00F526D1" w:rsidP="00F526D1">
            <w:pPr>
              <w:spacing w:after="0" w:line="240" w:lineRule="auto"/>
              <w:jc w:val="center"/>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ОР-</w:t>
            </w:r>
            <w:r w:rsidR="00106B36">
              <w:rPr>
                <w:rFonts w:ascii="Times New Roman" w:eastAsia="Times New Roman" w:hAnsi="Times New Roman"/>
                <w:bCs/>
                <w:sz w:val="24"/>
                <w:szCs w:val="24"/>
                <w:lang w:eastAsia="ru-RU"/>
              </w:rPr>
              <w:t>1</w:t>
            </w:r>
          </w:p>
          <w:p w14:paraId="2B5B949D" w14:textId="77777777" w:rsidR="00106B36" w:rsidRPr="008136C0" w:rsidRDefault="00106B36" w:rsidP="00106B36">
            <w:pPr>
              <w:spacing w:after="0" w:line="240" w:lineRule="auto"/>
              <w:jc w:val="center"/>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ОР-2</w:t>
            </w:r>
          </w:p>
          <w:p w14:paraId="73611E6D" w14:textId="77777777" w:rsidR="00F526D1" w:rsidRPr="008136C0" w:rsidRDefault="00F526D1" w:rsidP="00F526D1">
            <w:pPr>
              <w:spacing w:after="0" w:line="240" w:lineRule="auto"/>
              <w:jc w:val="center"/>
              <w:rPr>
                <w:rFonts w:ascii="Times New Roman" w:eastAsia="Times New Roman" w:hAnsi="Times New Roman"/>
                <w:bCs/>
                <w:sz w:val="24"/>
                <w:szCs w:val="24"/>
                <w:lang w:eastAsia="ru-RU"/>
              </w:rPr>
            </w:pPr>
          </w:p>
        </w:tc>
      </w:tr>
      <w:tr w:rsidR="00F526D1" w:rsidRPr="008136C0" w14:paraId="095012EE" w14:textId="77777777" w:rsidTr="00F526D1">
        <w:trPr>
          <w:gridAfter w:val="1"/>
          <w:wAfter w:w="32" w:type="dxa"/>
        </w:trPr>
        <w:tc>
          <w:tcPr>
            <w:tcW w:w="818" w:type="dxa"/>
            <w:shd w:val="clear" w:color="auto" w:fill="auto"/>
            <w:vAlign w:val="center"/>
          </w:tcPr>
          <w:p w14:paraId="7CCC4E26" w14:textId="77777777" w:rsidR="00F526D1" w:rsidRPr="0035224D" w:rsidRDefault="00F526D1" w:rsidP="00F526D1">
            <w:pPr>
              <w:tabs>
                <w:tab w:val="left" w:pos="814"/>
              </w:tabs>
              <w:spacing w:after="0" w:line="240" w:lineRule="auto"/>
              <w:jc w:val="center"/>
              <w:rPr>
                <w:rFonts w:ascii="Times New Roman" w:eastAsia="Times New Roman" w:hAnsi="Times New Roman"/>
                <w:caps/>
                <w:sz w:val="24"/>
                <w:szCs w:val="24"/>
                <w:lang w:eastAsia="ru-RU"/>
              </w:rPr>
            </w:pPr>
            <w:r w:rsidRPr="0035224D">
              <w:rPr>
                <w:rFonts w:ascii="Times New Roman" w:eastAsia="Times New Roman" w:hAnsi="Times New Roman"/>
                <w:caps/>
                <w:sz w:val="24"/>
                <w:szCs w:val="24"/>
                <w:lang w:eastAsia="ru-RU"/>
              </w:rPr>
              <w:t>К.М.08.ДВ.01.02</w:t>
            </w:r>
          </w:p>
        </w:tc>
        <w:tc>
          <w:tcPr>
            <w:tcW w:w="3749" w:type="dxa"/>
            <w:shd w:val="clear" w:color="auto" w:fill="auto"/>
            <w:vAlign w:val="center"/>
          </w:tcPr>
          <w:p w14:paraId="44DF029D" w14:textId="77777777" w:rsidR="00F526D1" w:rsidRPr="0035224D" w:rsidRDefault="00F526D1" w:rsidP="00F526D1">
            <w:pPr>
              <w:spacing w:after="0" w:line="240" w:lineRule="auto"/>
              <w:textAlignment w:val="baseline"/>
              <w:rPr>
                <w:rFonts w:ascii="Times New Roman" w:eastAsia="Times New Roman" w:hAnsi="Times New Roman"/>
                <w:sz w:val="24"/>
                <w:szCs w:val="24"/>
                <w:lang w:eastAsia="ru-RU"/>
              </w:rPr>
            </w:pPr>
            <w:r w:rsidRPr="0035224D">
              <w:rPr>
                <w:rFonts w:ascii="Times New Roman" w:eastAsia="Times New Roman" w:hAnsi="Times New Roman"/>
                <w:sz w:val="24"/>
                <w:szCs w:val="24"/>
                <w:lang w:eastAsia="ru-RU"/>
              </w:rPr>
              <w:t>Грамматический практикум по английскому языку</w:t>
            </w:r>
          </w:p>
        </w:tc>
        <w:tc>
          <w:tcPr>
            <w:tcW w:w="814" w:type="dxa"/>
            <w:shd w:val="clear" w:color="auto" w:fill="auto"/>
            <w:vAlign w:val="center"/>
          </w:tcPr>
          <w:p w14:paraId="3A740FC9" w14:textId="77777777" w:rsidR="00F526D1" w:rsidRPr="0035224D"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35224D">
              <w:rPr>
                <w:rFonts w:ascii="Times New Roman" w:eastAsia="Times New Roman" w:hAnsi="Times New Roman"/>
                <w:sz w:val="24"/>
                <w:szCs w:val="24"/>
                <w:lang w:eastAsia="ru-RU"/>
              </w:rPr>
              <w:t>72</w:t>
            </w:r>
          </w:p>
        </w:tc>
        <w:tc>
          <w:tcPr>
            <w:tcW w:w="1532" w:type="dxa"/>
            <w:shd w:val="clear" w:color="auto" w:fill="auto"/>
            <w:vAlign w:val="center"/>
          </w:tcPr>
          <w:p w14:paraId="118E6831" w14:textId="77777777" w:rsidR="00F526D1" w:rsidRPr="0035224D"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35224D">
              <w:rPr>
                <w:rFonts w:ascii="Times New Roman" w:eastAsia="Times New Roman" w:hAnsi="Times New Roman"/>
                <w:sz w:val="24"/>
                <w:szCs w:val="24"/>
                <w:lang w:eastAsia="ru-RU"/>
              </w:rPr>
              <w:t>18 (пр)</w:t>
            </w:r>
          </w:p>
        </w:tc>
        <w:tc>
          <w:tcPr>
            <w:tcW w:w="1133" w:type="dxa"/>
            <w:shd w:val="clear" w:color="auto" w:fill="auto"/>
            <w:vAlign w:val="center"/>
          </w:tcPr>
          <w:p w14:paraId="1F3FCEEF" w14:textId="77777777" w:rsidR="00F526D1" w:rsidRPr="0035224D"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35224D">
              <w:rPr>
                <w:rFonts w:ascii="Times New Roman" w:eastAsia="Times New Roman" w:hAnsi="Times New Roman"/>
                <w:sz w:val="24"/>
                <w:szCs w:val="24"/>
                <w:lang w:eastAsia="ru-RU"/>
              </w:rPr>
              <w:t>18</w:t>
            </w:r>
          </w:p>
        </w:tc>
        <w:tc>
          <w:tcPr>
            <w:tcW w:w="1134" w:type="dxa"/>
            <w:shd w:val="clear" w:color="auto" w:fill="auto"/>
            <w:vAlign w:val="center"/>
          </w:tcPr>
          <w:p w14:paraId="6DF263F7" w14:textId="77777777" w:rsidR="00F526D1" w:rsidRPr="0035224D"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35224D">
              <w:rPr>
                <w:rFonts w:ascii="Times New Roman" w:eastAsia="Times New Roman" w:hAnsi="Times New Roman"/>
                <w:sz w:val="24"/>
                <w:szCs w:val="24"/>
                <w:lang w:eastAsia="ru-RU"/>
              </w:rPr>
              <w:t>36</w:t>
            </w:r>
          </w:p>
        </w:tc>
        <w:tc>
          <w:tcPr>
            <w:tcW w:w="709" w:type="dxa"/>
            <w:shd w:val="clear" w:color="auto" w:fill="auto"/>
            <w:vAlign w:val="center"/>
          </w:tcPr>
          <w:p w14:paraId="06F1DCF7" w14:textId="77777777" w:rsidR="00F526D1" w:rsidRPr="0035224D" w:rsidRDefault="00F526D1" w:rsidP="00F526D1">
            <w:pPr>
              <w:tabs>
                <w:tab w:val="left" w:pos="814"/>
              </w:tabs>
              <w:spacing w:after="0" w:line="240" w:lineRule="auto"/>
              <w:jc w:val="center"/>
              <w:rPr>
                <w:rFonts w:ascii="Times New Roman" w:eastAsia="Times New Roman" w:hAnsi="Times New Roman"/>
                <w:sz w:val="24"/>
                <w:szCs w:val="24"/>
                <w:lang w:eastAsia="ru-RU"/>
              </w:rPr>
            </w:pPr>
          </w:p>
        </w:tc>
        <w:tc>
          <w:tcPr>
            <w:tcW w:w="852" w:type="dxa"/>
            <w:shd w:val="clear" w:color="auto" w:fill="auto"/>
            <w:vAlign w:val="center"/>
          </w:tcPr>
          <w:p w14:paraId="07B6A84E" w14:textId="77777777" w:rsidR="00F526D1" w:rsidRPr="008136C0" w:rsidRDefault="00F526D1" w:rsidP="00F526D1">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ЗаО</w:t>
            </w:r>
          </w:p>
        </w:tc>
        <w:tc>
          <w:tcPr>
            <w:tcW w:w="1134" w:type="dxa"/>
            <w:gridSpan w:val="2"/>
            <w:shd w:val="clear" w:color="auto" w:fill="auto"/>
            <w:vAlign w:val="center"/>
          </w:tcPr>
          <w:p w14:paraId="05637123"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2</w:t>
            </w:r>
          </w:p>
        </w:tc>
        <w:tc>
          <w:tcPr>
            <w:tcW w:w="1275" w:type="dxa"/>
            <w:gridSpan w:val="2"/>
            <w:shd w:val="clear" w:color="auto" w:fill="auto"/>
            <w:vAlign w:val="center"/>
          </w:tcPr>
          <w:p w14:paraId="52F7F30D"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5</w:t>
            </w:r>
          </w:p>
        </w:tc>
        <w:tc>
          <w:tcPr>
            <w:tcW w:w="1636" w:type="dxa"/>
            <w:gridSpan w:val="2"/>
            <w:shd w:val="clear" w:color="auto" w:fill="auto"/>
            <w:vAlign w:val="center"/>
          </w:tcPr>
          <w:p w14:paraId="0D34216D" w14:textId="77777777" w:rsidR="00106B36" w:rsidRPr="008136C0" w:rsidRDefault="00106B36" w:rsidP="00106B36">
            <w:pPr>
              <w:spacing w:after="0" w:line="240" w:lineRule="auto"/>
              <w:jc w:val="center"/>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ОР-</w:t>
            </w:r>
            <w:r>
              <w:rPr>
                <w:rFonts w:ascii="Times New Roman" w:eastAsia="Times New Roman" w:hAnsi="Times New Roman"/>
                <w:bCs/>
                <w:sz w:val="24"/>
                <w:szCs w:val="24"/>
                <w:lang w:eastAsia="ru-RU"/>
              </w:rPr>
              <w:t>1</w:t>
            </w:r>
          </w:p>
          <w:p w14:paraId="23F31510" w14:textId="77777777" w:rsidR="00106B36" w:rsidRPr="008136C0" w:rsidRDefault="00106B36" w:rsidP="00106B36">
            <w:pPr>
              <w:spacing w:after="0" w:line="240" w:lineRule="auto"/>
              <w:jc w:val="center"/>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ОР-2</w:t>
            </w:r>
          </w:p>
          <w:p w14:paraId="3F7BBEB6" w14:textId="77777777" w:rsidR="00F526D1" w:rsidRPr="008136C0" w:rsidRDefault="00F526D1" w:rsidP="00F526D1">
            <w:pPr>
              <w:tabs>
                <w:tab w:val="left" w:pos="814"/>
              </w:tabs>
              <w:spacing w:after="0" w:line="240" w:lineRule="auto"/>
              <w:jc w:val="center"/>
              <w:rPr>
                <w:rFonts w:ascii="Times New Roman" w:eastAsia="Times New Roman" w:hAnsi="Times New Roman"/>
                <w:caps/>
                <w:sz w:val="24"/>
                <w:szCs w:val="24"/>
                <w:lang w:eastAsia="ru-RU"/>
              </w:rPr>
            </w:pPr>
          </w:p>
        </w:tc>
      </w:tr>
      <w:tr w:rsidR="00EE254A" w:rsidRPr="008136C0" w14:paraId="02B62B03" w14:textId="77777777" w:rsidTr="00F526D1">
        <w:trPr>
          <w:gridAfter w:val="1"/>
          <w:wAfter w:w="32" w:type="dxa"/>
        </w:trPr>
        <w:tc>
          <w:tcPr>
            <w:tcW w:w="14786" w:type="dxa"/>
            <w:gridSpan w:val="14"/>
            <w:shd w:val="clear" w:color="auto" w:fill="auto"/>
            <w:vAlign w:val="center"/>
          </w:tcPr>
          <w:p w14:paraId="5FF2DA86" w14:textId="77777777" w:rsidR="00EE254A" w:rsidRPr="0035224D" w:rsidRDefault="00EE254A" w:rsidP="00F526D1">
            <w:pPr>
              <w:tabs>
                <w:tab w:val="left" w:pos="814"/>
              </w:tabs>
              <w:spacing w:after="0" w:line="240" w:lineRule="auto"/>
              <w:ind w:left="317"/>
              <w:rPr>
                <w:rFonts w:ascii="Times New Roman" w:eastAsia="Times New Roman" w:hAnsi="Times New Roman"/>
                <w:caps/>
                <w:sz w:val="24"/>
                <w:szCs w:val="24"/>
                <w:lang w:eastAsia="ru-RU"/>
              </w:rPr>
            </w:pPr>
            <w:r w:rsidRPr="0035224D">
              <w:rPr>
                <w:rFonts w:ascii="Times New Roman" w:eastAsia="Times New Roman" w:hAnsi="Times New Roman"/>
                <w:caps/>
                <w:sz w:val="24"/>
                <w:szCs w:val="24"/>
                <w:lang w:eastAsia="ru-RU"/>
              </w:rPr>
              <w:t>3. аттестация</w:t>
            </w:r>
          </w:p>
        </w:tc>
      </w:tr>
      <w:tr w:rsidR="00EE254A" w:rsidRPr="008136C0" w14:paraId="1AEE4C7A" w14:textId="77777777" w:rsidTr="00F526D1">
        <w:trPr>
          <w:gridAfter w:val="1"/>
          <w:wAfter w:w="32" w:type="dxa"/>
        </w:trPr>
        <w:tc>
          <w:tcPr>
            <w:tcW w:w="818" w:type="dxa"/>
            <w:shd w:val="clear" w:color="auto" w:fill="auto"/>
            <w:vAlign w:val="center"/>
          </w:tcPr>
          <w:p w14:paraId="219CCDE3" w14:textId="77777777" w:rsidR="00EE254A" w:rsidRPr="0035224D" w:rsidRDefault="00EE254A" w:rsidP="00F526D1">
            <w:pPr>
              <w:tabs>
                <w:tab w:val="left" w:pos="814"/>
              </w:tabs>
              <w:spacing w:after="0" w:line="240" w:lineRule="auto"/>
              <w:jc w:val="center"/>
              <w:rPr>
                <w:rFonts w:ascii="Times New Roman" w:eastAsia="Times New Roman" w:hAnsi="Times New Roman"/>
                <w:caps/>
                <w:sz w:val="24"/>
                <w:szCs w:val="24"/>
                <w:lang w:eastAsia="ru-RU"/>
              </w:rPr>
            </w:pPr>
            <w:r w:rsidRPr="0035224D">
              <w:rPr>
                <w:rFonts w:ascii="Times New Roman" w:eastAsia="Times New Roman" w:hAnsi="Times New Roman"/>
                <w:caps/>
                <w:sz w:val="24"/>
                <w:szCs w:val="24"/>
                <w:lang w:eastAsia="ru-RU"/>
              </w:rPr>
              <w:t>К.М.08.04(К)</w:t>
            </w:r>
          </w:p>
        </w:tc>
        <w:tc>
          <w:tcPr>
            <w:tcW w:w="3749" w:type="dxa"/>
            <w:shd w:val="clear" w:color="auto" w:fill="auto"/>
            <w:vAlign w:val="center"/>
          </w:tcPr>
          <w:p w14:paraId="17932EFF" w14:textId="77777777" w:rsidR="00EE254A" w:rsidRPr="0035224D" w:rsidRDefault="00C916E2" w:rsidP="00F526D1">
            <w:pPr>
              <w:tabs>
                <w:tab w:val="left" w:pos="814"/>
              </w:tabs>
              <w:spacing w:after="0" w:line="240" w:lineRule="auto"/>
              <w:jc w:val="center"/>
              <w:rPr>
                <w:rFonts w:ascii="Times New Roman" w:eastAsia="Times New Roman" w:hAnsi="Times New Roman"/>
                <w:caps/>
                <w:sz w:val="24"/>
                <w:szCs w:val="24"/>
                <w:lang w:eastAsia="ru-RU"/>
              </w:rPr>
            </w:pPr>
            <w:r w:rsidRPr="00C916E2">
              <w:rPr>
                <w:rFonts w:ascii="Times New Roman" w:eastAsia="Times New Roman" w:hAnsi="Times New Roman"/>
                <w:caps/>
                <w:sz w:val="24"/>
                <w:szCs w:val="24"/>
                <w:lang w:eastAsia="ru-RU"/>
              </w:rPr>
              <w:t>Курсовые работы по модулю "Углубленный  курс английского языка"</w:t>
            </w:r>
          </w:p>
        </w:tc>
        <w:tc>
          <w:tcPr>
            <w:tcW w:w="814" w:type="dxa"/>
            <w:shd w:val="clear" w:color="auto" w:fill="auto"/>
            <w:vAlign w:val="center"/>
          </w:tcPr>
          <w:p w14:paraId="047EB998" w14:textId="77777777" w:rsidR="00EE254A" w:rsidRPr="0035224D" w:rsidRDefault="00EE254A" w:rsidP="00F526D1">
            <w:pPr>
              <w:tabs>
                <w:tab w:val="left" w:pos="814"/>
              </w:tabs>
              <w:spacing w:after="0" w:line="240" w:lineRule="auto"/>
              <w:jc w:val="center"/>
              <w:rPr>
                <w:rFonts w:ascii="Times New Roman" w:eastAsia="Times New Roman" w:hAnsi="Times New Roman"/>
                <w:sz w:val="24"/>
                <w:szCs w:val="24"/>
                <w:lang w:eastAsia="ru-RU"/>
              </w:rPr>
            </w:pPr>
          </w:p>
        </w:tc>
        <w:tc>
          <w:tcPr>
            <w:tcW w:w="1532" w:type="dxa"/>
            <w:shd w:val="clear" w:color="auto" w:fill="auto"/>
            <w:vAlign w:val="center"/>
          </w:tcPr>
          <w:p w14:paraId="0CA29E3D" w14:textId="77777777" w:rsidR="00EE254A" w:rsidRPr="0035224D" w:rsidRDefault="00EE254A" w:rsidP="00F526D1">
            <w:pPr>
              <w:tabs>
                <w:tab w:val="left" w:pos="814"/>
              </w:tabs>
              <w:spacing w:after="0" w:line="240" w:lineRule="auto"/>
              <w:jc w:val="center"/>
              <w:rPr>
                <w:rFonts w:ascii="Times New Roman" w:eastAsia="Times New Roman" w:hAnsi="Times New Roman"/>
                <w:sz w:val="24"/>
                <w:szCs w:val="24"/>
                <w:lang w:eastAsia="ru-RU"/>
              </w:rPr>
            </w:pPr>
          </w:p>
        </w:tc>
        <w:tc>
          <w:tcPr>
            <w:tcW w:w="1133" w:type="dxa"/>
            <w:shd w:val="clear" w:color="auto" w:fill="auto"/>
            <w:vAlign w:val="center"/>
          </w:tcPr>
          <w:p w14:paraId="559D4F78" w14:textId="77777777" w:rsidR="00EE254A" w:rsidRPr="0035224D" w:rsidRDefault="00EE254A" w:rsidP="00F526D1">
            <w:pPr>
              <w:tabs>
                <w:tab w:val="left" w:pos="814"/>
              </w:tabs>
              <w:spacing w:after="0" w:line="240" w:lineRule="auto"/>
              <w:jc w:val="center"/>
              <w:rPr>
                <w:rFonts w:ascii="Times New Roman" w:eastAsia="Times New Roman" w:hAnsi="Times New Roman"/>
                <w:sz w:val="24"/>
                <w:szCs w:val="24"/>
                <w:lang w:eastAsia="ru-RU"/>
              </w:rPr>
            </w:pPr>
          </w:p>
        </w:tc>
        <w:tc>
          <w:tcPr>
            <w:tcW w:w="1843" w:type="dxa"/>
            <w:gridSpan w:val="2"/>
            <w:shd w:val="clear" w:color="auto" w:fill="auto"/>
            <w:vAlign w:val="center"/>
          </w:tcPr>
          <w:p w14:paraId="0EFE891C" w14:textId="77777777" w:rsidR="00EE254A" w:rsidRPr="0035224D" w:rsidRDefault="00EE254A" w:rsidP="00F526D1">
            <w:pPr>
              <w:tabs>
                <w:tab w:val="left" w:pos="814"/>
              </w:tabs>
              <w:spacing w:after="0" w:line="240" w:lineRule="auto"/>
              <w:jc w:val="center"/>
              <w:rPr>
                <w:rFonts w:ascii="Times New Roman" w:eastAsia="Times New Roman" w:hAnsi="Times New Roman"/>
                <w:sz w:val="24"/>
                <w:szCs w:val="24"/>
                <w:lang w:eastAsia="ru-RU"/>
              </w:rPr>
            </w:pPr>
          </w:p>
        </w:tc>
        <w:tc>
          <w:tcPr>
            <w:tcW w:w="852" w:type="dxa"/>
            <w:shd w:val="clear" w:color="auto" w:fill="auto"/>
            <w:vAlign w:val="center"/>
          </w:tcPr>
          <w:p w14:paraId="55DEBAD5" w14:textId="77777777" w:rsidR="00EE254A" w:rsidRPr="008136C0" w:rsidRDefault="00EE254A" w:rsidP="00F526D1">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КР</w:t>
            </w:r>
          </w:p>
        </w:tc>
        <w:tc>
          <w:tcPr>
            <w:tcW w:w="1134" w:type="dxa"/>
            <w:gridSpan w:val="2"/>
            <w:shd w:val="clear" w:color="auto" w:fill="auto"/>
            <w:vAlign w:val="center"/>
          </w:tcPr>
          <w:p w14:paraId="5CB2580A" w14:textId="77777777" w:rsidR="00EE254A" w:rsidRPr="008136C0" w:rsidRDefault="00EE254A" w:rsidP="00F526D1">
            <w:pPr>
              <w:tabs>
                <w:tab w:val="left" w:pos="814"/>
              </w:tabs>
              <w:spacing w:after="0" w:line="240" w:lineRule="auto"/>
              <w:jc w:val="center"/>
              <w:rPr>
                <w:rFonts w:ascii="Times New Roman" w:eastAsia="Times New Roman" w:hAnsi="Times New Roman"/>
                <w:caps/>
                <w:sz w:val="24"/>
                <w:szCs w:val="24"/>
                <w:lang w:eastAsia="ru-RU"/>
              </w:rPr>
            </w:pPr>
          </w:p>
        </w:tc>
        <w:tc>
          <w:tcPr>
            <w:tcW w:w="1275" w:type="dxa"/>
            <w:gridSpan w:val="2"/>
            <w:shd w:val="clear" w:color="auto" w:fill="auto"/>
            <w:vAlign w:val="center"/>
          </w:tcPr>
          <w:p w14:paraId="40E86F98" w14:textId="77777777" w:rsidR="00EE254A" w:rsidRPr="008136C0" w:rsidRDefault="00EE254A" w:rsidP="00F526D1">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6</w:t>
            </w:r>
          </w:p>
        </w:tc>
        <w:tc>
          <w:tcPr>
            <w:tcW w:w="1636" w:type="dxa"/>
            <w:gridSpan w:val="2"/>
            <w:shd w:val="clear" w:color="auto" w:fill="auto"/>
            <w:vAlign w:val="center"/>
          </w:tcPr>
          <w:p w14:paraId="300DECA4" w14:textId="77777777" w:rsidR="00EE254A" w:rsidRPr="008136C0" w:rsidRDefault="00EE254A" w:rsidP="00F526D1">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ОР-1</w:t>
            </w:r>
          </w:p>
          <w:p w14:paraId="213C21ED" w14:textId="77777777" w:rsidR="00EE254A" w:rsidRPr="008136C0" w:rsidRDefault="00EE254A" w:rsidP="00F526D1">
            <w:pPr>
              <w:tabs>
                <w:tab w:val="left" w:pos="814"/>
              </w:tabs>
              <w:spacing w:after="0" w:line="240" w:lineRule="auto"/>
              <w:jc w:val="center"/>
              <w:rPr>
                <w:rFonts w:ascii="Times New Roman" w:eastAsia="Times New Roman" w:hAnsi="Times New Roman"/>
                <w:caps/>
                <w:sz w:val="24"/>
                <w:szCs w:val="24"/>
                <w:lang w:eastAsia="ru-RU"/>
              </w:rPr>
            </w:pPr>
            <w:r w:rsidRPr="008136C0">
              <w:rPr>
                <w:rFonts w:ascii="Times New Roman" w:eastAsia="Times New Roman" w:hAnsi="Times New Roman"/>
                <w:caps/>
                <w:sz w:val="24"/>
                <w:szCs w:val="24"/>
                <w:lang w:eastAsia="ru-RU"/>
              </w:rPr>
              <w:t>ОР-2</w:t>
            </w:r>
          </w:p>
        </w:tc>
      </w:tr>
    </w:tbl>
    <w:p w14:paraId="42F8B3D2" w14:textId="77777777" w:rsidR="00EE254A" w:rsidRPr="008136C0" w:rsidRDefault="00EE254A" w:rsidP="00EE254A">
      <w:pPr>
        <w:suppressAutoHyphens/>
        <w:spacing w:after="0" w:line="240" w:lineRule="auto"/>
        <w:rPr>
          <w:rFonts w:ascii="Times New Roman" w:eastAsia="Times New Roman" w:hAnsi="Times New Roman"/>
          <w:sz w:val="24"/>
          <w:szCs w:val="24"/>
          <w:lang w:eastAsia="ru-RU"/>
        </w:rPr>
        <w:sectPr w:rsidR="00EE254A" w:rsidRPr="008136C0" w:rsidSect="003C53D2">
          <w:pgSz w:w="16838" w:h="11906" w:orient="landscape"/>
          <w:pgMar w:top="1134" w:right="851" w:bottom="1134" w:left="1418" w:header="709" w:footer="709" w:gutter="0"/>
          <w:cols w:space="708"/>
          <w:docGrid w:linePitch="360"/>
        </w:sectPr>
      </w:pPr>
    </w:p>
    <w:p w14:paraId="5A174E69" w14:textId="77777777" w:rsidR="00EE254A" w:rsidRPr="008136C0" w:rsidRDefault="00EE254A" w:rsidP="00F526D1">
      <w:pPr>
        <w:spacing w:after="0"/>
        <w:jc w:val="center"/>
        <w:rPr>
          <w:rFonts w:ascii="Times New Roman" w:eastAsia="Times New Roman" w:hAnsi="Times New Roman"/>
          <w:b/>
          <w:caps/>
          <w:sz w:val="24"/>
          <w:szCs w:val="24"/>
          <w:lang w:eastAsia="ru-RU"/>
        </w:rPr>
      </w:pPr>
      <w:r w:rsidRPr="008136C0">
        <w:rPr>
          <w:rFonts w:ascii="Times New Roman" w:eastAsia="Times New Roman" w:hAnsi="Times New Roman"/>
          <w:b/>
          <w:caps/>
          <w:sz w:val="24"/>
          <w:szCs w:val="24"/>
          <w:lang w:eastAsia="ru-RU"/>
        </w:rPr>
        <w:lastRenderedPageBreak/>
        <w:t>4. Методические указания для обучающихся</w:t>
      </w:r>
    </w:p>
    <w:p w14:paraId="4B280B27" w14:textId="77777777" w:rsidR="00EE254A" w:rsidRPr="008136C0" w:rsidRDefault="00EE254A" w:rsidP="00EE254A">
      <w:pPr>
        <w:spacing w:after="120"/>
        <w:jc w:val="center"/>
        <w:rPr>
          <w:rFonts w:ascii="Times New Roman" w:eastAsia="Times New Roman" w:hAnsi="Times New Roman"/>
          <w:b/>
          <w:caps/>
          <w:sz w:val="24"/>
          <w:szCs w:val="24"/>
          <w:lang w:eastAsia="ru-RU"/>
        </w:rPr>
      </w:pPr>
      <w:r w:rsidRPr="008136C0">
        <w:rPr>
          <w:rFonts w:ascii="Times New Roman" w:eastAsia="Times New Roman" w:hAnsi="Times New Roman"/>
          <w:b/>
          <w:caps/>
          <w:sz w:val="24"/>
          <w:szCs w:val="24"/>
          <w:lang w:eastAsia="ru-RU"/>
        </w:rPr>
        <w:t>по освоению Модуля</w:t>
      </w:r>
    </w:p>
    <w:p w14:paraId="5A40BE6B" w14:textId="77777777" w:rsidR="00EE254A" w:rsidRPr="008136C0" w:rsidRDefault="00EE254A" w:rsidP="00EE254A">
      <w:pPr>
        <w:shd w:val="clear" w:color="auto" w:fill="FFFFFF"/>
        <w:tabs>
          <w:tab w:val="left" w:pos="814"/>
        </w:tabs>
        <w:spacing w:after="0"/>
        <w:ind w:firstLine="709"/>
        <w:contextualSpacing/>
        <w:jc w:val="both"/>
        <w:rPr>
          <w:rFonts w:ascii="Times New Roman" w:hAnsi="Times New Roman"/>
          <w:sz w:val="24"/>
          <w:szCs w:val="24"/>
        </w:rPr>
      </w:pPr>
      <w:r w:rsidRPr="008136C0">
        <w:rPr>
          <w:rFonts w:ascii="Times New Roman" w:hAnsi="Times New Roman"/>
          <w:sz w:val="24"/>
          <w:szCs w:val="24"/>
        </w:rPr>
        <w:t>Модуль «Углубленный курс английского языка» имеет своей целью формирование иноязычной коммуникативной компетенции, к которой можно отнести следующие её компоненты: лингвистическую, социокультурную, дискурсивную, стратегическую, компенсаторную и информационно-аналитическую. Все компоненты развиваются в той или иной степени в процессе обучения.</w:t>
      </w:r>
    </w:p>
    <w:p w14:paraId="00D5F441"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b/>
          <w:sz w:val="24"/>
          <w:szCs w:val="24"/>
          <w:u w:val="single"/>
        </w:rPr>
        <w:t>Аудиторные занятия</w:t>
      </w:r>
      <w:r w:rsidRPr="008136C0">
        <w:rPr>
          <w:rFonts w:ascii="Times New Roman" w:hAnsi="Times New Roman"/>
          <w:sz w:val="24"/>
          <w:szCs w:val="24"/>
        </w:rPr>
        <w:t xml:space="preserve"> имеют целью формирование иноязычной составляющей заявленной компетенции.</w:t>
      </w:r>
      <w:r w:rsidR="00281049">
        <w:rPr>
          <w:rFonts w:ascii="Times New Roman" w:hAnsi="Times New Roman"/>
          <w:sz w:val="24"/>
          <w:szCs w:val="24"/>
        </w:rPr>
        <w:t xml:space="preserve"> </w:t>
      </w:r>
      <w:r w:rsidRPr="008136C0">
        <w:rPr>
          <w:rFonts w:ascii="Times New Roman" w:hAnsi="Times New Roman"/>
          <w:sz w:val="24"/>
          <w:szCs w:val="24"/>
        </w:rPr>
        <w:t>Каждое практическое занятие связано с предыдущим, в каждом реализуется принцип взаимосвязанного обучения всем видам речевой деятельности – устной речи, чтению, письму и аудированию. В зависимости от цели занятия на первый план выдвигается целевое формирование того или иного вида речевой деятельности.  В свою очередь, для формирования речевых умений необходим базис сформированных языковых навыков – лексических, грамматических, фонетических, навыков техники чтения.</w:t>
      </w:r>
    </w:p>
    <w:p w14:paraId="2B080BE0"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Аудиторная работа по дисциплине – многоплановая взаимная деятельность учащегося и педагога, которая подразумевает коммуникативную  активность обеих сторон,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w:t>
      </w:r>
    </w:p>
    <w:p w14:paraId="6EBC54EF"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b/>
          <w:sz w:val="24"/>
          <w:szCs w:val="24"/>
        </w:rPr>
        <w:t>Во время практического занятия студентам рекомендуется:</w:t>
      </w:r>
    </w:p>
    <w:p w14:paraId="4A1341E2"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внимательно воспринять заявленную преподавателем цель занятия;</w:t>
      </w:r>
    </w:p>
    <w:p w14:paraId="5FD3504B"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вести записи по знаниевым компонентам (лексико-грамматические конструкции и правила);</w:t>
      </w:r>
    </w:p>
    <w:p w14:paraId="48BC3B3E"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активно и адекватно выполнять тренировочные лексико-грамматические упражнения;</w:t>
      </w:r>
    </w:p>
    <w:p w14:paraId="783985DF"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исправлять вслед за преподавателем допущенные ошибки и неточности при воспроизведении речевого материала;</w:t>
      </w:r>
    </w:p>
    <w:p w14:paraId="51D1BFBC"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фиксировать ошибки и избегать их повторного проявления;</w:t>
      </w:r>
    </w:p>
    <w:p w14:paraId="76B575B9"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активно включаться в предлагаемую иноязычную коммуникацию;</w:t>
      </w:r>
    </w:p>
    <w:p w14:paraId="2A721FA9"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внимательно относится к оценочным комментариям, высказывать свою оценку по материалам и ответам одногруппников.</w:t>
      </w:r>
    </w:p>
    <w:p w14:paraId="77356E22"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xml:space="preserve">Рекомендуется иметь в виду коммуникативный характерпрактического занятия по иностранному языку, что предполагает наличие готовности к устной и письменной коммуникации на иностранном языке и применению полученных знаний для решения задач межличностного и профессионального общения, дружелюбия и интереса к изучаемым социокультурным реалиям.  </w:t>
      </w:r>
    </w:p>
    <w:p w14:paraId="57CF0317"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xml:space="preserve">Так как иноязычные навыки и умения требуют регулярного применения в иноязычной речевой деятельности, то пропуск аудиторных занятий приводит к их несформированности, </w:t>
      </w:r>
      <w:r w:rsidRPr="008136C0">
        <w:rPr>
          <w:rFonts w:ascii="Times New Roman" w:hAnsi="Times New Roman"/>
          <w:color w:val="333333"/>
          <w:sz w:val="24"/>
          <w:szCs w:val="24"/>
        </w:rPr>
        <w:t>что, в свою очередь, затрудняет формирование соответствующей компетенции</w:t>
      </w:r>
      <w:r w:rsidRPr="008136C0">
        <w:rPr>
          <w:rFonts w:ascii="Times New Roman" w:hAnsi="Times New Roman"/>
          <w:sz w:val="24"/>
          <w:szCs w:val="24"/>
        </w:rPr>
        <w:t>. При отсутствии обучающегося на практическом занятии все его усилия по овладению иностранным языком переносятся на автономное обучение (самостоятельную работу).</w:t>
      </w:r>
    </w:p>
    <w:p w14:paraId="3BB66332" w14:textId="77777777" w:rsidR="00EE254A" w:rsidRPr="008136C0" w:rsidRDefault="00EE254A" w:rsidP="00EE254A">
      <w:pPr>
        <w:shd w:val="clear" w:color="auto" w:fill="FFFFFF"/>
        <w:tabs>
          <w:tab w:val="left" w:pos="814"/>
        </w:tabs>
        <w:spacing w:after="0"/>
        <w:ind w:firstLine="709"/>
        <w:contextualSpacing/>
        <w:jc w:val="both"/>
        <w:rPr>
          <w:rFonts w:ascii="Times New Roman" w:eastAsia="Times New Roman" w:hAnsi="Times New Roman"/>
          <w:b/>
          <w:caps/>
          <w:sz w:val="24"/>
          <w:szCs w:val="24"/>
          <w:lang w:eastAsia="ru-RU"/>
        </w:rPr>
      </w:pPr>
      <w:r w:rsidRPr="008136C0">
        <w:rPr>
          <w:rFonts w:ascii="Times New Roman" w:hAnsi="Times New Roman"/>
          <w:b/>
          <w:sz w:val="24"/>
          <w:szCs w:val="24"/>
          <w:u w:val="single"/>
        </w:rPr>
        <w:t>Самостоятельная работа</w:t>
      </w:r>
      <w:r w:rsidRPr="008136C0">
        <w:rPr>
          <w:rFonts w:ascii="Times New Roman" w:hAnsi="Times New Roman"/>
          <w:sz w:val="24"/>
          <w:szCs w:val="24"/>
        </w:rPr>
        <w:t xml:space="preserve"> студентов по иностранному языку является неотъемлемой составляющей процесса освоения программы обучения иностранному языку. Самостоятельная работа является средством организации и управления самостоятельной деятельности студентов, которая обеспечивается умением осуществлять планирование деятельности, искать решение проблемы или вопроса, рационально организовывать свое </w:t>
      </w:r>
      <w:r w:rsidRPr="008136C0">
        <w:rPr>
          <w:rFonts w:ascii="Times New Roman" w:hAnsi="Times New Roman"/>
          <w:sz w:val="24"/>
          <w:szCs w:val="24"/>
        </w:rPr>
        <w:lastRenderedPageBreak/>
        <w:t>рабочее время и использовать необходимые для этого инструменты. Самостоятельная работа студента служит получению новых знаний, упорядочению и углублению имеющихся знаний, формированию профессиональных навыков и умений. Самостоятельная работа охватывает все аспекты изучения иностранного языка и в значительной мере определяет результаты и качество освоения модуля.</w:t>
      </w:r>
    </w:p>
    <w:p w14:paraId="5F0846D6" w14:textId="77777777" w:rsidR="00EE254A" w:rsidRPr="008136C0" w:rsidRDefault="00EE254A" w:rsidP="00EE254A">
      <w:pPr>
        <w:shd w:val="clear" w:color="auto" w:fill="FFFFFF"/>
        <w:tabs>
          <w:tab w:val="left" w:pos="814"/>
        </w:tabs>
        <w:spacing w:after="0"/>
        <w:ind w:firstLine="709"/>
        <w:contextualSpacing/>
        <w:jc w:val="both"/>
        <w:rPr>
          <w:rFonts w:ascii="Times New Roman" w:eastAsia="Times New Roman" w:hAnsi="Times New Roman"/>
          <w:b/>
          <w:caps/>
          <w:sz w:val="24"/>
          <w:szCs w:val="24"/>
          <w:lang w:eastAsia="ru-RU"/>
        </w:rPr>
      </w:pPr>
      <w:r w:rsidRPr="008136C0">
        <w:rPr>
          <w:rFonts w:ascii="Times New Roman" w:hAnsi="Times New Roman"/>
          <w:sz w:val="24"/>
          <w:szCs w:val="24"/>
        </w:rPr>
        <w:t xml:space="preserve">В модуле «Углубленный курс английского языка»  используются различные виды и формы самостоятельной работы, служащие для подготовки студентов для последующего самостоятельного использования иностранного языка в профессиональных целях, а также как средства познавательной и коммуникативной деятельности. </w:t>
      </w:r>
    </w:p>
    <w:p w14:paraId="5B925921"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b/>
          <w:sz w:val="24"/>
          <w:szCs w:val="24"/>
        </w:rPr>
        <w:t>Основные виды самостоятельных работ включают в себя:</w:t>
      </w:r>
    </w:p>
    <w:p w14:paraId="18723B94"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работу с лексическим и грамматическим материалом: выполнение лексико-грамматических упражнений (ответ на вопросы по содержанию, выбор правильных ответов, нахождение эквивалентов русских слов и выражений в иноязычном тексте, выписывание тематической лексики, заполнение пропусков недостающими фразами из текста и т.д.);</w:t>
      </w:r>
    </w:p>
    <w:p w14:paraId="71646884"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работу с текстом: чтение и перевод текстов общей тематики в рамках программы дисциплины с использованием различного рода словарей;</w:t>
      </w:r>
    </w:p>
    <w:p w14:paraId="340A824B"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работу с аудиоматериалами: аудирование текстов, прослушивание ситуативных диалогов;</w:t>
      </w:r>
    </w:p>
    <w:p w14:paraId="12355848"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работу над устной речью: применение усвоенной общей и профессиональной лексики в диалогической и монологической речи;</w:t>
      </w:r>
    </w:p>
    <w:p w14:paraId="23887E40"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работу над письменной речью;</w:t>
      </w:r>
    </w:p>
    <w:p w14:paraId="46602AA7"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творческие задания (презентация; доклад; проектная работа).</w:t>
      </w:r>
    </w:p>
    <w:p w14:paraId="7251147E" w14:textId="77777777" w:rsidR="00EE254A" w:rsidRPr="008136C0" w:rsidRDefault="00EE254A" w:rsidP="00EE254A">
      <w:pPr>
        <w:spacing w:after="0"/>
        <w:ind w:firstLine="708"/>
        <w:contextualSpacing/>
        <w:jc w:val="both"/>
        <w:rPr>
          <w:rFonts w:ascii="Times New Roman" w:hAnsi="Times New Roman"/>
          <w:sz w:val="24"/>
          <w:szCs w:val="24"/>
        </w:rPr>
      </w:pPr>
      <w:r w:rsidRPr="008136C0">
        <w:rPr>
          <w:rFonts w:ascii="Times New Roman" w:hAnsi="Times New Roman"/>
          <w:b/>
          <w:sz w:val="24"/>
          <w:szCs w:val="24"/>
        </w:rPr>
        <w:t>При выполнении самостоятельной работы студентам рекомендуется:</w:t>
      </w:r>
    </w:p>
    <w:p w14:paraId="2B8C1F15"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изучить цели задания;</w:t>
      </w:r>
    </w:p>
    <w:p w14:paraId="39914577"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соблюдать принципы последовательности и постепенности;</w:t>
      </w:r>
    </w:p>
    <w:p w14:paraId="1522C218"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при работе с источниками выделять главное;</w:t>
      </w:r>
    </w:p>
    <w:p w14:paraId="717CE0B7"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выполнить текущее задание в устной и письменной форме;</w:t>
      </w:r>
    </w:p>
    <w:p w14:paraId="5EC5D00E"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проверить правильность выполнения работы по степени достижения поставленной цели;</w:t>
      </w:r>
    </w:p>
    <w:p w14:paraId="65CB816D"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проконсультироваться с преподавателем при необходимости.</w:t>
      </w:r>
    </w:p>
    <w:p w14:paraId="4B31125B" w14:textId="77777777" w:rsidR="00EE254A" w:rsidRPr="008136C0" w:rsidRDefault="00EE254A" w:rsidP="00EE254A">
      <w:pPr>
        <w:spacing w:after="0"/>
        <w:ind w:firstLine="709"/>
        <w:jc w:val="both"/>
        <w:rPr>
          <w:rFonts w:ascii="Times New Roman" w:hAnsi="Times New Roman"/>
          <w:sz w:val="24"/>
          <w:szCs w:val="24"/>
        </w:rPr>
      </w:pPr>
      <w:r w:rsidRPr="008136C0">
        <w:rPr>
          <w:rFonts w:ascii="Times New Roman" w:hAnsi="Times New Roman"/>
          <w:b/>
          <w:sz w:val="24"/>
          <w:szCs w:val="24"/>
          <w:u w:val="single"/>
        </w:rPr>
        <w:t>Контроль</w:t>
      </w:r>
      <w:r w:rsidRPr="008136C0">
        <w:rPr>
          <w:rFonts w:ascii="Times New Roman" w:hAnsi="Times New Roman"/>
          <w:sz w:val="24"/>
          <w:szCs w:val="24"/>
        </w:rPr>
        <w:t xml:space="preserve"> является эффективной формой обратной связи и предусматривает оценку успеваемости студентов, уровня сформированности тех или иных навыков, умений и компетенций. Его результаты позволяют предусмотреть действия преподавателя по повышению качества обученности студентов. Контроль осуществляется во время аудиторных занятий после прохождения темы или раздела. </w:t>
      </w:r>
    </w:p>
    <w:p w14:paraId="349A0C25" w14:textId="77777777" w:rsidR="00EE254A" w:rsidRPr="008136C0" w:rsidRDefault="00EE254A" w:rsidP="00EE254A">
      <w:pPr>
        <w:spacing w:after="0"/>
        <w:ind w:firstLine="709"/>
        <w:jc w:val="both"/>
        <w:rPr>
          <w:rFonts w:ascii="Times New Roman" w:hAnsi="Times New Roman"/>
          <w:sz w:val="24"/>
          <w:szCs w:val="24"/>
        </w:rPr>
      </w:pPr>
      <w:r w:rsidRPr="008136C0">
        <w:rPr>
          <w:rFonts w:ascii="Times New Roman" w:hAnsi="Times New Roman"/>
          <w:sz w:val="24"/>
          <w:szCs w:val="24"/>
        </w:rPr>
        <w:t>Залогом успешного выполнения контрольных заданий является систематическая подготовка к текущим занятиям, использование различных стратегий получения информации, знакомство с материалами учебно-методического комплекса по дисциплине, консультации с преподавателем.</w:t>
      </w:r>
    </w:p>
    <w:p w14:paraId="14D0AE2D" w14:textId="77777777" w:rsidR="00EE254A" w:rsidRPr="008136C0" w:rsidRDefault="00EE254A" w:rsidP="00EE254A">
      <w:pPr>
        <w:spacing w:after="120" w:line="480" w:lineRule="auto"/>
        <w:rPr>
          <w:rFonts w:ascii="Times New Roman" w:eastAsia="Times New Roman" w:hAnsi="Times New Roman"/>
          <w:caps/>
          <w:sz w:val="24"/>
          <w:szCs w:val="24"/>
          <w:lang w:eastAsia="ru-RU"/>
        </w:rPr>
      </w:pPr>
    </w:p>
    <w:p w14:paraId="24B6B9CF" w14:textId="77777777" w:rsidR="00EE254A" w:rsidRPr="008136C0" w:rsidRDefault="00EE254A" w:rsidP="00EE254A">
      <w:pPr>
        <w:spacing w:after="120" w:line="480" w:lineRule="auto"/>
        <w:jc w:val="center"/>
        <w:rPr>
          <w:rFonts w:ascii="Times New Roman" w:eastAsia="Times New Roman" w:hAnsi="Times New Roman"/>
          <w:b/>
          <w:caps/>
          <w:sz w:val="24"/>
          <w:szCs w:val="24"/>
          <w:lang w:eastAsia="ru-RU"/>
        </w:rPr>
      </w:pPr>
    </w:p>
    <w:p w14:paraId="1102FC4A" w14:textId="77777777" w:rsidR="00EE254A" w:rsidRPr="008136C0" w:rsidRDefault="00EE254A" w:rsidP="00EE254A">
      <w:pPr>
        <w:spacing w:after="120" w:line="480" w:lineRule="auto"/>
        <w:jc w:val="center"/>
        <w:rPr>
          <w:rFonts w:ascii="Times New Roman" w:eastAsia="Times New Roman" w:hAnsi="Times New Roman"/>
          <w:caps/>
          <w:sz w:val="24"/>
          <w:szCs w:val="24"/>
          <w:lang w:eastAsia="ru-RU"/>
        </w:rPr>
      </w:pPr>
    </w:p>
    <w:p w14:paraId="3A955E4D" w14:textId="77777777" w:rsidR="00EE254A" w:rsidRPr="008136C0" w:rsidRDefault="00EE254A" w:rsidP="00EE254A">
      <w:pPr>
        <w:spacing w:after="120" w:line="360" w:lineRule="auto"/>
        <w:jc w:val="center"/>
        <w:rPr>
          <w:rFonts w:ascii="Times New Roman" w:eastAsia="Times New Roman" w:hAnsi="Times New Roman"/>
          <w:b/>
          <w:caps/>
          <w:sz w:val="24"/>
          <w:szCs w:val="24"/>
          <w:lang w:eastAsia="ru-RU"/>
        </w:rPr>
      </w:pPr>
      <w:r w:rsidRPr="008136C0">
        <w:rPr>
          <w:rFonts w:ascii="Times New Roman" w:eastAsia="Times New Roman" w:hAnsi="Times New Roman"/>
          <w:b/>
          <w:caps/>
          <w:sz w:val="24"/>
          <w:szCs w:val="24"/>
          <w:lang w:eastAsia="ru-RU"/>
        </w:rPr>
        <w:lastRenderedPageBreak/>
        <w:t>5. ПРОГРАММЫ ДИСЦИПЛИН МОДУЛЯ</w:t>
      </w:r>
    </w:p>
    <w:p w14:paraId="0F4F8B63" w14:textId="77777777" w:rsidR="00EE254A" w:rsidRPr="008136C0" w:rsidRDefault="00EE254A" w:rsidP="00EE254A">
      <w:pPr>
        <w:spacing w:after="0" w:line="36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5.1. ПРОГРАММА ДИСЦИПЛИНЫ</w:t>
      </w:r>
    </w:p>
    <w:p w14:paraId="79A31F84" w14:textId="77777777" w:rsidR="00EE254A" w:rsidRPr="008136C0" w:rsidRDefault="00EE254A" w:rsidP="00EE254A">
      <w:pPr>
        <w:autoSpaceDE w:val="0"/>
        <w:autoSpaceDN w:val="0"/>
        <w:adjustRightInd w:val="0"/>
        <w:spacing w:after="0" w:line="360" w:lineRule="auto"/>
        <w:ind w:firstLine="709"/>
        <w:jc w:val="center"/>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w:t>
      </w:r>
      <w:r w:rsidR="00FF701B" w:rsidRPr="00FF701B">
        <w:rPr>
          <w:rFonts w:ascii="Times New Roman" w:eastAsia="Times New Roman" w:hAnsi="Times New Roman"/>
          <w:b/>
          <w:bCs/>
          <w:sz w:val="24"/>
          <w:szCs w:val="24"/>
          <w:lang w:eastAsia="ru-RU"/>
        </w:rPr>
        <w:t>Практика устной и письменной речи английского языка</w:t>
      </w:r>
      <w:r w:rsidRPr="008136C0">
        <w:rPr>
          <w:rFonts w:ascii="Times New Roman" w:eastAsia="Times New Roman" w:hAnsi="Times New Roman"/>
          <w:b/>
          <w:bCs/>
          <w:sz w:val="24"/>
          <w:szCs w:val="24"/>
          <w:lang w:eastAsia="ru-RU"/>
        </w:rPr>
        <w:t>»</w:t>
      </w:r>
    </w:p>
    <w:p w14:paraId="01FD00E5" w14:textId="77777777" w:rsidR="00EE254A" w:rsidRPr="008136C0" w:rsidRDefault="00EE254A" w:rsidP="00EE254A">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1. Пояснительная записка</w:t>
      </w:r>
    </w:p>
    <w:p w14:paraId="62180112"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xml:space="preserve">Рабочая программа учебной дисциплины «Практика устной и письменной речи АЯ (2)» для бакалавров разработана в соответствии с требованиями к иноязычному образованию, диктуемыми изменениями на рынке труда и в сфере высшего образования. Программа отражает основные положения ФГОС ВО 3++, нацеленного на подготовку высококвалифицированных кадров. </w:t>
      </w:r>
    </w:p>
    <w:p w14:paraId="4DEDEC01"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 xml:space="preserve">Данная Программа рассчитана на курс обучения английскому языку общей трудоемкостью 14 зачётных (кредитных) единиц (504 академических часов: 378 часов контактной работы, в т.ч. 360 аудиторных; 18 контактной самостоятельной работы; 110 часов самостоятельной работы, 16 часов контроль). </w:t>
      </w:r>
    </w:p>
    <w:p w14:paraId="3B83B263" w14:textId="77777777" w:rsidR="00EE254A" w:rsidRPr="008136C0" w:rsidRDefault="00EE254A" w:rsidP="00EE254A">
      <w:pPr>
        <w:spacing w:after="0"/>
        <w:ind w:firstLine="709"/>
        <w:contextualSpacing/>
        <w:jc w:val="both"/>
        <w:rPr>
          <w:rFonts w:ascii="Times New Roman" w:hAnsi="Times New Roman"/>
          <w:sz w:val="24"/>
          <w:szCs w:val="24"/>
        </w:rPr>
      </w:pPr>
      <w:r w:rsidRPr="008136C0">
        <w:rPr>
          <w:rFonts w:ascii="Times New Roman" w:hAnsi="Times New Roman"/>
          <w:sz w:val="24"/>
          <w:szCs w:val="24"/>
        </w:rPr>
        <w:t>Данная дисциплина призвана сформировать у студентов необходимые навыки и умения, которые будут использоваться в дальнейшем при изучении теоретических дисциплин в области современной лингвистики.</w:t>
      </w:r>
    </w:p>
    <w:p w14:paraId="465F5981" w14:textId="77777777" w:rsidR="00EE254A" w:rsidRPr="008136C0" w:rsidRDefault="00EE254A" w:rsidP="00EE254A">
      <w:pPr>
        <w:tabs>
          <w:tab w:val="left" w:pos="720"/>
        </w:tabs>
        <w:autoSpaceDE w:val="0"/>
        <w:autoSpaceDN w:val="0"/>
        <w:adjustRightInd w:val="0"/>
        <w:spacing w:after="0"/>
        <w:ind w:firstLine="709"/>
        <w:contextualSpacing/>
        <w:jc w:val="both"/>
        <w:rPr>
          <w:rFonts w:ascii="Times New Roman" w:eastAsia="Times New Roman" w:hAnsi="Times New Roman"/>
          <w:b/>
          <w:bCs/>
          <w:sz w:val="24"/>
          <w:szCs w:val="24"/>
          <w:lang w:eastAsia="ru-RU"/>
        </w:rPr>
      </w:pPr>
      <w:r w:rsidRPr="008136C0">
        <w:rPr>
          <w:rFonts w:ascii="Times New Roman" w:hAnsi="Times New Roman"/>
          <w:sz w:val="24"/>
          <w:szCs w:val="24"/>
        </w:rPr>
        <w:t xml:space="preserve">Целевая группа данного курса - студенты 3 курса бакалавриата, владеющие стартовой коммуникативной компетенцией на уровне не ниже </w:t>
      </w:r>
      <w:r w:rsidRPr="008136C0">
        <w:rPr>
          <w:rFonts w:ascii="Times New Roman" w:hAnsi="Times New Roman"/>
          <w:sz w:val="24"/>
          <w:szCs w:val="24"/>
          <w:lang w:val="en-US"/>
        </w:rPr>
        <w:t>B</w:t>
      </w:r>
      <w:r w:rsidRPr="008136C0">
        <w:rPr>
          <w:rFonts w:ascii="Times New Roman" w:hAnsi="Times New Roman"/>
          <w:sz w:val="24"/>
          <w:szCs w:val="24"/>
        </w:rPr>
        <w:t>2-C1 (</w:t>
      </w:r>
      <w:r w:rsidRPr="008136C0">
        <w:rPr>
          <w:rFonts w:ascii="Times New Roman" w:hAnsi="Times New Roman"/>
          <w:sz w:val="24"/>
          <w:szCs w:val="24"/>
          <w:lang w:val="en-US"/>
        </w:rPr>
        <w:t>upper</w:t>
      </w:r>
      <w:r w:rsidRPr="008136C0">
        <w:rPr>
          <w:rFonts w:ascii="Times New Roman" w:hAnsi="Times New Roman"/>
          <w:sz w:val="24"/>
          <w:szCs w:val="24"/>
        </w:rPr>
        <w:t>-</w:t>
      </w:r>
      <w:r w:rsidRPr="008136C0">
        <w:rPr>
          <w:rFonts w:ascii="Times New Roman" w:hAnsi="Times New Roman"/>
          <w:sz w:val="24"/>
          <w:szCs w:val="24"/>
          <w:lang w:val="en-US"/>
        </w:rPr>
        <w:t>intermediate</w:t>
      </w:r>
      <w:r w:rsidRPr="008136C0">
        <w:rPr>
          <w:rFonts w:ascii="Times New Roman" w:hAnsi="Times New Roman"/>
          <w:sz w:val="24"/>
          <w:szCs w:val="24"/>
        </w:rPr>
        <w:t xml:space="preserve"> - advanced) по признанной  общеевропейской шкале компетенций.  </w:t>
      </w:r>
    </w:p>
    <w:p w14:paraId="52F98606" w14:textId="77777777" w:rsidR="00EE254A" w:rsidRPr="008136C0" w:rsidRDefault="00EE254A" w:rsidP="00EE254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49977E0E" w14:textId="77777777" w:rsidR="00EE254A" w:rsidRPr="008136C0" w:rsidRDefault="00EE254A" w:rsidP="00EE254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2. Место в структуре модуля</w:t>
      </w:r>
    </w:p>
    <w:p w14:paraId="53CBABD0" w14:textId="77777777" w:rsidR="00EE254A" w:rsidRPr="008136C0" w:rsidRDefault="00EE254A" w:rsidP="00EE254A">
      <w:pPr>
        <w:autoSpaceDE w:val="0"/>
        <w:autoSpaceDN w:val="0"/>
        <w:adjustRightInd w:val="0"/>
        <w:spacing w:after="0"/>
        <w:ind w:firstLine="709"/>
        <w:contextualSpacing/>
        <w:jc w:val="both"/>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Дисциплина </w:t>
      </w:r>
      <w:r w:rsidRPr="008136C0">
        <w:rPr>
          <w:rFonts w:ascii="Times New Roman" w:eastAsia="Times New Roman" w:hAnsi="Times New Roman"/>
          <w:b/>
          <w:bCs/>
          <w:sz w:val="24"/>
          <w:szCs w:val="24"/>
          <w:lang w:eastAsia="ru-RU"/>
        </w:rPr>
        <w:t>«</w:t>
      </w:r>
      <w:r w:rsidRPr="008136C0">
        <w:rPr>
          <w:rFonts w:ascii="Times New Roman" w:eastAsia="Times New Roman" w:hAnsi="Times New Roman"/>
          <w:sz w:val="24"/>
          <w:szCs w:val="24"/>
          <w:lang w:eastAsia="ru-RU"/>
        </w:rPr>
        <w:t>Практика устной и письменной речи АЯ (2)</w:t>
      </w:r>
      <w:r w:rsidRPr="008136C0">
        <w:rPr>
          <w:rFonts w:ascii="Times New Roman" w:eastAsia="Times New Roman" w:hAnsi="Times New Roman"/>
          <w:b/>
          <w:bCs/>
          <w:sz w:val="24"/>
          <w:szCs w:val="24"/>
          <w:lang w:eastAsia="ru-RU"/>
        </w:rPr>
        <w:t xml:space="preserve">» </w:t>
      </w:r>
      <w:r w:rsidRPr="008136C0">
        <w:rPr>
          <w:rFonts w:ascii="Times New Roman" w:hAnsi="Times New Roman"/>
          <w:sz w:val="24"/>
          <w:szCs w:val="24"/>
        </w:rPr>
        <w:t>является базовой дисциплиной модуля «Углубленный курс английского языка»</w:t>
      </w:r>
    </w:p>
    <w:p w14:paraId="478B2467" w14:textId="77777777" w:rsidR="00EE254A" w:rsidRPr="008136C0" w:rsidRDefault="00EE254A" w:rsidP="00EE254A">
      <w:pPr>
        <w:autoSpaceDE w:val="0"/>
        <w:autoSpaceDN w:val="0"/>
        <w:adjustRightInd w:val="0"/>
        <w:spacing w:after="0" w:line="360" w:lineRule="auto"/>
        <w:ind w:firstLine="709"/>
        <w:jc w:val="both"/>
        <w:rPr>
          <w:rFonts w:ascii="Times New Roman" w:eastAsia="Times New Roman" w:hAnsi="Times New Roman"/>
          <w:sz w:val="24"/>
          <w:szCs w:val="24"/>
          <w:lang w:eastAsia="ru-RU"/>
        </w:rPr>
      </w:pPr>
    </w:p>
    <w:p w14:paraId="40005517" w14:textId="77777777" w:rsidR="00EE254A" w:rsidRPr="008136C0" w:rsidRDefault="00EE254A" w:rsidP="00EE254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3. Цели и задачи</w:t>
      </w:r>
    </w:p>
    <w:p w14:paraId="67CD2CBE" w14:textId="77777777" w:rsidR="00EE254A" w:rsidRPr="008136C0" w:rsidRDefault="00EE254A" w:rsidP="00EE254A">
      <w:pPr>
        <w:autoSpaceDE w:val="0"/>
        <w:autoSpaceDN w:val="0"/>
        <w:adjustRightInd w:val="0"/>
        <w:spacing w:after="0" w:line="360" w:lineRule="auto"/>
        <w:ind w:firstLine="709"/>
        <w:jc w:val="both"/>
        <w:rPr>
          <w:rFonts w:ascii="Times New Roman" w:eastAsia="Times New Roman" w:hAnsi="Times New Roman"/>
          <w:spacing w:val="3"/>
          <w:sz w:val="24"/>
          <w:szCs w:val="24"/>
          <w:lang w:eastAsia="ru-RU"/>
        </w:rPr>
      </w:pPr>
      <w:r w:rsidRPr="008136C0">
        <w:rPr>
          <w:rFonts w:ascii="Times New Roman" w:eastAsia="Times New Roman" w:hAnsi="Times New Roman"/>
          <w:i/>
          <w:iCs/>
          <w:sz w:val="24"/>
          <w:szCs w:val="24"/>
          <w:lang w:eastAsia="ru-RU"/>
        </w:rPr>
        <w:t xml:space="preserve">Цель дисциплины </w:t>
      </w:r>
      <w:r w:rsidRPr="008136C0">
        <w:rPr>
          <w:rFonts w:ascii="Times New Roman" w:eastAsia="Times New Roman" w:hAnsi="Times New Roman"/>
          <w:spacing w:val="3"/>
          <w:sz w:val="24"/>
          <w:szCs w:val="24"/>
          <w:lang w:eastAsia="ru-RU"/>
        </w:rPr>
        <w:t xml:space="preserve">-  создать условия для овладения навыками устной и письменной речи, лексическими и грамматическими средствами языка с использованием их в речи в рамках заданных тем. </w:t>
      </w:r>
    </w:p>
    <w:p w14:paraId="453A699D" w14:textId="77777777" w:rsidR="00EE254A" w:rsidRPr="008136C0" w:rsidRDefault="00EE254A" w:rsidP="00EE254A">
      <w:pPr>
        <w:autoSpaceDE w:val="0"/>
        <w:autoSpaceDN w:val="0"/>
        <w:adjustRightInd w:val="0"/>
        <w:spacing w:after="0"/>
        <w:jc w:val="both"/>
        <w:rPr>
          <w:rFonts w:ascii="Times New Roman" w:eastAsia="Times New Roman" w:hAnsi="Times New Roman"/>
          <w:i/>
          <w:iCs/>
          <w:sz w:val="24"/>
          <w:szCs w:val="24"/>
          <w:lang w:eastAsia="ru-RU"/>
        </w:rPr>
      </w:pPr>
      <w:r w:rsidRPr="008136C0">
        <w:rPr>
          <w:rFonts w:ascii="Times New Roman" w:eastAsia="Times New Roman" w:hAnsi="Times New Roman"/>
          <w:i/>
          <w:iCs/>
          <w:sz w:val="24"/>
          <w:szCs w:val="24"/>
          <w:lang w:eastAsia="ru-RU"/>
        </w:rPr>
        <w:t xml:space="preserve">Задачи дисциплины: </w:t>
      </w:r>
    </w:p>
    <w:p w14:paraId="6CF277C9" w14:textId="77777777" w:rsidR="00EE254A" w:rsidRPr="008136C0" w:rsidRDefault="00EE254A" w:rsidP="00EE254A">
      <w:pPr>
        <w:autoSpaceDE w:val="0"/>
        <w:autoSpaceDN w:val="0"/>
        <w:adjustRightInd w:val="0"/>
        <w:spacing w:after="0"/>
        <w:jc w:val="both"/>
        <w:rPr>
          <w:rFonts w:ascii="Times New Roman" w:hAnsi="Times New Roman"/>
          <w:color w:val="000000"/>
          <w:sz w:val="24"/>
          <w:szCs w:val="24"/>
        </w:rPr>
      </w:pPr>
      <w:r w:rsidRPr="008136C0">
        <w:rPr>
          <w:rFonts w:ascii="Times New Roman" w:eastAsia="Times New Roman" w:hAnsi="Times New Roman"/>
          <w:i/>
          <w:iCs/>
          <w:sz w:val="24"/>
          <w:szCs w:val="24"/>
          <w:lang w:eastAsia="ru-RU"/>
        </w:rPr>
        <w:t xml:space="preserve">1.  </w:t>
      </w:r>
      <w:r w:rsidRPr="008136C0">
        <w:rPr>
          <w:rFonts w:ascii="Times New Roman" w:hAnsi="Times New Roman"/>
          <w:sz w:val="24"/>
          <w:szCs w:val="24"/>
        </w:rPr>
        <w:t>Обучить всем</w:t>
      </w:r>
      <w:r w:rsidRPr="008136C0">
        <w:rPr>
          <w:rFonts w:ascii="Times New Roman" w:hAnsi="Times New Roman"/>
          <w:color w:val="000000"/>
          <w:sz w:val="24"/>
          <w:szCs w:val="24"/>
        </w:rPr>
        <w:t xml:space="preserve"> видам речевой деятельности (аудирование, чтение, говорение, письмо) в процессе совершенствования иноязычной коммуникативной компетенции;</w:t>
      </w:r>
    </w:p>
    <w:p w14:paraId="2CEA4C5D" w14:textId="77777777" w:rsidR="00EE254A" w:rsidRPr="008136C0" w:rsidRDefault="00EE254A" w:rsidP="00EE254A">
      <w:pPr>
        <w:autoSpaceDE w:val="0"/>
        <w:autoSpaceDN w:val="0"/>
        <w:adjustRightInd w:val="0"/>
        <w:spacing w:after="0"/>
        <w:jc w:val="both"/>
        <w:rPr>
          <w:rFonts w:ascii="Times New Roman" w:hAnsi="Times New Roman"/>
          <w:color w:val="000000"/>
          <w:sz w:val="24"/>
          <w:szCs w:val="24"/>
        </w:rPr>
      </w:pPr>
      <w:r w:rsidRPr="008136C0">
        <w:rPr>
          <w:rFonts w:ascii="Times New Roman" w:hAnsi="Times New Roman"/>
          <w:color w:val="000000"/>
          <w:sz w:val="24"/>
          <w:szCs w:val="24"/>
        </w:rPr>
        <w:t>2. Научить студентов активному владению английским языком: уметь адекватно намерению и ситуации общения выражать свои мысли на иностранном языке в сфере повседневного общения, а также понимать собеседника, говорящего на английском языке;</w:t>
      </w:r>
    </w:p>
    <w:p w14:paraId="33804675" w14:textId="77777777" w:rsidR="00EE254A" w:rsidRPr="008136C0" w:rsidRDefault="00EE254A" w:rsidP="00EE254A">
      <w:pPr>
        <w:autoSpaceDE w:val="0"/>
        <w:autoSpaceDN w:val="0"/>
        <w:adjustRightInd w:val="0"/>
        <w:spacing w:after="0"/>
        <w:jc w:val="both"/>
        <w:rPr>
          <w:rFonts w:ascii="Times New Roman" w:eastAsia="Times New Roman" w:hAnsi="Times New Roman"/>
          <w:b/>
          <w:bCs/>
          <w:sz w:val="24"/>
          <w:szCs w:val="24"/>
          <w:lang w:eastAsia="ru-RU"/>
        </w:rPr>
      </w:pPr>
      <w:r w:rsidRPr="008136C0">
        <w:rPr>
          <w:rFonts w:ascii="Times New Roman" w:hAnsi="Times New Roman"/>
          <w:color w:val="000000"/>
          <w:sz w:val="24"/>
          <w:szCs w:val="24"/>
        </w:rPr>
        <w:t>3. Развивать у студентов способность и готовность самостоятельно заниматься английским языком.</w:t>
      </w:r>
    </w:p>
    <w:p w14:paraId="5B1BB298" w14:textId="77777777" w:rsidR="00EE254A" w:rsidRPr="008136C0" w:rsidRDefault="00EE254A" w:rsidP="00EE254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509F64FB" w14:textId="77777777" w:rsidR="00EE254A" w:rsidRPr="008136C0" w:rsidRDefault="00EE254A" w:rsidP="00EE254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50"/>
        <w:gridCol w:w="2417"/>
        <w:gridCol w:w="1514"/>
        <w:gridCol w:w="1908"/>
        <w:gridCol w:w="1532"/>
        <w:gridCol w:w="1532"/>
      </w:tblGrid>
      <w:tr w:rsidR="00EE254A" w:rsidRPr="008136C0" w14:paraId="00DAAE09" w14:textId="77777777" w:rsidTr="00F526D1">
        <w:trPr>
          <w:trHeight w:val="385"/>
        </w:trPr>
        <w:tc>
          <w:tcPr>
            <w:tcW w:w="951" w:type="dxa"/>
            <w:tcBorders>
              <w:top w:val="single" w:sz="2" w:space="0" w:color="000000"/>
              <w:left w:val="single" w:sz="2" w:space="0" w:color="000000"/>
              <w:bottom w:val="single" w:sz="2" w:space="0" w:color="000000"/>
              <w:right w:val="single" w:sz="2" w:space="0" w:color="000000"/>
            </w:tcBorders>
          </w:tcPr>
          <w:p w14:paraId="0DF1E361"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ОР модул</w:t>
            </w:r>
            <w:r w:rsidRPr="008136C0">
              <w:rPr>
                <w:rFonts w:ascii="Times New Roman" w:eastAsia="Times New Roman" w:hAnsi="Times New Roman"/>
                <w:sz w:val="24"/>
                <w:szCs w:val="24"/>
                <w:lang w:eastAsia="ru-RU"/>
              </w:rPr>
              <w:lastRenderedPageBreak/>
              <w:t>я</w:t>
            </w:r>
          </w:p>
        </w:tc>
        <w:tc>
          <w:tcPr>
            <w:tcW w:w="2417" w:type="dxa"/>
            <w:tcBorders>
              <w:top w:val="single" w:sz="2" w:space="0" w:color="000000"/>
              <w:left w:val="single" w:sz="2" w:space="0" w:color="000000"/>
              <w:bottom w:val="single" w:sz="2" w:space="0" w:color="000000"/>
              <w:right w:val="single" w:sz="2" w:space="0" w:color="000000"/>
            </w:tcBorders>
          </w:tcPr>
          <w:p w14:paraId="13ACACD3" w14:textId="77777777" w:rsidR="00EE254A" w:rsidRPr="008136C0" w:rsidRDefault="00EE254A" w:rsidP="00F526D1">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lastRenderedPageBreak/>
              <w:t>Образовательные результаты модуля</w:t>
            </w:r>
          </w:p>
        </w:tc>
        <w:tc>
          <w:tcPr>
            <w:tcW w:w="1514" w:type="dxa"/>
            <w:tcBorders>
              <w:top w:val="single" w:sz="2" w:space="0" w:color="000000"/>
              <w:left w:val="single" w:sz="2" w:space="0" w:color="000000"/>
              <w:bottom w:val="single" w:sz="2" w:space="0" w:color="000000"/>
              <w:right w:val="single" w:sz="2" w:space="0" w:color="000000"/>
            </w:tcBorders>
          </w:tcPr>
          <w:p w14:paraId="626ED10C"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ОР дисциплины</w:t>
            </w:r>
          </w:p>
        </w:tc>
        <w:tc>
          <w:tcPr>
            <w:tcW w:w="1908" w:type="dxa"/>
            <w:tcBorders>
              <w:top w:val="single" w:sz="2" w:space="0" w:color="000000"/>
              <w:left w:val="single" w:sz="2" w:space="0" w:color="000000"/>
              <w:bottom w:val="single" w:sz="2" w:space="0" w:color="000000"/>
              <w:right w:val="single" w:sz="2" w:space="0" w:color="000000"/>
            </w:tcBorders>
          </w:tcPr>
          <w:p w14:paraId="5056B49E"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Образовательные результаты дисциплины</w:t>
            </w:r>
          </w:p>
        </w:tc>
        <w:tc>
          <w:tcPr>
            <w:tcW w:w="1532" w:type="dxa"/>
            <w:tcBorders>
              <w:top w:val="single" w:sz="2" w:space="0" w:color="000000"/>
              <w:left w:val="single" w:sz="2" w:space="0" w:color="000000"/>
              <w:bottom w:val="single" w:sz="2" w:space="0" w:color="000000"/>
              <w:right w:val="single" w:sz="2" w:space="0" w:color="000000"/>
            </w:tcBorders>
            <w:shd w:val="clear" w:color="000000" w:fill="FFFFFF"/>
          </w:tcPr>
          <w:p w14:paraId="295BE386"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ИДК</w:t>
            </w:r>
          </w:p>
        </w:tc>
        <w:tc>
          <w:tcPr>
            <w:tcW w:w="1532" w:type="dxa"/>
            <w:tcBorders>
              <w:top w:val="single" w:sz="2" w:space="0" w:color="000000"/>
              <w:left w:val="single" w:sz="2" w:space="0" w:color="000000"/>
              <w:bottom w:val="single" w:sz="2" w:space="0" w:color="000000"/>
              <w:right w:val="single" w:sz="2" w:space="0" w:color="000000"/>
            </w:tcBorders>
            <w:shd w:val="clear" w:color="000000" w:fill="FFFFFF"/>
          </w:tcPr>
          <w:p w14:paraId="45344227"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Средства оценивания ОР</w:t>
            </w:r>
          </w:p>
        </w:tc>
      </w:tr>
      <w:tr w:rsidR="00EE254A" w:rsidRPr="008136C0" w14:paraId="614E9E1F" w14:textId="77777777" w:rsidTr="00F526D1">
        <w:trPr>
          <w:trHeight w:val="331"/>
        </w:trPr>
        <w:tc>
          <w:tcPr>
            <w:tcW w:w="951" w:type="dxa"/>
            <w:tcBorders>
              <w:top w:val="single" w:sz="2" w:space="0" w:color="000000"/>
              <w:left w:val="single" w:sz="2" w:space="0" w:color="000000"/>
              <w:bottom w:val="single" w:sz="2" w:space="0" w:color="000000"/>
              <w:right w:val="single" w:sz="2" w:space="0" w:color="000000"/>
            </w:tcBorders>
            <w:vAlign w:val="center"/>
          </w:tcPr>
          <w:p w14:paraId="605336E8"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ОР-1</w:t>
            </w:r>
          </w:p>
        </w:tc>
        <w:tc>
          <w:tcPr>
            <w:tcW w:w="2417" w:type="dxa"/>
            <w:tcBorders>
              <w:top w:val="single" w:sz="2" w:space="0" w:color="000000"/>
              <w:left w:val="single" w:sz="2" w:space="0" w:color="000000"/>
              <w:bottom w:val="single" w:sz="2" w:space="0" w:color="000000"/>
              <w:right w:val="single" w:sz="2" w:space="0" w:color="000000"/>
            </w:tcBorders>
          </w:tcPr>
          <w:p w14:paraId="736E3F7E" w14:textId="77777777" w:rsidR="00EE254A" w:rsidRPr="008136C0" w:rsidRDefault="00EE254A" w:rsidP="00F526D1">
            <w:pPr>
              <w:spacing w:after="0" w:line="240" w:lineRule="auto"/>
              <w:contextualSpacing/>
              <w:rPr>
                <w:rFonts w:ascii="Times New Roman" w:hAnsi="Times New Roman"/>
                <w:sz w:val="24"/>
                <w:szCs w:val="24"/>
              </w:rPr>
            </w:pPr>
            <w:r w:rsidRPr="008136C0">
              <w:rPr>
                <w:rFonts w:ascii="Times New Roman" w:hAnsi="Times New Roman"/>
                <w:sz w:val="24"/>
                <w:szCs w:val="24"/>
              </w:rPr>
              <w:t>Владеет языковой нормой и всеми видами речевой деятельности на родном и иностранном языке на уровне С1-С2</w:t>
            </w:r>
          </w:p>
          <w:p w14:paraId="6786A893" w14:textId="77777777" w:rsidR="00EE254A" w:rsidRPr="008136C0" w:rsidRDefault="00EE254A" w:rsidP="00F526D1">
            <w:pPr>
              <w:spacing w:after="0" w:line="240" w:lineRule="auto"/>
              <w:contextualSpacing/>
              <w:rPr>
                <w:rFonts w:ascii="Times New Roman" w:eastAsia="Times New Roman" w:hAnsi="Times New Roman"/>
                <w:sz w:val="24"/>
                <w:szCs w:val="24"/>
                <w:lang w:eastAsia="ru-RU"/>
              </w:rPr>
            </w:pPr>
          </w:p>
        </w:tc>
        <w:tc>
          <w:tcPr>
            <w:tcW w:w="1514" w:type="dxa"/>
            <w:tcBorders>
              <w:top w:val="single" w:sz="2" w:space="0" w:color="000000"/>
              <w:left w:val="single" w:sz="2" w:space="0" w:color="000000"/>
              <w:bottom w:val="single" w:sz="2" w:space="0" w:color="000000"/>
              <w:right w:val="single" w:sz="2" w:space="0" w:color="000000"/>
            </w:tcBorders>
          </w:tcPr>
          <w:p w14:paraId="33FE0D82"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ОР.1-1-1</w:t>
            </w:r>
          </w:p>
        </w:tc>
        <w:tc>
          <w:tcPr>
            <w:tcW w:w="1908" w:type="dxa"/>
            <w:tcBorders>
              <w:top w:val="single" w:sz="2" w:space="0" w:color="000000"/>
              <w:left w:val="single" w:sz="2" w:space="0" w:color="000000"/>
              <w:bottom w:val="single" w:sz="2" w:space="0" w:color="000000"/>
              <w:right w:val="single" w:sz="2" w:space="0" w:color="000000"/>
            </w:tcBorders>
          </w:tcPr>
          <w:p w14:paraId="3459029A"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Демонстрирует умение выражать свои мысли в неподготовленной и подготовленной письменной и устной речи</w:t>
            </w:r>
          </w:p>
        </w:tc>
        <w:tc>
          <w:tcPr>
            <w:tcW w:w="1532" w:type="dxa"/>
            <w:tcBorders>
              <w:top w:val="single" w:sz="2" w:space="0" w:color="000000"/>
              <w:left w:val="single" w:sz="2" w:space="0" w:color="000000"/>
              <w:bottom w:val="single" w:sz="2" w:space="0" w:color="000000"/>
              <w:right w:val="single" w:sz="2" w:space="0" w:color="000000"/>
            </w:tcBorders>
            <w:shd w:val="clear" w:color="000000" w:fill="FFFFFF"/>
          </w:tcPr>
          <w:p w14:paraId="55C5A7A2"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УК.4.1. Грамотно и ясно строит диалогическую речь в рамках межличностного и межкультурного общения на иностранном языке</w:t>
            </w:r>
          </w:p>
          <w:p w14:paraId="1ABCDBF4" w14:textId="77777777" w:rsidR="00EE254A" w:rsidRPr="008136C0" w:rsidRDefault="00201DE9" w:rsidP="00F526D1">
            <w:pPr>
              <w:autoSpaceDE w:val="0"/>
              <w:autoSpaceDN w:val="0"/>
              <w:adjustRightInd w:val="0"/>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ПК.2.1. Разрабатывает и реализует часть учебной дисциплины средствами электронного образовательного ресурса</w:t>
            </w:r>
          </w:p>
        </w:tc>
        <w:tc>
          <w:tcPr>
            <w:tcW w:w="1532" w:type="dxa"/>
            <w:tcBorders>
              <w:top w:val="single" w:sz="2" w:space="0" w:color="000000"/>
              <w:left w:val="single" w:sz="2" w:space="0" w:color="000000"/>
              <w:bottom w:val="single" w:sz="2" w:space="0" w:color="000000"/>
              <w:right w:val="single" w:sz="2" w:space="0" w:color="000000"/>
            </w:tcBorders>
            <w:shd w:val="clear" w:color="000000" w:fill="FFFFFF"/>
          </w:tcPr>
          <w:p w14:paraId="5A4EDAE8"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Групповое практико-ориентированное задание;</w:t>
            </w:r>
          </w:p>
          <w:p w14:paraId="1E30EA1F"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индивидуальное практико-ориентированное задание;</w:t>
            </w:r>
          </w:p>
          <w:p w14:paraId="55927A0E"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тестовое задание;</w:t>
            </w:r>
          </w:p>
          <w:p w14:paraId="6F616045"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эссе </w:t>
            </w:r>
          </w:p>
          <w:p w14:paraId="05B73A92"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p>
        </w:tc>
      </w:tr>
    </w:tbl>
    <w:p w14:paraId="2014F61D" w14:textId="77777777" w:rsidR="00EE254A" w:rsidRPr="008136C0" w:rsidRDefault="00EE254A" w:rsidP="00EE254A">
      <w:pPr>
        <w:autoSpaceDE w:val="0"/>
        <w:autoSpaceDN w:val="0"/>
        <w:adjustRightInd w:val="0"/>
        <w:spacing w:after="0" w:line="240" w:lineRule="auto"/>
        <w:jc w:val="both"/>
        <w:rPr>
          <w:rFonts w:ascii="Times New Roman" w:eastAsia="Times New Roman" w:hAnsi="Times New Roman"/>
          <w:b/>
          <w:bCs/>
          <w:sz w:val="24"/>
          <w:szCs w:val="24"/>
          <w:lang w:eastAsia="ru-RU"/>
        </w:rPr>
      </w:pPr>
    </w:p>
    <w:p w14:paraId="5F326AC2" w14:textId="77777777" w:rsidR="00EE254A" w:rsidRPr="008136C0" w:rsidRDefault="00EE254A" w:rsidP="00EE254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5. Содержание дисциплины</w:t>
      </w:r>
    </w:p>
    <w:p w14:paraId="2C368578" w14:textId="77777777" w:rsidR="00EE254A" w:rsidRPr="008136C0" w:rsidRDefault="00EE254A" w:rsidP="00EE254A">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628"/>
        <w:gridCol w:w="855"/>
        <w:gridCol w:w="854"/>
        <w:gridCol w:w="1420"/>
        <w:gridCol w:w="1239"/>
        <w:gridCol w:w="857"/>
      </w:tblGrid>
      <w:tr w:rsidR="00EE254A" w:rsidRPr="008136C0" w14:paraId="34405416" w14:textId="77777777" w:rsidTr="00F526D1">
        <w:trPr>
          <w:trHeight w:val="203"/>
        </w:trPr>
        <w:tc>
          <w:tcPr>
            <w:tcW w:w="4629" w:type="dxa"/>
            <w:vMerge w:val="restart"/>
            <w:tcBorders>
              <w:top w:val="single" w:sz="2" w:space="0" w:color="000000"/>
              <w:left w:val="single" w:sz="2" w:space="0" w:color="000000"/>
              <w:right w:val="single" w:sz="2" w:space="0" w:color="000000"/>
            </w:tcBorders>
          </w:tcPr>
          <w:p w14:paraId="42AB2323"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Наименование темы</w:t>
            </w:r>
          </w:p>
        </w:tc>
        <w:tc>
          <w:tcPr>
            <w:tcW w:w="3129" w:type="dxa"/>
            <w:gridSpan w:val="3"/>
            <w:tcBorders>
              <w:top w:val="single" w:sz="2" w:space="0" w:color="000000"/>
              <w:left w:val="single" w:sz="2" w:space="0" w:color="000000"/>
              <w:bottom w:val="single" w:sz="2" w:space="0" w:color="000000"/>
              <w:right w:val="single" w:sz="2" w:space="0" w:color="000000"/>
            </w:tcBorders>
          </w:tcPr>
          <w:p w14:paraId="3A6FC7B0"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Контактная работа</w:t>
            </w:r>
          </w:p>
        </w:tc>
        <w:tc>
          <w:tcPr>
            <w:tcW w:w="1239" w:type="dxa"/>
            <w:vMerge w:val="restart"/>
            <w:tcBorders>
              <w:top w:val="single" w:sz="2" w:space="0" w:color="000000"/>
              <w:left w:val="single" w:sz="2" w:space="0" w:color="000000"/>
              <w:right w:val="single" w:sz="2" w:space="0" w:color="000000"/>
            </w:tcBorders>
          </w:tcPr>
          <w:p w14:paraId="6D4C79D6"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tcPr>
          <w:p w14:paraId="29EAEAD9"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Всего часов по дисциплине</w:t>
            </w:r>
          </w:p>
        </w:tc>
      </w:tr>
      <w:tr w:rsidR="00EE254A" w:rsidRPr="008136C0" w14:paraId="5F34B0DE" w14:textId="77777777" w:rsidTr="00F526D1">
        <w:trPr>
          <w:trHeight w:val="533"/>
        </w:trPr>
        <w:tc>
          <w:tcPr>
            <w:tcW w:w="4629" w:type="dxa"/>
            <w:vMerge/>
            <w:tcBorders>
              <w:left w:val="single" w:sz="2" w:space="0" w:color="000000"/>
              <w:right w:val="single" w:sz="2" w:space="0" w:color="000000"/>
            </w:tcBorders>
          </w:tcPr>
          <w:p w14:paraId="22E68DE3"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9" w:type="dxa"/>
            <w:gridSpan w:val="2"/>
            <w:tcBorders>
              <w:top w:val="single" w:sz="2" w:space="0" w:color="000000"/>
              <w:left w:val="single" w:sz="2" w:space="0" w:color="000000"/>
              <w:bottom w:val="single" w:sz="2" w:space="0" w:color="000000"/>
              <w:right w:val="single" w:sz="2" w:space="0" w:color="000000"/>
            </w:tcBorders>
          </w:tcPr>
          <w:p w14:paraId="01DDF24B"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Аудиторная работа</w:t>
            </w:r>
          </w:p>
        </w:tc>
        <w:tc>
          <w:tcPr>
            <w:tcW w:w="1420"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AA4DCE5" w14:textId="77777777" w:rsidR="00EE254A" w:rsidRPr="008136C0" w:rsidRDefault="00EE254A" w:rsidP="00F526D1">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Контактная СР (в т.ч. </w:t>
            </w:r>
          </w:p>
          <w:p w14:paraId="61BB1921"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 ЭИОС)</w:t>
            </w:r>
          </w:p>
        </w:tc>
        <w:tc>
          <w:tcPr>
            <w:tcW w:w="1239" w:type="dxa"/>
            <w:vMerge/>
            <w:tcBorders>
              <w:left w:val="single" w:sz="2" w:space="0" w:color="000000"/>
              <w:right w:val="single" w:sz="2" w:space="0" w:color="000000"/>
            </w:tcBorders>
          </w:tcPr>
          <w:p w14:paraId="61BFF2F5"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7" w:type="dxa"/>
            <w:vMerge/>
            <w:tcBorders>
              <w:left w:val="single" w:sz="2" w:space="0" w:color="000000"/>
              <w:right w:val="single" w:sz="2" w:space="0" w:color="000000"/>
            </w:tcBorders>
            <w:shd w:val="clear" w:color="000000" w:fill="FFFFFF"/>
          </w:tcPr>
          <w:p w14:paraId="1BD89765"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EE254A" w:rsidRPr="008136C0" w14:paraId="3830473E" w14:textId="77777777" w:rsidTr="00F526D1">
        <w:trPr>
          <w:trHeight w:val="1"/>
        </w:trPr>
        <w:tc>
          <w:tcPr>
            <w:tcW w:w="4629" w:type="dxa"/>
            <w:vMerge/>
            <w:tcBorders>
              <w:left w:val="single" w:sz="2" w:space="0" w:color="000000"/>
              <w:bottom w:val="single" w:sz="2" w:space="0" w:color="000000"/>
              <w:right w:val="single" w:sz="2" w:space="0" w:color="000000"/>
            </w:tcBorders>
            <w:vAlign w:val="center"/>
          </w:tcPr>
          <w:p w14:paraId="037210D0" w14:textId="77777777" w:rsidR="00EE254A" w:rsidRPr="008136C0" w:rsidRDefault="00EE254A" w:rsidP="00F526D1">
            <w:pPr>
              <w:autoSpaceDE w:val="0"/>
              <w:autoSpaceDN w:val="0"/>
              <w:adjustRightInd w:val="0"/>
              <w:rPr>
                <w:rFonts w:ascii="Times New Roman" w:eastAsia="Times New Roman" w:hAnsi="Times New Roman"/>
                <w:sz w:val="24"/>
                <w:szCs w:val="24"/>
                <w:lang w:eastAsia="ru-RU"/>
              </w:rPr>
            </w:pPr>
          </w:p>
        </w:tc>
        <w:tc>
          <w:tcPr>
            <w:tcW w:w="855" w:type="dxa"/>
            <w:tcBorders>
              <w:top w:val="single" w:sz="2" w:space="0" w:color="000000"/>
              <w:left w:val="single" w:sz="2" w:space="0" w:color="000000"/>
              <w:bottom w:val="single" w:sz="2" w:space="0" w:color="000000"/>
              <w:right w:val="single" w:sz="2" w:space="0" w:color="000000"/>
            </w:tcBorders>
          </w:tcPr>
          <w:p w14:paraId="49FBBF13"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Лекции</w:t>
            </w:r>
          </w:p>
        </w:tc>
        <w:tc>
          <w:tcPr>
            <w:tcW w:w="854" w:type="dxa"/>
            <w:tcBorders>
              <w:top w:val="single" w:sz="2" w:space="0" w:color="000000"/>
              <w:left w:val="single" w:sz="2" w:space="0" w:color="000000"/>
              <w:bottom w:val="single" w:sz="2" w:space="0" w:color="000000"/>
              <w:right w:val="single" w:sz="2" w:space="0" w:color="000000"/>
            </w:tcBorders>
          </w:tcPr>
          <w:p w14:paraId="59DE08A1"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Семинары</w:t>
            </w:r>
          </w:p>
        </w:tc>
        <w:tc>
          <w:tcPr>
            <w:tcW w:w="1420" w:type="dxa"/>
            <w:vMerge/>
            <w:tcBorders>
              <w:top w:val="single" w:sz="2" w:space="0" w:color="000000"/>
              <w:left w:val="single" w:sz="2" w:space="0" w:color="000000"/>
              <w:bottom w:val="single" w:sz="2" w:space="0" w:color="000000"/>
              <w:right w:val="single" w:sz="2" w:space="0" w:color="000000"/>
            </w:tcBorders>
            <w:shd w:val="clear" w:color="000000" w:fill="FFFFFF"/>
          </w:tcPr>
          <w:p w14:paraId="35FDE254" w14:textId="77777777" w:rsidR="00EE254A" w:rsidRPr="008136C0" w:rsidRDefault="00EE254A" w:rsidP="00F526D1">
            <w:pPr>
              <w:autoSpaceDE w:val="0"/>
              <w:autoSpaceDN w:val="0"/>
              <w:adjustRightInd w:val="0"/>
              <w:rPr>
                <w:rFonts w:ascii="Times New Roman" w:eastAsia="Times New Roman" w:hAnsi="Times New Roman"/>
                <w:sz w:val="24"/>
                <w:szCs w:val="24"/>
                <w:lang w:eastAsia="ru-RU"/>
              </w:rPr>
            </w:pPr>
          </w:p>
        </w:tc>
        <w:tc>
          <w:tcPr>
            <w:tcW w:w="1239" w:type="dxa"/>
            <w:vMerge/>
            <w:tcBorders>
              <w:left w:val="single" w:sz="2" w:space="0" w:color="000000"/>
              <w:bottom w:val="single" w:sz="2" w:space="0" w:color="000000"/>
              <w:right w:val="single" w:sz="2" w:space="0" w:color="000000"/>
            </w:tcBorders>
            <w:shd w:val="clear" w:color="000000" w:fill="FFFFFF"/>
            <w:vAlign w:val="center"/>
          </w:tcPr>
          <w:p w14:paraId="67E0822F" w14:textId="77777777" w:rsidR="00EE254A" w:rsidRPr="008136C0" w:rsidRDefault="00EE254A" w:rsidP="00F526D1">
            <w:pPr>
              <w:autoSpaceDE w:val="0"/>
              <w:autoSpaceDN w:val="0"/>
              <w:adjustRightInd w:val="0"/>
              <w:rPr>
                <w:rFonts w:ascii="Times New Roman" w:eastAsia="Times New Roman" w:hAnsi="Times New Roman"/>
                <w:sz w:val="24"/>
                <w:szCs w:val="24"/>
                <w:lang w:eastAsia="ru-RU"/>
              </w:rPr>
            </w:pPr>
          </w:p>
        </w:tc>
        <w:tc>
          <w:tcPr>
            <w:tcW w:w="857" w:type="dxa"/>
            <w:vMerge/>
            <w:tcBorders>
              <w:left w:val="single" w:sz="2" w:space="0" w:color="000000"/>
              <w:bottom w:val="single" w:sz="2" w:space="0" w:color="000000"/>
              <w:right w:val="single" w:sz="2" w:space="0" w:color="000000"/>
            </w:tcBorders>
            <w:shd w:val="clear" w:color="000000" w:fill="FFFFFF"/>
            <w:vAlign w:val="center"/>
          </w:tcPr>
          <w:p w14:paraId="2AEF44D4" w14:textId="77777777" w:rsidR="00EE254A" w:rsidRPr="008136C0" w:rsidRDefault="00EE254A" w:rsidP="00F526D1">
            <w:pPr>
              <w:autoSpaceDE w:val="0"/>
              <w:autoSpaceDN w:val="0"/>
              <w:adjustRightInd w:val="0"/>
              <w:rPr>
                <w:rFonts w:ascii="Times New Roman" w:eastAsia="Times New Roman" w:hAnsi="Times New Roman"/>
                <w:sz w:val="24"/>
                <w:szCs w:val="24"/>
                <w:lang w:eastAsia="ru-RU"/>
              </w:rPr>
            </w:pPr>
          </w:p>
        </w:tc>
      </w:tr>
      <w:tr w:rsidR="00EE254A" w:rsidRPr="008136C0" w14:paraId="70C72B91" w14:textId="77777777" w:rsidTr="00F526D1">
        <w:trPr>
          <w:trHeight w:val="1"/>
        </w:trPr>
        <w:tc>
          <w:tcPr>
            <w:tcW w:w="4629" w:type="dxa"/>
            <w:tcBorders>
              <w:top w:val="single" w:sz="2" w:space="0" w:color="000000"/>
              <w:left w:val="single" w:sz="2" w:space="0" w:color="000000"/>
              <w:bottom w:val="single" w:sz="2" w:space="0" w:color="000000"/>
              <w:right w:val="single" w:sz="2" w:space="0" w:color="000000"/>
            </w:tcBorders>
            <w:vAlign w:val="center"/>
          </w:tcPr>
          <w:p w14:paraId="2F29E147"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
                <w:sz w:val="24"/>
                <w:szCs w:val="24"/>
                <w:lang w:eastAsia="ru-RU"/>
              </w:rPr>
            </w:pPr>
            <w:r w:rsidRPr="008136C0">
              <w:rPr>
                <w:rFonts w:ascii="Times New Roman" w:eastAsia="Times New Roman" w:hAnsi="Times New Roman"/>
                <w:b/>
                <w:bCs/>
                <w:sz w:val="24"/>
                <w:szCs w:val="24"/>
                <w:lang w:eastAsia="ru-RU"/>
              </w:rPr>
              <w:t>Раздел 1 Грамматический курс</w:t>
            </w:r>
          </w:p>
        </w:tc>
        <w:tc>
          <w:tcPr>
            <w:tcW w:w="855" w:type="dxa"/>
            <w:tcBorders>
              <w:top w:val="single" w:sz="2" w:space="0" w:color="000000"/>
              <w:left w:val="single" w:sz="2" w:space="0" w:color="000000"/>
              <w:bottom w:val="single" w:sz="2" w:space="0" w:color="000000"/>
              <w:right w:val="single" w:sz="2" w:space="0" w:color="000000"/>
            </w:tcBorders>
            <w:vAlign w:val="center"/>
          </w:tcPr>
          <w:p w14:paraId="74B42CC4"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14:paraId="3F266273"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100</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9BAA5F"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8</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E3DB1F"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50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5A2195"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158</w:t>
            </w:r>
          </w:p>
        </w:tc>
      </w:tr>
      <w:tr w:rsidR="00EE254A" w:rsidRPr="008136C0" w14:paraId="2DD33FF4" w14:textId="77777777" w:rsidTr="00F526D1">
        <w:trPr>
          <w:trHeight w:val="1"/>
        </w:trPr>
        <w:tc>
          <w:tcPr>
            <w:tcW w:w="4629" w:type="dxa"/>
            <w:tcBorders>
              <w:top w:val="single" w:sz="2" w:space="0" w:color="000000"/>
              <w:left w:val="single" w:sz="2" w:space="0" w:color="000000"/>
              <w:bottom w:val="single" w:sz="2" w:space="0" w:color="000000"/>
              <w:right w:val="single" w:sz="2" w:space="0" w:color="000000"/>
            </w:tcBorders>
            <w:vAlign w:val="center"/>
          </w:tcPr>
          <w:p w14:paraId="23DF3CBC"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Тема 1.1 </w:t>
            </w:r>
            <w:r w:rsidRPr="008136C0">
              <w:rPr>
                <w:rFonts w:ascii="Times New Roman" w:eastAsia="Times New Roman" w:hAnsi="Times New Roman"/>
                <w:bCs/>
                <w:sz w:val="24"/>
                <w:szCs w:val="24"/>
                <w:lang w:eastAsia="ru-RU"/>
              </w:rPr>
              <w:t>Инфинитив. Герундий. Причастие.</w:t>
            </w:r>
          </w:p>
        </w:tc>
        <w:tc>
          <w:tcPr>
            <w:tcW w:w="855" w:type="dxa"/>
            <w:tcBorders>
              <w:top w:val="single" w:sz="2" w:space="0" w:color="000000"/>
              <w:left w:val="single" w:sz="2" w:space="0" w:color="000000"/>
              <w:bottom w:val="single" w:sz="2" w:space="0" w:color="000000"/>
              <w:right w:val="single" w:sz="2" w:space="0" w:color="000000"/>
            </w:tcBorders>
            <w:vAlign w:val="center"/>
          </w:tcPr>
          <w:p w14:paraId="4629B0DE"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14:paraId="487313CF"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20</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CBB9E7"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A79440"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EF6A70"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32</w:t>
            </w:r>
          </w:p>
        </w:tc>
      </w:tr>
      <w:tr w:rsidR="00EE254A" w:rsidRPr="008136C0" w14:paraId="77710F68" w14:textId="77777777" w:rsidTr="00F526D1">
        <w:trPr>
          <w:trHeight w:val="1"/>
        </w:trPr>
        <w:tc>
          <w:tcPr>
            <w:tcW w:w="4629" w:type="dxa"/>
            <w:tcBorders>
              <w:top w:val="single" w:sz="2" w:space="0" w:color="000000"/>
              <w:left w:val="single" w:sz="2" w:space="0" w:color="000000"/>
              <w:bottom w:val="single" w:sz="2" w:space="0" w:color="000000"/>
              <w:right w:val="single" w:sz="2" w:space="0" w:color="000000"/>
            </w:tcBorders>
            <w:vAlign w:val="center"/>
          </w:tcPr>
          <w:p w14:paraId="1C493162" w14:textId="77777777" w:rsidR="00EE254A" w:rsidRPr="008136C0" w:rsidRDefault="00EE254A" w:rsidP="00F526D1">
            <w:pPr>
              <w:autoSpaceDE w:val="0"/>
              <w:autoSpaceDN w:val="0"/>
              <w:adjustRightInd w:val="0"/>
              <w:spacing w:after="0" w:line="240" w:lineRule="auto"/>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xml:space="preserve">Тема 1.2 Сослагательное наклонение. </w:t>
            </w:r>
          </w:p>
        </w:tc>
        <w:tc>
          <w:tcPr>
            <w:tcW w:w="855" w:type="dxa"/>
            <w:tcBorders>
              <w:top w:val="single" w:sz="2" w:space="0" w:color="000000"/>
              <w:left w:val="single" w:sz="2" w:space="0" w:color="000000"/>
              <w:bottom w:val="single" w:sz="2" w:space="0" w:color="000000"/>
              <w:right w:val="single" w:sz="2" w:space="0" w:color="000000"/>
            </w:tcBorders>
            <w:vAlign w:val="center"/>
          </w:tcPr>
          <w:p w14:paraId="3EF849D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14:paraId="56361473"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60</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BB5AF6"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9D91B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ED01F6"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94</w:t>
            </w:r>
          </w:p>
        </w:tc>
      </w:tr>
      <w:tr w:rsidR="00EE254A" w:rsidRPr="008136C0" w14:paraId="6FD47B7C" w14:textId="77777777" w:rsidTr="00F526D1">
        <w:trPr>
          <w:trHeight w:val="1"/>
        </w:trPr>
        <w:tc>
          <w:tcPr>
            <w:tcW w:w="4629" w:type="dxa"/>
            <w:tcBorders>
              <w:top w:val="single" w:sz="2" w:space="0" w:color="000000"/>
              <w:left w:val="single" w:sz="2" w:space="0" w:color="000000"/>
              <w:bottom w:val="single" w:sz="2" w:space="0" w:color="000000"/>
              <w:right w:val="single" w:sz="2" w:space="0" w:color="000000"/>
            </w:tcBorders>
            <w:vAlign w:val="center"/>
          </w:tcPr>
          <w:p w14:paraId="47690F34" w14:textId="77777777" w:rsidR="00EE254A" w:rsidRPr="008136C0" w:rsidRDefault="00EE254A" w:rsidP="00F526D1">
            <w:pPr>
              <w:autoSpaceDE w:val="0"/>
              <w:autoSpaceDN w:val="0"/>
              <w:adjustRightInd w:val="0"/>
              <w:spacing w:after="0" w:line="240" w:lineRule="auto"/>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Тема 1.3 Согласования подлежащего и сказуемого. Предлоги.</w:t>
            </w:r>
          </w:p>
        </w:tc>
        <w:tc>
          <w:tcPr>
            <w:tcW w:w="855" w:type="dxa"/>
            <w:tcBorders>
              <w:top w:val="single" w:sz="2" w:space="0" w:color="000000"/>
              <w:left w:val="single" w:sz="2" w:space="0" w:color="000000"/>
              <w:bottom w:val="single" w:sz="2" w:space="0" w:color="000000"/>
              <w:right w:val="single" w:sz="2" w:space="0" w:color="000000"/>
            </w:tcBorders>
            <w:vAlign w:val="center"/>
          </w:tcPr>
          <w:p w14:paraId="247912A3"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14:paraId="53CCBB66"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20</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3E1D21"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F07C78"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E3B646"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32</w:t>
            </w:r>
          </w:p>
        </w:tc>
      </w:tr>
      <w:tr w:rsidR="00EE254A" w:rsidRPr="008136C0" w14:paraId="52CFD47B" w14:textId="77777777" w:rsidTr="00F526D1">
        <w:trPr>
          <w:trHeight w:val="1"/>
        </w:trPr>
        <w:tc>
          <w:tcPr>
            <w:tcW w:w="4629" w:type="dxa"/>
            <w:tcBorders>
              <w:top w:val="single" w:sz="2" w:space="0" w:color="000000"/>
              <w:left w:val="single" w:sz="2" w:space="0" w:color="000000"/>
              <w:bottom w:val="single" w:sz="2" w:space="0" w:color="000000"/>
              <w:right w:val="single" w:sz="2" w:space="0" w:color="000000"/>
            </w:tcBorders>
            <w:vAlign w:val="center"/>
          </w:tcPr>
          <w:p w14:paraId="45923F01" w14:textId="77777777" w:rsidR="00EE254A" w:rsidRPr="008136C0" w:rsidRDefault="00EE254A" w:rsidP="00F526D1">
            <w:pPr>
              <w:autoSpaceDE w:val="0"/>
              <w:autoSpaceDN w:val="0"/>
              <w:adjustRightInd w:val="0"/>
              <w:spacing w:after="0" w:line="240" w:lineRule="auto"/>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Раздел 2. Лексические темы</w:t>
            </w:r>
          </w:p>
        </w:tc>
        <w:tc>
          <w:tcPr>
            <w:tcW w:w="855" w:type="dxa"/>
            <w:tcBorders>
              <w:top w:val="single" w:sz="2" w:space="0" w:color="000000"/>
              <w:left w:val="single" w:sz="2" w:space="0" w:color="000000"/>
              <w:bottom w:val="single" w:sz="2" w:space="0" w:color="000000"/>
              <w:right w:val="single" w:sz="2" w:space="0" w:color="000000"/>
            </w:tcBorders>
            <w:vAlign w:val="center"/>
          </w:tcPr>
          <w:p w14:paraId="1687E60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14:paraId="76914EA5"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240</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830C8C"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8</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853366"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50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11900C"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298</w:t>
            </w:r>
          </w:p>
        </w:tc>
      </w:tr>
      <w:tr w:rsidR="00EE254A" w:rsidRPr="008136C0" w14:paraId="13318F16" w14:textId="77777777" w:rsidTr="00F526D1">
        <w:trPr>
          <w:trHeight w:val="1"/>
        </w:trPr>
        <w:tc>
          <w:tcPr>
            <w:tcW w:w="4629" w:type="dxa"/>
            <w:tcBorders>
              <w:top w:val="single" w:sz="2" w:space="0" w:color="000000"/>
              <w:left w:val="single" w:sz="2" w:space="0" w:color="000000"/>
              <w:bottom w:val="single" w:sz="2" w:space="0" w:color="000000"/>
              <w:right w:val="single" w:sz="2" w:space="0" w:color="000000"/>
            </w:tcBorders>
            <w:vAlign w:val="center"/>
          </w:tcPr>
          <w:p w14:paraId="0A174E66" w14:textId="77777777" w:rsidR="00EE254A" w:rsidRPr="008136C0" w:rsidRDefault="00EE254A" w:rsidP="00F526D1">
            <w:pPr>
              <w:autoSpaceDE w:val="0"/>
              <w:autoSpaceDN w:val="0"/>
              <w:adjustRightInd w:val="0"/>
              <w:spacing w:after="0" w:line="240" w:lineRule="auto"/>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xml:space="preserve">Тема 2.1 Театр </w:t>
            </w:r>
          </w:p>
        </w:tc>
        <w:tc>
          <w:tcPr>
            <w:tcW w:w="855" w:type="dxa"/>
            <w:tcBorders>
              <w:top w:val="single" w:sz="2" w:space="0" w:color="000000"/>
              <w:left w:val="single" w:sz="2" w:space="0" w:color="000000"/>
              <w:bottom w:val="single" w:sz="2" w:space="0" w:color="000000"/>
              <w:right w:val="single" w:sz="2" w:space="0" w:color="000000"/>
            </w:tcBorders>
            <w:vAlign w:val="center"/>
          </w:tcPr>
          <w:p w14:paraId="3B275F1E"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val="en-US"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14:paraId="7078E759"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40</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503F49"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98BA65"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339D97"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47</w:t>
            </w:r>
          </w:p>
        </w:tc>
      </w:tr>
      <w:tr w:rsidR="00EE254A" w:rsidRPr="008136C0" w14:paraId="29490437" w14:textId="77777777" w:rsidTr="00F526D1">
        <w:trPr>
          <w:trHeight w:val="1"/>
        </w:trPr>
        <w:tc>
          <w:tcPr>
            <w:tcW w:w="4629" w:type="dxa"/>
            <w:tcBorders>
              <w:top w:val="single" w:sz="2" w:space="0" w:color="000000"/>
              <w:left w:val="single" w:sz="2" w:space="0" w:color="000000"/>
              <w:bottom w:val="single" w:sz="2" w:space="0" w:color="000000"/>
              <w:right w:val="single" w:sz="2" w:space="0" w:color="000000"/>
            </w:tcBorders>
            <w:vAlign w:val="center"/>
          </w:tcPr>
          <w:p w14:paraId="6F4B01C0" w14:textId="77777777" w:rsidR="00EE254A" w:rsidRPr="008136C0" w:rsidRDefault="00EE254A" w:rsidP="00F526D1">
            <w:pPr>
              <w:autoSpaceDE w:val="0"/>
              <w:autoSpaceDN w:val="0"/>
              <w:adjustRightInd w:val="0"/>
              <w:spacing w:after="0" w:line="240" w:lineRule="auto"/>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xml:space="preserve">Тема 2.2 Кино </w:t>
            </w:r>
          </w:p>
        </w:tc>
        <w:tc>
          <w:tcPr>
            <w:tcW w:w="855" w:type="dxa"/>
            <w:tcBorders>
              <w:top w:val="single" w:sz="2" w:space="0" w:color="000000"/>
              <w:left w:val="single" w:sz="2" w:space="0" w:color="000000"/>
              <w:bottom w:val="single" w:sz="2" w:space="0" w:color="000000"/>
              <w:right w:val="single" w:sz="2" w:space="0" w:color="000000"/>
            </w:tcBorders>
            <w:vAlign w:val="center"/>
          </w:tcPr>
          <w:p w14:paraId="2B8F1CE2"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val="en-US"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14:paraId="2C53E6F0"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40</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CF610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CAFDB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747F6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47</w:t>
            </w:r>
          </w:p>
        </w:tc>
      </w:tr>
      <w:tr w:rsidR="00EE254A" w:rsidRPr="008136C0" w14:paraId="71CDBBC3" w14:textId="77777777" w:rsidTr="00F526D1">
        <w:trPr>
          <w:trHeight w:val="1"/>
        </w:trPr>
        <w:tc>
          <w:tcPr>
            <w:tcW w:w="4629" w:type="dxa"/>
            <w:tcBorders>
              <w:top w:val="single" w:sz="2" w:space="0" w:color="000000"/>
              <w:left w:val="single" w:sz="2" w:space="0" w:color="000000"/>
              <w:bottom w:val="single" w:sz="2" w:space="0" w:color="000000"/>
              <w:right w:val="single" w:sz="2" w:space="0" w:color="000000"/>
            </w:tcBorders>
            <w:vAlign w:val="center"/>
          </w:tcPr>
          <w:p w14:paraId="71336B73" w14:textId="77777777" w:rsidR="00EE254A" w:rsidRPr="008136C0" w:rsidRDefault="00EE254A" w:rsidP="00F526D1">
            <w:pPr>
              <w:autoSpaceDE w:val="0"/>
              <w:autoSpaceDN w:val="0"/>
              <w:adjustRightInd w:val="0"/>
              <w:spacing w:after="0" w:line="240" w:lineRule="auto"/>
              <w:rPr>
                <w:rFonts w:ascii="Times New Roman" w:eastAsia="Times New Roman" w:hAnsi="Times New Roman"/>
                <w:bCs/>
                <w:sz w:val="24"/>
                <w:szCs w:val="24"/>
                <w:lang w:eastAsia="ru-RU"/>
              </w:rPr>
            </w:pPr>
            <w:r w:rsidRPr="008136C0">
              <w:rPr>
                <w:rFonts w:ascii="Times New Roman" w:eastAsia="Times New Roman" w:hAnsi="Times New Roman"/>
                <w:sz w:val="24"/>
                <w:szCs w:val="24"/>
                <w:lang w:eastAsia="ru-RU"/>
              </w:rPr>
              <w:t xml:space="preserve">Тема 2.3 </w:t>
            </w:r>
            <w:r w:rsidRPr="008136C0">
              <w:rPr>
                <w:rFonts w:ascii="Times New Roman" w:eastAsia="Times New Roman" w:hAnsi="Times New Roman"/>
                <w:bCs/>
                <w:sz w:val="24"/>
                <w:szCs w:val="24"/>
                <w:lang w:eastAsia="ru-RU"/>
              </w:rPr>
              <w:t>ИЗО</w:t>
            </w:r>
            <w:r w:rsidRPr="008136C0">
              <w:rPr>
                <w:rFonts w:ascii="Times New Roman" w:eastAsia="Times New Roman" w:hAnsi="Times New Roman"/>
                <w:sz w:val="24"/>
                <w:szCs w:val="24"/>
                <w:lang w:eastAsia="ru-RU"/>
              </w:rPr>
              <w:t xml:space="preserve"> </w:t>
            </w:r>
          </w:p>
        </w:tc>
        <w:tc>
          <w:tcPr>
            <w:tcW w:w="855" w:type="dxa"/>
            <w:tcBorders>
              <w:top w:val="single" w:sz="2" w:space="0" w:color="000000"/>
              <w:left w:val="single" w:sz="2" w:space="0" w:color="000000"/>
              <w:bottom w:val="single" w:sz="2" w:space="0" w:color="000000"/>
              <w:right w:val="single" w:sz="2" w:space="0" w:color="000000"/>
            </w:tcBorders>
            <w:vAlign w:val="center"/>
          </w:tcPr>
          <w:p w14:paraId="5CAE00D4"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14:paraId="1A62AE25"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40</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BF6ED9"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0C5786"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86573E"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47</w:t>
            </w:r>
          </w:p>
        </w:tc>
      </w:tr>
      <w:tr w:rsidR="00EE254A" w:rsidRPr="008136C0" w14:paraId="2DF0CD2E" w14:textId="77777777" w:rsidTr="00F526D1">
        <w:trPr>
          <w:trHeight w:val="1"/>
        </w:trPr>
        <w:tc>
          <w:tcPr>
            <w:tcW w:w="4629" w:type="dxa"/>
            <w:tcBorders>
              <w:top w:val="single" w:sz="2" w:space="0" w:color="000000"/>
              <w:left w:val="single" w:sz="2" w:space="0" w:color="000000"/>
              <w:bottom w:val="single" w:sz="2" w:space="0" w:color="000000"/>
              <w:right w:val="single" w:sz="2" w:space="0" w:color="000000"/>
            </w:tcBorders>
            <w:vAlign w:val="center"/>
          </w:tcPr>
          <w:p w14:paraId="7CA92AA9" w14:textId="77777777" w:rsidR="00EE254A" w:rsidRPr="008136C0" w:rsidRDefault="00EE254A" w:rsidP="00F526D1">
            <w:pPr>
              <w:autoSpaceDE w:val="0"/>
              <w:autoSpaceDN w:val="0"/>
              <w:adjustRightInd w:val="0"/>
              <w:spacing w:after="0" w:line="240" w:lineRule="auto"/>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Тема 2.4 Характер и эмоции</w:t>
            </w:r>
          </w:p>
        </w:tc>
        <w:tc>
          <w:tcPr>
            <w:tcW w:w="855" w:type="dxa"/>
            <w:tcBorders>
              <w:top w:val="single" w:sz="2" w:space="0" w:color="000000"/>
              <w:left w:val="single" w:sz="2" w:space="0" w:color="000000"/>
              <w:bottom w:val="single" w:sz="2" w:space="0" w:color="000000"/>
              <w:right w:val="single" w:sz="2" w:space="0" w:color="000000"/>
            </w:tcBorders>
            <w:vAlign w:val="center"/>
          </w:tcPr>
          <w:p w14:paraId="00D69B4C"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14:paraId="44105680"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40</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D34691"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46F45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190C10"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46</w:t>
            </w:r>
          </w:p>
        </w:tc>
      </w:tr>
      <w:tr w:rsidR="00EE254A" w:rsidRPr="008136C0" w14:paraId="40B1D926" w14:textId="77777777" w:rsidTr="00F526D1">
        <w:trPr>
          <w:trHeight w:val="1"/>
        </w:trPr>
        <w:tc>
          <w:tcPr>
            <w:tcW w:w="4629" w:type="dxa"/>
            <w:tcBorders>
              <w:top w:val="single" w:sz="2" w:space="0" w:color="000000"/>
              <w:left w:val="single" w:sz="2" w:space="0" w:color="000000"/>
              <w:bottom w:val="single" w:sz="2" w:space="0" w:color="000000"/>
              <w:right w:val="single" w:sz="2" w:space="0" w:color="000000"/>
            </w:tcBorders>
            <w:vAlign w:val="center"/>
          </w:tcPr>
          <w:p w14:paraId="09FC31DC" w14:textId="77777777" w:rsidR="00EE254A" w:rsidRPr="008136C0" w:rsidRDefault="00EE254A" w:rsidP="00F526D1">
            <w:pPr>
              <w:autoSpaceDE w:val="0"/>
              <w:autoSpaceDN w:val="0"/>
              <w:adjustRightInd w:val="0"/>
              <w:spacing w:after="0" w:line="240" w:lineRule="auto"/>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xml:space="preserve">Тема 2.5 </w:t>
            </w:r>
            <w:r w:rsidRPr="008136C0">
              <w:rPr>
                <w:rFonts w:ascii="Times New Roman" w:eastAsia="Times New Roman" w:hAnsi="Times New Roman"/>
                <w:sz w:val="24"/>
                <w:szCs w:val="24"/>
                <w:lang w:eastAsia="ru-RU"/>
              </w:rPr>
              <w:t>Воспитание: семья и школа</w:t>
            </w:r>
          </w:p>
        </w:tc>
        <w:tc>
          <w:tcPr>
            <w:tcW w:w="855" w:type="dxa"/>
            <w:tcBorders>
              <w:top w:val="single" w:sz="2" w:space="0" w:color="000000"/>
              <w:left w:val="single" w:sz="2" w:space="0" w:color="000000"/>
              <w:bottom w:val="single" w:sz="2" w:space="0" w:color="000000"/>
              <w:right w:val="single" w:sz="2" w:space="0" w:color="000000"/>
            </w:tcBorders>
            <w:vAlign w:val="center"/>
          </w:tcPr>
          <w:p w14:paraId="2B1177B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14:paraId="582AD3E4"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40</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0FA9F1"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F773C5"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2111B9"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eastAsia="ru-RU"/>
              </w:rPr>
              <w:t>51</w:t>
            </w:r>
          </w:p>
        </w:tc>
      </w:tr>
      <w:tr w:rsidR="00EE254A" w:rsidRPr="008136C0" w14:paraId="22D019E2" w14:textId="77777777" w:rsidTr="00F526D1">
        <w:trPr>
          <w:trHeight w:val="1"/>
        </w:trPr>
        <w:tc>
          <w:tcPr>
            <w:tcW w:w="4629" w:type="dxa"/>
            <w:tcBorders>
              <w:top w:val="single" w:sz="2" w:space="0" w:color="000000"/>
              <w:left w:val="single" w:sz="2" w:space="0" w:color="000000"/>
              <w:bottom w:val="single" w:sz="2" w:space="0" w:color="000000"/>
              <w:right w:val="single" w:sz="2" w:space="0" w:color="000000"/>
            </w:tcBorders>
            <w:vAlign w:val="center"/>
          </w:tcPr>
          <w:p w14:paraId="01E452B6"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Тема 2.6 </w:t>
            </w:r>
            <w:r w:rsidRPr="008136C0">
              <w:rPr>
                <w:rFonts w:ascii="Times New Roman" w:eastAsia="Times New Roman" w:hAnsi="Times New Roman"/>
                <w:bCs/>
                <w:sz w:val="24"/>
                <w:szCs w:val="24"/>
                <w:lang w:eastAsia="ru-RU"/>
              </w:rPr>
              <w:t>Воспитание будущего лидера</w:t>
            </w:r>
            <w:r w:rsidRPr="008136C0">
              <w:rPr>
                <w:rFonts w:ascii="Times New Roman" w:eastAsia="Times New Roman" w:hAnsi="Times New Roman"/>
                <w:sz w:val="24"/>
                <w:szCs w:val="24"/>
                <w:lang w:eastAsia="ru-RU"/>
              </w:rPr>
              <w:t xml:space="preserve"> </w:t>
            </w:r>
          </w:p>
        </w:tc>
        <w:tc>
          <w:tcPr>
            <w:tcW w:w="855" w:type="dxa"/>
            <w:tcBorders>
              <w:top w:val="single" w:sz="2" w:space="0" w:color="000000"/>
              <w:left w:val="single" w:sz="2" w:space="0" w:color="000000"/>
              <w:bottom w:val="single" w:sz="2" w:space="0" w:color="000000"/>
              <w:right w:val="single" w:sz="2" w:space="0" w:color="000000"/>
            </w:tcBorders>
            <w:vAlign w:val="center"/>
          </w:tcPr>
          <w:p w14:paraId="2F45C3AB"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14:paraId="22704FC4"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40</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B0D81C"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5F9612"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0CF999"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eastAsia="ru-RU"/>
              </w:rPr>
              <w:t>51</w:t>
            </w:r>
          </w:p>
        </w:tc>
      </w:tr>
      <w:tr w:rsidR="00EE254A" w:rsidRPr="008136C0" w14:paraId="4E7010B7" w14:textId="77777777" w:rsidTr="00F526D1">
        <w:trPr>
          <w:trHeight w:val="1"/>
        </w:trPr>
        <w:tc>
          <w:tcPr>
            <w:tcW w:w="4629" w:type="dxa"/>
            <w:tcBorders>
              <w:top w:val="single" w:sz="2" w:space="0" w:color="000000"/>
              <w:left w:val="single" w:sz="2" w:space="0" w:color="000000"/>
              <w:bottom w:val="single" w:sz="2" w:space="0" w:color="000000"/>
              <w:right w:val="single" w:sz="2" w:space="0" w:color="000000"/>
            </w:tcBorders>
            <w:vAlign w:val="center"/>
          </w:tcPr>
          <w:p w14:paraId="247DA887" w14:textId="77777777" w:rsidR="00EE254A" w:rsidRPr="008136C0" w:rsidRDefault="00EE254A" w:rsidP="00F526D1">
            <w:pPr>
              <w:autoSpaceDE w:val="0"/>
              <w:autoSpaceDN w:val="0"/>
              <w:adjustRightInd w:val="0"/>
              <w:spacing w:after="0" w:line="240" w:lineRule="auto"/>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Раздел 3 Домашнее чтение</w:t>
            </w:r>
          </w:p>
        </w:tc>
        <w:tc>
          <w:tcPr>
            <w:tcW w:w="855" w:type="dxa"/>
            <w:tcBorders>
              <w:top w:val="single" w:sz="2" w:space="0" w:color="000000"/>
              <w:left w:val="single" w:sz="2" w:space="0" w:color="000000"/>
              <w:bottom w:val="single" w:sz="2" w:space="0" w:color="000000"/>
              <w:right w:val="single" w:sz="2" w:space="0" w:color="000000"/>
            </w:tcBorders>
            <w:vAlign w:val="center"/>
          </w:tcPr>
          <w:p w14:paraId="03B70A14"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14:paraId="200A5C3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20</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8141C3"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C4B91F" w14:textId="77777777" w:rsidR="00EE254A" w:rsidRPr="008136C0" w:rsidRDefault="00EE254A" w:rsidP="002D1681">
            <w:pPr>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1</w:t>
            </w:r>
            <w:r w:rsidR="002D1681">
              <w:rPr>
                <w:rFonts w:ascii="Times New Roman" w:eastAsia="Times New Roman" w:hAnsi="Times New Roman"/>
                <w:b/>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FEA797" w14:textId="77777777" w:rsidR="00EE254A" w:rsidRPr="008136C0" w:rsidRDefault="00EE254A" w:rsidP="002D1681">
            <w:pPr>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3</w:t>
            </w:r>
            <w:r w:rsidR="002D1681">
              <w:rPr>
                <w:rFonts w:ascii="Times New Roman" w:eastAsia="Times New Roman" w:hAnsi="Times New Roman"/>
                <w:b/>
                <w:sz w:val="24"/>
                <w:szCs w:val="24"/>
                <w:lang w:eastAsia="ru-RU"/>
              </w:rPr>
              <w:t>4</w:t>
            </w:r>
          </w:p>
        </w:tc>
      </w:tr>
      <w:tr w:rsidR="00EE254A" w:rsidRPr="008136C0" w14:paraId="26A0109E" w14:textId="77777777" w:rsidTr="00F526D1">
        <w:trPr>
          <w:trHeight w:val="1"/>
        </w:trPr>
        <w:tc>
          <w:tcPr>
            <w:tcW w:w="4629" w:type="dxa"/>
            <w:tcBorders>
              <w:top w:val="single" w:sz="2" w:space="0" w:color="000000"/>
              <w:left w:val="single" w:sz="2" w:space="0" w:color="000000"/>
              <w:bottom w:val="single" w:sz="2" w:space="0" w:color="000000"/>
              <w:right w:val="single" w:sz="2" w:space="0" w:color="000000"/>
            </w:tcBorders>
            <w:vAlign w:val="center"/>
          </w:tcPr>
          <w:p w14:paraId="3C3E138C" w14:textId="77777777" w:rsidR="00EE254A" w:rsidRPr="008136C0" w:rsidRDefault="00EE254A" w:rsidP="00F526D1">
            <w:pPr>
              <w:autoSpaceDE w:val="0"/>
              <w:autoSpaceDN w:val="0"/>
              <w:adjustRightInd w:val="0"/>
              <w:spacing w:after="0" w:line="240" w:lineRule="auto"/>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Контроль</w:t>
            </w:r>
          </w:p>
        </w:tc>
        <w:tc>
          <w:tcPr>
            <w:tcW w:w="855" w:type="dxa"/>
            <w:tcBorders>
              <w:top w:val="single" w:sz="2" w:space="0" w:color="000000"/>
              <w:left w:val="single" w:sz="2" w:space="0" w:color="000000"/>
              <w:bottom w:val="single" w:sz="2" w:space="0" w:color="000000"/>
              <w:right w:val="single" w:sz="2" w:space="0" w:color="000000"/>
            </w:tcBorders>
            <w:vAlign w:val="center"/>
          </w:tcPr>
          <w:p w14:paraId="3480BE3F"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14:paraId="4A0F4F4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6223B3"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0064F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2F2B61" w14:textId="77777777" w:rsidR="00EE254A" w:rsidRPr="008136C0" w:rsidRDefault="00EE254A" w:rsidP="002D1681">
            <w:pPr>
              <w:autoSpaceDE w:val="0"/>
              <w:autoSpaceDN w:val="0"/>
              <w:adjustRightInd w:val="0"/>
              <w:spacing w:after="0" w:line="240" w:lineRule="auto"/>
              <w:jc w:val="center"/>
              <w:rPr>
                <w:rFonts w:ascii="Times New Roman" w:eastAsia="Times New Roman" w:hAnsi="Times New Roman"/>
                <w:b/>
                <w:sz w:val="24"/>
                <w:szCs w:val="24"/>
                <w:lang w:val="en-US" w:eastAsia="ru-RU"/>
              </w:rPr>
            </w:pPr>
            <w:r w:rsidRPr="008136C0">
              <w:rPr>
                <w:rFonts w:ascii="Times New Roman" w:eastAsia="Times New Roman" w:hAnsi="Times New Roman"/>
                <w:b/>
                <w:sz w:val="24"/>
                <w:szCs w:val="24"/>
                <w:lang w:eastAsia="ru-RU"/>
              </w:rPr>
              <w:t>1</w:t>
            </w:r>
            <w:r w:rsidR="002D1681">
              <w:rPr>
                <w:rFonts w:ascii="Times New Roman" w:eastAsia="Times New Roman" w:hAnsi="Times New Roman"/>
                <w:b/>
                <w:sz w:val="24"/>
                <w:szCs w:val="24"/>
                <w:lang w:eastAsia="ru-RU"/>
              </w:rPr>
              <w:t>4</w:t>
            </w:r>
          </w:p>
        </w:tc>
      </w:tr>
      <w:tr w:rsidR="00EE254A" w:rsidRPr="008136C0" w14:paraId="05959035" w14:textId="77777777" w:rsidTr="00F526D1">
        <w:trPr>
          <w:trHeight w:val="357"/>
        </w:trPr>
        <w:tc>
          <w:tcPr>
            <w:tcW w:w="4629" w:type="dxa"/>
            <w:tcBorders>
              <w:top w:val="single" w:sz="2" w:space="0" w:color="000000"/>
              <w:left w:val="single" w:sz="2" w:space="0" w:color="000000"/>
              <w:bottom w:val="single" w:sz="2" w:space="0" w:color="000000"/>
              <w:right w:val="single" w:sz="2" w:space="0" w:color="000000"/>
            </w:tcBorders>
            <w:vAlign w:val="center"/>
          </w:tcPr>
          <w:p w14:paraId="65AA31D9" w14:textId="77777777" w:rsidR="00EE254A" w:rsidRPr="008136C0" w:rsidRDefault="00EE254A" w:rsidP="00F526D1">
            <w:pPr>
              <w:autoSpaceDE w:val="0"/>
              <w:autoSpaceDN w:val="0"/>
              <w:adjustRightInd w:val="0"/>
              <w:spacing w:after="0" w:line="240" w:lineRule="auto"/>
              <w:jc w:val="right"/>
              <w:rPr>
                <w:rFonts w:ascii="Times New Roman" w:eastAsia="Times New Roman" w:hAnsi="Times New Roman"/>
                <w:sz w:val="24"/>
                <w:szCs w:val="24"/>
                <w:lang w:eastAsia="ru-RU"/>
              </w:rPr>
            </w:pPr>
            <w:r w:rsidRPr="008136C0">
              <w:rPr>
                <w:rFonts w:ascii="Times New Roman" w:eastAsia="Times New Roman" w:hAnsi="Times New Roman"/>
                <w:bCs/>
                <w:sz w:val="24"/>
                <w:szCs w:val="24"/>
                <w:lang w:eastAsia="ru-RU"/>
              </w:rPr>
              <w:lastRenderedPageBreak/>
              <w:t>Итого:</w:t>
            </w:r>
          </w:p>
        </w:tc>
        <w:tc>
          <w:tcPr>
            <w:tcW w:w="855" w:type="dxa"/>
            <w:tcBorders>
              <w:top w:val="single" w:sz="2" w:space="0" w:color="000000"/>
              <w:left w:val="single" w:sz="2" w:space="0" w:color="000000"/>
              <w:bottom w:val="single" w:sz="2" w:space="0" w:color="000000"/>
              <w:right w:val="single" w:sz="2" w:space="0" w:color="000000"/>
            </w:tcBorders>
            <w:vAlign w:val="center"/>
          </w:tcPr>
          <w:p w14:paraId="4D47315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single" w:sz="2" w:space="0" w:color="000000"/>
              <w:bottom w:val="single" w:sz="2" w:space="0" w:color="000000"/>
              <w:right w:val="single" w:sz="2" w:space="0" w:color="000000"/>
            </w:tcBorders>
            <w:vAlign w:val="center"/>
          </w:tcPr>
          <w:p w14:paraId="3F3DAD54"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360</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2F429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18</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1B455E" w14:textId="77777777" w:rsidR="00EE254A" w:rsidRPr="008136C0" w:rsidRDefault="00EE254A" w:rsidP="002D168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11</w:t>
            </w:r>
            <w:r w:rsidR="002D1681">
              <w:rPr>
                <w:rFonts w:ascii="Times New Roman" w:eastAsia="Times New Roman" w:hAnsi="Times New Roman"/>
                <w:sz w:val="24"/>
                <w:szCs w:val="24"/>
                <w:lang w:eastAsia="ru-RU"/>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411A2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504</w:t>
            </w:r>
          </w:p>
        </w:tc>
      </w:tr>
    </w:tbl>
    <w:p w14:paraId="55C9F7A7" w14:textId="77777777" w:rsidR="00EE254A" w:rsidRPr="008136C0" w:rsidRDefault="00EE254A" w:rsidP="00EE254A">
      <w:pPr>
        <w:spacing w:after="0" w:line="240" w:lineRule="auto"/>
        <w:rPr>
          <w:rFonts w:ascii="Times New Roman" w:eastAsia="Times New Roman" w:hAnsi="Times New Roman"/>
          <w:bCs/>
          <w:i/>
          <w:sz w:val="24"/>
          <w:szCs w:val="24"/>
          <w:lang w:eastAsia="ru-RU"/>
        </w:rPr>
      </w:pPr>
    </w:p>
    <w:p w14:paraId="402E9690" w14:textId="77777777" w:rsidR="00EE254A" w:rsidRPr="008136C0" w:rsidRDefault="00EE254A" w:rsidP="00EE254A">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5.2. Методы обучения</w:t>
      </w:r>
    </w:p>
    <w:p w14:paraId="5652E46F" w14:textId="77777777" w:rsidR="00EE254A" w:rsidRPr="008136C0" w:rsidRDefault="00EE254A" w:rsidP="00EE254A">
      <w:pPr>
        <w:spacing w:after="0" w:line="240" w:lineRule="auto"/>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1. Метод проблемного обучения</w:t>
      </w:r>
    </w:p>
    <w:p w14:paraId="45125329" w14:textId="77777777" w:rsidR="00EE254A" w:rsidRPr="008136C0" w:rsidRDefault="00EE254A" w:rsidP="00EE254A">
      <w:pPr>
        <w:spacing w:after="0" w:line="240" w:lineRule="auto"/>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2. Интерактивная лекция</w:t>
      </w:r>
    </w:p>
    <w:p w14:paraId="6B0D27C1" w14:textId="77777777" w:rsidR="00EE254A" w:rsidRPr="008136C0" w:rsidRDefault="00EE254A" w:rsidP="00EE254A">
      <w:pPr>
        <w:spacing w:after="0" w:line="240" w:lineRule="auto"/>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3. Работа в малых группах</w:t>
      </w:r>
    </w:p>
    <w:p w14:paraId="72BB0B79" w14:textId="77777777" w:rsidR="00EE254A" w:rsidRPr="008136C0" w:rsidRDefault="00EE254A" w:rsidP="00EE254A">
      <w:pPr>
        <w:spacing w:after="0" w:line="240" w:lineRule="auto"/>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4. Обучающие игры (ролевые игры, имитации, деловые игры)</w:t>
      </w:r>
    </w:p>
    <w:p w14:paraId="0CB4249C" w14:textId="77777777" w:rsidR="00EE254A" w:rsidRPr="008136C0" w:rsidRDefault="00EE254A" w:rsidP="00EE254A">
      <w:pPr>
        <w:spacing w:after="0" w:line="240" w:lineRule="auto"/>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5. Исследовательский метод</w:t>
      </w:r>
    </w:p>
    <w:p w14:paraId="75ED2DB0" w14:textId="77777777" w:rsidR="00EE254A" w:rsidRPr="008136C0" w:rsidRDefault="00EE254A" w:rsidP="00EE254A">
      <w:pPr>
        <w:spacing w:after="0" w:line="240" w:lineRule="auto"/>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6. Метод моделирования</w:t>
      </w:r>
    </w:p>
    <w:p w14:paraId="26FEC1E9" w14:textId="77777777" w:rsidR="00EE254A" w:rsidRPr="008136C0" w:rsidRDefault="00EE254A" w:rsidP="00EE254A">
      <w:pPr>
        <w:spacing w:after="0" w:line="240" w:lineRule="auto"/>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xml:space="preserve">7. Метод спарринг-партнерство </w:t>
      </w:r>
    </w:p>
    <w:p w14:paraId="1661BC9F" w14:textId="77777777" w:rsidR="00EE254A" w:rsidRPr="008136C0" w:rsidRDefault="00EE254A" w:rsidP="00EE254A">
      <w:pPr>
        <w:spacing w:after="0" w:line="240" w:lineRule="auto"/>
        <w:rPr>
          <w:rFonts w:ascii="Times New Roman" w:eastAsia="Times New Roman" w:hAnsi="Times New Roman"/>
          <w:bCs/>
          <w:sz w:val="24"/>
          <w:szCs w:val="24"/>
          <w:lang w:eastAsia="ru-RU"/>
        </w:rPr>
      </w:pPr>
    </w:p>
    <w:p w14:paraId="3E8DE359" w14:textId="77777777" w:rsidR="00EE254A" w:rsidRPr="008136C0" w:rsidRDefault="00EE254A" w:rsidP="00EE254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6. Рейтинг-план</w:t>
      </w:r>
    </w:p>
    <w:p w14:paraId="6457A106" w14:textId="77777777" w:rsidR="00EE254A" w:rsidRPr="008136C0" w:rsidRDefault="00EE254A" w:rsidP="00EE254A">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6.1. Рейтинг-план(5 семестр)</w:t>
      </w:r>
    </w:p>
    <w:tbl>
      <w:tblPr>
        <w:tblW w:w="4891" w:type="pct"/>
        <w:tblInd w:w="108" w:type="dxa"/>
        <w:tblLayout w:type="fixed"/>
        <w:tblLook w:val="0000" w:firstRow="0" w:lastRow="0" w:firstColumn="0" w:lastColumn="0" w:noHBand="0" w:noVBand="0"/>
      </w:tblPr>
      <w:tblGrid>
        <w:gridCol w:w="489"/>
        <w:gridCol w:w="1321"/>
        <w:gridCol w:w="1840"/>
        <w:gridCol w:w="2019"/>
        <w:gridCol w:w="851"/>
        <w:gridCol w:w="1417"/>
        <w:gridCol w:w="709"/>
        <w:gridCol w:w="992"/>
      </w:tblGrid>
      <w:tr w:rsidR="00EE254A" w:rsidRPr="008136C0" w14:paraId="17A9962E" w14:textId="77777777" w:rsidTr="00F526D1">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14:paraId="10C95F44"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п/п</w:t>
            </w:r>
          </w:p>
        </w:tc>
        <w:tc>
          <w:tcPr>
            <w:tcW w:w="1321" w:type="dxa"/>
            <w:vMerge w:val="restart"/>
            <w:tcBorders>
              <w:top w:val="single" w:sz="2" w:space="0" w:color="000000"/>
              <w:left w:val="single" w:sz="2" w:space="0" w:color="000000"/>
              <w:right w:val="single" w:sz="2" w:space="0" w:color="000000"/>
            </w:tcBorders>
            <w:vAlign w:val="center"/>
          </w:tcPr>
          <w:p w14:paraId="18585F64"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ОР дисциплины</w:t>
            </w:r>
          </w:p>
        </w:tc>
        <w:tc>
          <w:tcPr>
            <w:tcW w:w="1840" w:type="dxa"/>
            <w:vMerge w:val="restart"/>
            <w:tcBorders>
              <w:top w:val="single" w:sz="2" w:space="0" w:color="000000"/>
              <w:left w:val="single" w:sz="2" w:space="0" w:color="000000"/>
              <w:bottom w:val="single" w:sz="2" w:space="0" w:color="000000"/>
              <w:right w:val="single" w:sz="2" w:space="0" w:color="000000"/>
            </w:tcBorders>
            <w:vAlign w:val="center"/>
          </w:tcPr>
          <w:p w14:paraId="11502ED6"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Виды учебной деятельности</w:t>
            </w:r>
          </w:p>
          <w:p w14:paraId="4C21815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обучающегося</w:t>
            </w:r>
          </w:p>
        </w:tc>
        <w:tc>
          <w:tcPr>
            <w:tcW w:w="2019" w:type="dxa"/>
            <w:vMerge w:val="restart"/>
            <w:tcBorders>
              <w:top w:val="single" w:sz="2" w:space="0" w:color="000000"/>
              <w:left w:val="single" w:sz="2" w:space="0" w:color="000000"/>
              <w:right w:val="single" w:sz="2" w:space="0" w:color="000000"/>
            </w:tcBorders>
            <w:vAlign w:val="center"/>
          </w:tcPr>
          <w:p w14:paraId="3C6C9A69"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Средства оценивания</w:t>
            </w:r>
          </w:p>
        </w:tc>
        <w:tc>
          <w:tcPr>
            <w:tcW w:w="851" w:type="dxa"/>
            <w:vMerge w:val="restart"/>
            <w:tcBorders>
              <w:top w:val="single" w:sz="2" w:space="0" w:color="000000"/>
              <w:left w:val="single" w:sz="2" w:space="0" w:color="000000"/>
              <w:bottom w:val="single" w:sz="2" w:space="0" w:color="000000"/>
              <w:right w:val="single" w:sz="2" w:space="0" w:color="000000"/>
            </w:tcBorders>
            <w:vAlign w:val="center"/>
          </w:tcPr>
          <w:p w14:paraId="2D6C8EE1"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Балл за конкретное задание</w:t>
            </w:r>
          </w:p>
        </w:tc>
        <w:tc>
          <w:tcPr>
            <w:tcW w:w="1417" w:type="dxa"/>
            <w:vMerge w:val="restart"/>
            <w:tcBorders>
              <w:top w:val="single" w:sz="2" w:space="0" w:color="000000"/>
              <w:left w:val="single" w:sz="2" w:space="0" w:color="000000"/>
              <w:bottom w:val="single" w:sz="2" w:space="0" w:color="000000"/>
              <w:right w:val="single" w:sz="2" w:space="0" w:color="000000"/>
            </w:tcBorders>
            <w:vAlign w:val="center"/>
          </w:tcPr>
          <w:p w14:paraId="38B21452"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Число заданий за семестр</w:t>
            </w:r>
          </w:p>
        </w:tc>
        <w:tc>
          <w:tcPr>
            <w:tcW w:w="1701" w:type="dxa"/>
            <w:gridSpan w:val="2"/>
            <w:tcBorders>
              <w:top w:val="single" w:sz="2" w:space="0" w:color="000000"/>
              <w:left w:val="nil"/>
              <w:bottom w:val="single" w:sz="2" w:space="0" w:color="000000"/>
              <w:right w:val="single" w:sz="2" w:space="0" w:color="000000"/>
            </w:tcBorders>
            <w:vAlign w:val="center"/>
          </w:tcPr>
          <w:p w14:paraId="22C26BA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Баллы</w:t>
            </w:r>
          </w:p>
        </w:tc>
      </w:tr>
      <w:tr w:rsidR="00EE254A" w:rsidRPr="008136C0" w14:paraId="0A2A6535" w14:textId="77777777" w:rsidTr="00F526D1">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5FF31D61"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p>
        </w:tc>
        <w:tc>
          <w:tcPr>
            <w:tcW w:w="1321" w:type="dxa"/>
            <w:vMerge/>
            <w:tcBorders>
              <w:left w:val="single" w:sz="2" w:space="0" w:color="000000"/>
              <w:bottom w:val="single" w:sz="2" w:space="0" w:color="000000"/>
              <w:right w:val="single" w:sz="2" w:space="0" w:color="000000"/>
            </w:tcBorders>
            <w:shd w:val="clear" w:color="000000" w:fill="FFFFFF"/>
            <w:vAlign w:val="center"/>
          </w:tcPr>
          <w:p w14:paraId="0CBAF4B3"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8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B4A1E10"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019" w:type="dxa"/>
            <w:vMerge/>
            <w:tcBorders>
              <w:left w:val="single" w:sz="2" w:space="0" w:color="000000"/>
              <w:bottom w:val="single" w:sz="2" w:space="0" w:color="000000"/>
              <w:right w:val="single" w:sz="2" w:space="0" w:color="000000"/>
            </w:tcBorders>
            <w:shd w:val="clear" w:color="000000" w:fill="FFFFFF"/>
            <w:vAlign w:val="center"/>
          </w:tcPr>
          <w:p w14:paraId="65703E00"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E077F50"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0ABD676"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709" w:type="dxa"/>
            <w:tcBorders>
              <w:top w:val="nil"/>
              <w:left w:val="nil"/>
              <w:bottom w:val="single" w:sz="2" w:space="0" w:color="000000"/>
              <w:right w:val="single" w:sz="2" w:space="0" w:color="000000"/>
            </w:tcBorders>
            <w:vAlign w:val="center"/>
          </w:tcPr>
          <w:p w14:paraId="7B4F41C2"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Минимальный</w:t>
            </w:r>
          </w:p>
        </w:tc>
        <w:tc>
          <w:tcPr>
            <w:tcW w:w="992" w:type="dxa"/>
            <w:tcBorders>
              <w:top w:val="nil"/>
              <w:left w:val="nil"/>
              <w:bottom w:val="single" w:sz="2" w:space="0" w:color="000000"/>
              <w:right w:val="single" w:sz="2" w:space="0" w:color="000000"/>
            </w:tcBorders>
            <w:vAlign w:val="center"/>
          </w:tcPr>
          <w:p w14:paraId="2A9AA7F6"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Максимальный</w:t>
            </w:r>
          </w:p>
        </w:tc>
      </w:tr>
      <w:tr w:rsidR="00EE254A" w:rsidRPr="008136C0" w14:paraId="701668BD" w14:textId="77777777" w:rsidTr="00F526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177957C1"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28551E"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ОР.</w:t>
            </w:r>
            <w:r w:rsidRPr="008136C0">
              <w:rPr>
                <w:rFonts w:ascii="Times New Roman" w:eastAsia="Times New Roman" w:hAnsi="Times New Roman"/>
                <w:sz w:val="24"/>
                <w:szCs w:val="24"/>
                <w:lang w:val="en-US" w:eastAsia="ru-RU"/>
              </w:rPr>
              <w:t>-</w:t>
            </w:r>
            <w:r w:rsidRPr="008136C0">
              <w:rPr>
                <w:rFonts w:ascii="Times New Roman" w:eastAsia="Times New Roman" w:hAnsi="Times New Roman"/>
                <w:sz w:val="24"/>
                <w:szCs w:val="24"/>
                <w:lang w:eastAsia="ru-RU"/>
              </w:rPr>
              <w:t>1-1-1</w:t>
            </w:r>
          </w:p>
          <w:p w14:paraId="175616C0"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p w14:paraId="5CB375B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p w14:paraId="6BB84054"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88B59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Практическая работа (текущая)</w:t>
            </w:r>
          </w:p>
        </w:tc>
        <w:tc>
          <w:tcPr>
            <w:tcW w:w="20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AB9BC1"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Групповое практико-ориентированное задание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83078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C51D77"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709" w:type="dxa"/>
            <w:tcBorders>
              <w:top w:val="single" w:sz="2" w:space="0" w:color="000000"/>
              <w:left w:val="nil"/>
              <w:bottom w:val="single" w:sz="2" w:space="0" w:color="000000"/>
              <w:right w:val="single" w:sz="2" w:space="0" w:color="000000"/>
            </w:tcBorders>
            <w:vAlign w:val="center"/>
          </w:tcPr>
          <w:p w14:paraId="19081A1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6</w:t>
            </w:r>
          </w:p>
        </w:tc>
        <w:tc>
          <w:tcPr>
            <w:tcW w:w="992" w:type="dxa"/>
            <w:tcBorders>
              <w:top w:val="single" w:sz="2" w:space="0" w:color="000000"/>
              <w:left w:val="nil"/>
              <w:bottom w:val="single" w:sz="2" w:space="0" w:color="000000"/>
              <w:right w:val="single" w:sz="2" w:space="0" w:color="000000"/>
            </w:tcBorders>
            <w:vAlign w:val="center"/>
          </w:tcPr>
          <w:p w14:paraId="66DE0FF0"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12</w:t>
            </w:r>
          </w:p>
        </w:tc>
      </w:tr>
      <w:tr w:rsidR="00EE254A" w:rsidRPr="008136C0" w14:paraId="3B2E8F58" w14:textId="77777777" w:rsidTr="00F526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26BD12D9"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88CFCC"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ОР.</w:t>
            </w:r>
            <w:r w:rsidRPr="008136C0">
              <w:rPr>
                <w:rFonts w:ascii="Times New Roman" w:eastAsia="Times New Roman" w:hAnsi="Times New Roman"/>
                <w:sz w:val="24"/>
                <w:szCs w:val="24"/>
                <w:lang w:val="en-US" w:eastAsia="ru-RU"/>
              </w:rPr>
              <w:t>-</w:t>
            </w:r>
            <w:r w:rsidRPr="008136C0">
              <w:rPr>
                <w:rFonts w:ascii="Times New Roman" w:eastAsia="Times New Roman" w:hAnsi="Times New Roman"/>
                <w:sz w:val="24"/>
                <w:szCs w:val="24"/>
                <w:lang w:eastAsia="ru-RU"/>
              </w:rPr>
              <w:t>1-1-1</w:t>
            </w:r>
          </w:p>
          <w:p w14:paraId="21988B18"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1CE438"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Самостоятельная работа</w:t>
            </w:r>
          </w:p>
        </w:tc>
        <w:tc>
          <w:tcPr>
            <w:tcW w:w="20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6C23A5" w14:textId="77777777" w:rsidR="00EE254A" w:rsidRPr="008136C0" w:rsidRDefault="00EE254A" w:rsidP="00F526D1">
            <w:pPr>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Тестовое задание</w:t>
            </w:r>
          </w:p>
          <w:p w14:paraId="36A0289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42E74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val="en-US" w:eastAsia="ru-RU"/>
              </w:rPr>
              <w:t>5-7</w:t>
            </w:r>
          </w:p>
          <w:p w14:paraId="56B04DC3"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val="en-US"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A4150C"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5</w:t>
            </w:r>
          </w:p>
        </w:tc>
        <w:tc>
          <w:tcPr>
            <w:tcW w:w="709" w:type="dxa"/>
            <w:tcBorders>
              <w:top w:val="single" w:sz="2" w:space="0" w:color="000000"/>
              <w:left w:val="nil"/>
              <w:bottom w:val="single" w:sz="2" w:space="0" w:color="000000"/>
              <w:right w:val="single" w:sz="2" w:space="0" w:color="000000"/>
            </w:tcBorders>
            <w:vAlign w:val="center"/>
          </w:tcPr>
          <w:p w14:paraId="65C833B7"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25</w:t>
            </w:r>
          </w:p>
        </w:tc>
        <w:tc>
          <w:tcPr>
            <w:tcW w:w="992" w:type="dxa"/>
            <w:tcBorders>
              <w:top w:val="single" w:sz="2" w:space="0" w:color="000000"/>
              <w:left w:val="nil"/>
              <w:bottom w:val="single" w:sz="2" w:space="0" w:color="000000"/>
              <w:right w:val="single" w:sz="2" w:space="0" w:color="000000"/>
            </w:tcBorders>
            <w:vAlign w:val="center"/>
          </w:tcPr>
          <w:p w14:paraId="4C74E2D3"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val="en-US" w:eastAsia="ru-RU"/>
              </w:rPr>
              <w:t>35</w:t>
            </w:r>
          </w:p>
        </w:tc>
      </w:tr>
      <w:tr w:rsidR="00EE254A" w:rsidRPr="008136C0" w14:paraId="45357A89" w14:textId="77777777" w:rsidTr="00F526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043E02E2"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013865"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ОР.</w:t>
            </w:r>
            <w:r w:rsidRPr="008136C0">
              <w:rPr>
                <w:rFonts w:ascii="Times New Roman" w:eastAsia="Times New Roman" w:hAnsi="Times New Roman"/>
                <w:sz w:val="24"/>
                <w:szCs w:val="24"/>
                <w:lang w:val="en-US" w:eastAsia="ru-RU"/>
              </w:rPr>
              <w:t>-</w:t>
            </w:r>
            <w:r w:rsidRPr="008136C0">
              <w:rPr>
                <w:rFonts w:ascii="Times New Roman" w:eastAsia="Times New Roman" w:hAnsi="Times New Roman"/>
                <w:sz w:val="24"/>
                <w:szCs w:val="24"/>
                <w:lang w:eastAsia="ru-RU"/>
              </w:rPr>
              <w:t>1-1-1</w:t>
            </w:r>
          </w:p>
          <w:p w14:paraId="7BDD5F8B"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A74410"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Письменная работа</w:t>
            </w:r>
          </w:p>
        </w:tc>
        <w:tc>
          <w:tcPr>
            <w:tcW w:w="20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EB21A9" w14:textId="77777777" w:rsidR="00EE254A" w:rsidRPr="008136C0" w:rsidRDefault="00EE254A" w:rsidP="00F526D1">
            <w:pPr>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Эссе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771003"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eastAsia="ru-RU"/>
              </w:rPr>
              <w:t>4-5.5</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ADFEBC"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2</w:t>
            </w:r>
          </w:p>
        </w:tc>
        <w:tc>
          <w:tcPr>
            <w:tcW w:w="709" w:type="dxa"/>
            <w:tcBorders>
              <w:top w:val="single" w:sz="2" w:space="0" w:color="000000"/>
              <w:left w:val="nil"/>
              <w:bottom w:val="single" w:sz="2" w:space="0" w:color="000000"/>
              <w:right w:val="single" w:sz="2" w:space="0" w:color="000000"/>
            </w:tcBorders>
            <w:vAlign w:val="center"/>
          </w:tcPr>
          <w:p w14:paraId="14123C41"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8</w:t>
            </w:r>
          </w:p>
        </w:tc>
        <w:tc>
          <w:tcPr>
            <w:tcW w:w="992" w:type="dxa"/>
            <w:tcBorders>
              <w:top w:val="single" w:sz="2" w:space="0" w:color="000000"/>
              <w:left w:val="nil"/>
              <w:bottom w:val="single" w:sz="2" w:space="0" w:color="000000"/>
              <w:right w:val="single" w:sz="2" w:space="0" w:color="000000"/>
            </w:tcBorders>
            <w:vAlign w:val="center"/>
          </w:tcPr>
          <w:p w14:paraId="1A9E47CE"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11</w:t>
            </w:r>
          </w:p>
        </w:tc>
      </w:tr>
      <w:tr w:rsidR="00EE254A" w:rsidRPr="008136C0" w14:paraId="5B74A1A6" w14:textId="77777777" w:rsidTr="00F526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2FAAA54C"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94320C"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ОР.-1-1-1</w:t>
            </w:r>
          </w:p>
          <w:p w14:paraId="1050BD3F"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78C6EC"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Устная работа</w:t>
            </w:r>
          </w:p>
          <w:p w14:paraId="28740595"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0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06E14D" w14:textId="77777777" w:rsidR="00EE254A" w:rsidRPr="008136C0" w:rsidRDefault="00EE254A" w:rsidP="00F526D1">
            <w:pPr>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Индивидуальное практико-ориентированное задание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FDF4F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AC08E4"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709" w:type="dxa"/>
            <w:tcBorders>
              <w:top w:val="single" w:sz="2" w:space="0" w:color="000000"/>
              <w:left w:val="nil"/>
              <w:bottom w:val="single" w:sz="2" w:space="0" w:color="000000"/>
              <w:right w:val="single" w:sz="2" w:space="0" w:color="000000"/>
            </w:tcBorders>
            <w:vAlign w:val="center"/>
          </w:tcPr>
          <w:p w14:paraId="17DDE627"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6</w:t>
            </w:r>
          </w:p>
        </w:tc>
        <w:tc>
          <w:tcPr>
            <w:tcW w:w="992" w:type="dxa"/>
            <w:tcBorders>
              <w:top w:val="single" w:sz="2" w:space="0" w:color="000000"/>
              <w:left w:val="nil"/>
              <w:bottom w:val="single" w:sz="2" w:space="0" w:color="000000"/>
              <w:right w:val="single" w:sz="2" w:space="0" w:color="000000"/>
            </w:tcBorders>
            <w:vAlign w:val="center"/>
          </w:tcPr>
          <w:p w14:paraId="36D3190C"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12</w:t>
            </w:r>
          </w:p>
        </w:tc>
      </w:tr>
      <w:tr w:rsidR="00EE254A" w:rsidRPr="008136C0" w14:paraId="2FA572AD" w14:textId="77777777" w:rsidTr="00F526D1">
        <w:trPr>
          <w:trHeight w:val="435"/>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246A314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18F22234" w14:textId="77777777" w:rsidR="00EE254A" w:rsidRPr="008136C0" w:rsidRDefault="00EE254A" w:rsidP="00F526D1">
            <w:pPr>
              <w:tabs>
                <w:tab w:val="left" w:pos="814"/>
              </w:tabs>
              <w:spacing w:after="0" w:line="240" w:lineRule="auto"/>
              <w:rPr>
                <w:rFonts w:ascii="Times New Roman" w:eastAsia="Times New Roman" w:hAnsi="Times New Roman"/>
                <w:caps/>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16E675"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2019" w:type="dxa"/>
            <w:tcBorders>
              <w:top w:val="single" w:sz="2" w:space="0" w:color="000000"/>
              <w:left w:val="single" w:sz="2" w:space="0" w:color="000000"/>
              <w:bottom w:val="single" w:sz="2" w:space="0" w:color="000000"/>
              <w:right w:val="single" w:sz="2" w:space="0" w:color="000000"/>
            </w:tcBorders>
            <w:shd w:val="clear" w:color="000000" w:fill="FFFFFF"/>
          </w:tcPr>
          <w:p w14:paraId="3593C782"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599821"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652DCB8E"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Итого:</w:t>
            </w:r>
          </w:p>
        </w:tc>
        <w:tc>
          <w:tcPr>
            <w:tcW w:w="709" w:type="dxa"/>
            <w:tcBorders>
              <w:top w:val="single" w:sz="2" w:space="0" w:color="000000"/>
              <w:left w:val="nil"/>
              <w:bottom w:val="single" w:sz="2" w:space="0" w:color="000000"/>
              <w:right w:val="single" w:sz="2" w:space="0" w:color="000000"/>
            </w:tcBorders>
            <w:vAlign w:val="center"/>
          </w:tcPr>
          <w:p w14:paraId="28E6EED0"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45</w:t>
            </w:r>
          </w:p>
        </w:tc>
        <w:tc>
          <w:tcPr>
            <w:tcW w:w="992" w:type="dxa"/>
            <w:tcBorders>
              <w:top w:val="single" w:sz="2" w:space="0" w:color="000000"/>
              <w:left w:val="nil"/>
              <w:bottom w:val="single" w:sz="2" w:space="0" w:color="000000"/>
              <w:right w:val="single" w:sz="2" w:space="0" w:color="000000"/>
            </w:tcBorders>
            <w:vAlign w:val="center"/>
          </w:tcPr>
          <w:p w14:paraId="3E6479E7" w14:textId="77777777" w:rsidR="00EE254A" w:rsidRPr="008136C0" w:rsidRDefault="00EE254A" w:rsidP="00F526D1">
            <w:pPr>
              <w:autoSpaceDE w:val="0"/>
              <w:autoSpaceDN w:val="0"/>
              <w:adjustRightInd w:val="0"/>
              <w:spacing w:after="0" w:line="240" w:lineRule="auto"/>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70</w:t>
            </w:r>
          </w:p>
        </w:tc>
      </w:tr>
      <w:tr w:rsidR="00EE254A" w:rsidRPr="008136C0" w14:paraId="2B21B91C" w14:textId="77777777" w:rsidTr="00F526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792D35EE"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567AD88E" w14:textId="77777777" w:rsidR="00EE254A" w:rsidRPr="008136C0" w:rsidRDefault="00EE254A" w:rsidP="00F526D1">
            <w:pPr>
              <w:tabs>
                <w:tab w:val="left" w:pos="814"/>
              </w:tabs>
              <w:spacing w:after="0" w:line="240" w:lineRule="auto"/>
              <w:rPr>
                <w:rFonts w:ascii="Times New Roman" w:eastAsia="Times New Roman" w:hAnsi="Times New Roman"/>
                <w:caps/>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D2AB68"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Экзамен</w:t>
            </w:r>
          </w:p>
        </w:tc>
        <w:tc>
          <w:tcPr>
            <w:tcW w:w="2019" w:type="dxa"/>
            <w:tcBorders>
              <w:top w:val="single" w:sz="2" w:space="0" w:color="000000"/>
              <w:left w:val="single" w:sz="2" w:space="0" w:color="000000"/>
              <w:bottom w:val="single" w:sz="2" w:space="0" w:color="000000"/>
              <w:right w:val="single" w:sz="2" w:space="0" w:color="000000"/>
            </w:tcBorders>
            <w:shd w:val="clear" w:color="000000" w:fill="FFFFFF"/>
          </w:tcPr>
          <w:p w14:paraId="4A069D3B"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CAC236"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4F899364"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09" w:type="dxa"/>
            <w:tcBorders>
              <w:top w:val="single" w:sz="2" w:space="0" w:color="000000"/>
              <w:left w:val="nil"/>
              <w:bottom w:val="single" w:sz="2" w:space="0" w:color="000000"/>
              <w:right w:val="single" w:sz="2" w:space="0" w:color="000000"/>
            </w:tcBorders>
            <w:vAlign w:val="center"/>
          </w:tcPr>
          <w:p w14:paraId="6BE8543E"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10</w:t>
            </w:r>
          </w:p>
        </w:tc>
        <w:tc>
          <w:tcPr>
            <w:tcW w:w="992" w:type="dxa"/>
            <w:tcBorders>
              <w:top w:val="single" w:sz="2" w:space="0" w:color="000000"/>
              <w:left w:val="nil"/>
              <w:bottom w:val="single" w:sz="2" w:space="0" w:color="000000"/>
              <w:right w:val="single" w:sz="2" w:space="0" w:color="000000"/>
            </w:tcBorders>
            <w:vAlign w:val="center"/>
          </w:tcPr>
          <w:p w14:paraId="4AF4C476" w14:textId="77777777" w:rsidR="00EE254A" w:rsidRPr="008136C0" w:rsidRDefault="00EE254A" w:rsidP="00F526D1">
            <w:pPr>
              <w:autoSpaceDE w:val="0"/>
              <w:autoSpaceDN w:val="0"/>
              <w:adjustRightInd w:val="0"/>
              <w:spacing w:after="0" w:line="240" w:lineRule="auto"/>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30</w:t>
            </w:r>
          </w:p>
        </w:tc>
      </w:tr>
      <w:tr w:rsidR="00EE254A" w:rsidRPr="008136C0" w14:paraId="0397518E" w14:textId="77777777" w:rsidTr="00F526D1">
        <w:trPr>
          <w:trHeight w:val="526"/>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47C743A2"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427A7D3C" w14:textId="77777777" w:rsidR="00EE254A" w:rsidRPr="008136C0" w:rsidRDefault="00EE254A" w:rsidP="00F526D1">
            <w:pPr>
              <w:tabs>
                <w:tab w:val="left" w:pos="814"/>
              </w:tabs>
              <w:spacing w:after="0" w:line="240" w:lineRule="auto"/>
              <w:rPr>
                <w:rFonts w:ascii="Times New Roman" w:eastAsia="Times New Roman" w:hAnsi="Times New Roman"/>
                <w:caps/>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234966"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Итого по дисциплине:</w:t>
            </w:r>
          </w:p>
        </w:tc>
        <w:tc>
          <w:tcPr>
            <w:tcW w:w="2019" w:type="dxa"/>
            <w:tcBorders>
              <w:top w:val="single" w:sz="2" w:space="0" w:color="000000"/>
              <w:left w:val="single" w:sz="2" w:space="0" w:color="000000"/>
              <w:bottom w:val="single" w:sz="2" w:space="0" w:color="000000"/>
              <w:right w:val="single" w:sz="2" w:space="0" w:color="000000"/>
            </w:tcBorders>
            <w:shd w:val="clear" w:color="000000" w:fill="FFFFFF"/>
          </w:tcPr>
          <w:p w14:paraId="14C3CFC2"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060923"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7D995E60"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09" w:type="dxa"/>
            <w:tcBorders>
              <w:top w:val="single" w:sz="2" w:space="0" w:color="000000"/>
              <w:left w:val="nil"/>
              <w:bottom w:val="single" w:sz="2" w:space="0" w:color="000000"/>
              <w:right w:val="single" w:sz="2" w:space="0" w:color="000000"/>
            </w:tcBorders>
            <w:vAlign w:val="center"/>
          </w:tcPr>
          <w:p w14:paraId="7FC680D5"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55</w:t>
            </w:r>
          </w:p>
        </w:tc>
        <w:tc>
          <w:tcPr>
            <w:tcW w:w="992" w:type="dxa"/>
            <w:tcBorders>
              <w:top w:val="single" w:sz="2" w:space="0" w:color="000000"/>
              <w:left w:val="nil"/>
              <w:bottom w:val="single" w:sz="2" w:space="0" w:color="000000"/>
              <w:right w:val="single" w:sz="2" w:space="0" w:color="000000"/>
            </w:tcBorders>
            <w:vAlign w:val="center"/>
          </w:tcPr>
          <w:p w14:paraId="7D49643C" w14:textId="77777777" w:rsidR="00EE254A" w:rsidRPr="008136C0" w:rsidRDefault="00EE254A" w:rsidP="00F526D1">
            <w:pPr>
              <w:autoSpaceDE w:val="0"/>
              <w:autoSpaceDN w:val="0"/>
              <w:adjustRightInd w:val="0"/>
              <w:spacing w:after="0" w:line="240" w:lineRule="auto"/>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100</w:t>
            </w:r>
          </w:p>
        </w:tc>
      </w:tr>
    </w:tbl>
    <w:p w14:paraId="5F205C85" w14:textId="77777777" w:rsidR="00EE254A" w:rsidRPr="008136C0" w:rsidRDefault="00EE254A" w:rsidP="00EE254A">
      <w:pPr>
        <w:autoSpaceDE w:val="0"/>
        <w:autoSpaceDN w:val="0"/>
        <w:adjustRightInd w:val="0"/>
        <w:spacing w:after="0" w:line="360" w:lineRule="auto"/>
        <w:ind w:firstLine="709"/>
        <w:jc w:val="both"/>
        <w:rPr>
          <w:rFonts w:ascii="Times New Roman" w:eastAsia="Times New Roman" w:hAnsi="Times New Roman"/>
          <w:bCs/>
          <w:sz w:val="24"/>
          <w:szCs w:val="24"/>
          <w:lang w:eastAsia="ru-RU"/>
        </w:rPr>
      </w:pPr>
    </w:p>
    <w:p w14:paraId="778A5366" w14:textId="77777777" w:rsidR="00EE254A" w:rsidRPr="008136C0" w:rsidRDefault="00EE254A" w:rsidP="00EE254A">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6.2. Рейтинг-план (6 семестр)</w:t>
      </w:r>
    </w:p>
    <w:tbl>
      <w:tblPr>
        <w:tblW w:w="5000" w:type="pct"/>
        <w:tblInd w:w="108" w:type="dxa"/>
        <w:tblLayout w:type="fixed"/>
        <w:tblLook w:val="0000" w:firstRow="0" w:lastRow="0" w:firstColumn="0" w:lastColumn="0" w:noHBand="0" w:noVBand="0"/>
      </w:tblPr>
      <w:tblGrid>
        <w:gridCol w:w="500"/>
        <w:gridCol w:w="1351"/>
        <w:gridCol w:w="1880"/>
        <w:gridCol w:w="2063"/>
        <w:gridCol w:w="871"/>
        <w:gridCol w:w="1448"/>
        <w:gridCol w:w="725"/>
        <w:gridCol w:w="1015"/>
      </w:tblGrid>
      <w:tr w:rsidR="00EE254A" w:rsidRPr="008136C0" w14:paraId="13614B61" w14:textId="77777777" w:rsidTr="00281049">
        <w:trPr>
          <w:trHeight w:val="522"/>
        </w:trPr>
        <w:tc>
          <w:tcPr>
            <w:tcW w:w="500" w:type="dxa"/>
            <w:vMerge w:val="restart"/>
            <w:tcBorders>
              <w:top w:val="single" w:sz="2" w:space="0" w:color="000000"/>
              <w:left w:val="single" w:sz="2" w:space="0" w:color="000000"/>
              <w:bottom w:val="nil"/>
              <w:right w:val="single" w:sz="2" w:space="0" w:color="000000"/>
            </w:tcBorders>
            <w:shd w:val="clear" w:color="000000" w:fill="FFFFFF"/>
          </w:tcPr>
          <w:p w14:paraId="10AE5E47"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п/п</w:t>
            </w:r>
          </w:p>
        </w:tc>
        <w:tc>
          <w:tcPr>
            <w:tcW w:w="1351" w:type="dxa"/>
            <w:vMerge w:val="restart"/>
            <w:tcBorders>
              <w:top w:val="single" w:sz="2" w:space="0" w:color="000000"/>
              <w:left w:val="single" w:sz="2" w:space="0" w:color="000000"/>
              <w:right w:val="single" w:sz="2" w:space="0" w:color="000000"/>
            </w:tcBorders>
            <w:vAlign w:val="center"/>
          </w:tcPr>
          <w:p w14:paraId="0C6384C4"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Код ОР дисциплины</w:t>
            </w:r>
          </w:p>
        </w:tc>
        <w:tc>
          <w:tcPr>
            <w:tcW w:w="1880" w:type="dxa"/>
            <w:vMerge w:val="restart"/>
            <w:tcBorders>
              <w:top w:val="single" w:sz="2" w:space="0" w:color="000000"/>
              <w:left w:val="single" w:sz="2" w:space="0" w:color="000000"/>
              <w:bottom w:val="single" w:sz="2" w:space="0" w:color="000000"/>
              <w:right w:val="single" w:sz="2" w:space="0" w:color="000000"/>
            </w:tcBorders>
            <w:vAlign w:val="center"/>
          </w:tcPr>
          <w:p w14:paraId="60E904CE"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Виды учебной деятельности</w:t>
            </w:r>
          </w:p>
          <w:p w14:paraId="666A361D"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обучающегося</w:t>
            </w:r>
          </w:p>
        </w:tc>
        <w:tc>
          <w:tcPr>
            <w:tcW w:w="2063" w:type="dxa"/>
            <w:vMerge w:val="restart"/>
            <w:tcBorders>
              <w:top w:val="single" w:sz="2" w:space="0" w:color="000000"/>
              <w:left w:val="single" w:sz="2" w:space="0" w:color="000000"/>
              <w:right w:val="single" w:sz="2" w:space="0" w:color="000000"/>
            </w:tcBorders>
            <w:vAlign w:val="center"/>
          </w:tcPr>
          <w:p w14:paraId="13AAEA3A"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Средства оценивания</w:t>
            </w:r>
          </w:p>
        </w:tc>
        <w:tc>
          <w:tcPr>
            <w:tcW w:w="871" w:type="dxa"/>
            <w:vMerge w:val="restart"/>
            <w:tcBorders>
              <w:top w:val="single" w:sz="2" w:space="0" w:color="000000"/>
              <w:left w:val="single" w:sz="2" w:space="0" w:color="000000"/>
              <w:bottom w:val="single" w:sz="2" w:space="0" w:color="000000"/>
              <w:right w:val="single" w:sz="2" w:space="0" w:color="000000"/>
            </w:tcBorders>
            <w:vAlign w:val="center"/>
          </w:tcPr>
          <w:p w14:paraId="1EE877EF"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Балл за конкретное задание</w:t>
            </w:r>
          </w:p>
        </w:tc>
        <w:tc>
          <w:tcPr>
            <w:tcW w:w="1448" w:type="dxa"/>
            <w:vMerge w:val="restart"/>
            <w:tcBorders>
              <w:top w:val="single" w:sz="2" w:space="0" w:color="000000"/>
              <w:left w:val="single" w:sz="2" w:space="0" w:color="000000"/>
              <w:bottom w:val="single" w:sz="2" w:space="0" w:color="000000"/>
              <w:right w:val="single" w:sz="2" w:space="0" w:color="000000"/>
            </w:tcBorders>
            <w:vAlign w:val="center"/>
          </w:tcPr>
          <w:p w14:paraId="574DBC87"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Число заданий за семестр</w:t>
            </w:r>
          </w:p>
        </w:tc>
        <w:tc>
          <w:tcPr>
            <w:tcW w:w="1740" w:type="dxa"/>
            <w:gridSpan w:val="2"/>
            <w:tcBorders>
              <w:top w:val="single" w:sz="2" w:space="0" w:color="000000"/>
              <w:left w:val="nil"/>
              <w:bottom w:val="single" w:sz="2" w:space="0" w:color="000000"/>
              <w:right w:val="single" w:sz="2" w:space="0" w:color="000000"/>
            </w:tcBorders>
            <w:vAlign w:val="center"/>
          </w:tcPr>
          <w:p w14:paraId="5C46636E"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Баллы</w:t>
            </w:r>
          </w:p>
        </w:tc>
      </w:tr>
      <w:tr w:rsidR="00EE254A" w:rsidRPr="008136C0" w14:paraId="429A1732" w14:textId="77777777" w:rsidTr="00281049">
        <w:trPr>
          <w:trHeight w:val="261"/>
        </w:trPr>
        <w:tc>
          <w:tcPr>
            <w:tcW w:w="500" w:type="dxa"/>
            <w:vMerge/>
            <w:tcBorders>
              <w:top w:val="nil"/>
              <w:left w:val="single" w:sz="2" w:space="0" w:color="000000"/>
              <w:bottom w:val="single" w:sz="2" w:space="0" w:color="000000"/>
              <w:right w:val="single" w:sz="2" w:space="0" w:color="000000"/>
            </w:tcBorders>
            <w:shd w:val="clear" w:color="000000" w:fill="FFFFFF"/>
          </w:tcPr>
          <w:p w14:paraId="1695889B"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351" w:type="dxa"/>
            <w:vMerge/>
            <w:tcBorders>
              <w:left w:val="single" w:sz="2" w:space="0" w:color="000000"/>
              <w:bottom w:val="single" w:sz="2" w:space="0" w:color="000000"/>
              <w:right w:val="single" w:sz="2" w:space="0" w:color="000000"/>
            </w:tcBorders>
            <w:shd w:val="clear" w:color="000000" w:fill="FFFFFF"/>
            <w:vAlign w:val="center"/>
          </w:tcPr>
          <w:p w14:paraId="01A656EA"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88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560EFC0"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63" w:type="dxa"/>
            <w:vMerge/>
            <w:tcBorders>
              <w:left w:val="single" w:sz="2" w:space="0" w:color="000000"/>
              <w:bottom w:val="single" w:sz="2" w:space="0" w:color="000000"/>
              <w:right w:val="single" w:sz="2" w:space="0" w:color="000000"/>
            </w:tcBorders>
            <w:shd w:val="clear" w:color="000000" w:fill="FFFFFF"/>
            <w:vAlign w:val="center"/>
          </w:tcPr>
          <w:p w14:paraId="52DA810D"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7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395AF09"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4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068A18B"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725" w:type="dxa"/>
            <w:tcBorders>
              <w:top w:val="nil"/>
              <w:left w:val="nil"/>
              <w:bottom w:val="single" w:sz="2" w:space="0" w:color="000000"/>
              <w:right w:val="single" w:sz="2" w:space="0" w:color="000000"/>
            </w:tcBorders>
            <w:vAlign w:val="center"/>
          </w:tcPr>
          <w:p w14:paraId="090A30F5"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Минимальный</w:t>
            </w:r>
          </w:p>
        </w:tc>
        <w:tc>
          <w:tcPr>
            <w:tcW w:w="1015" w:type="dxa"/>
            <w:tcBorders>
              <w:top w:val="nil"/>
              <w:left w:val="nil"/>
              <w:bottom w:val="single" w:sz="2" w:space="0" w:color="000000"/>
              <w:right w:val="single" w:sz="2" w:space="0" w:color="000000"/>
            </w:tcBorders>
            <w:vAlign w:val="center"/>
          </w:tcPr>
          <w:p w14:paraId="6704EA36"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Максимальный</w:t>
            </w:r>
          </w:p>
        </w:tc>
      </w:tr>
      <w:tr w:rsidR="00EE254A" w:rsidRPr="008136C0" w14:paraId="242D6982" w14:textId="77777777" w:rsidTr="00281049">
        <w:trPr>
          <w:trHeight w:val="1774"/>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14:paraId="2C78C37D"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lastRenderedPageBreak/>
              <w:t>1</w:t>
            </w:r>
          </w:p>
        </w:tc>
        <w:tc>
          <w:tcPr>
            <w:tcW w:w="13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F06296"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ОР.</w:t>
            </w:r>
            <w:r w:rsidRPr="008136C0">
              <w:rPr>
                <w:rFonts w:ascii="Times New Roman" w:eastAsia="Times New Roman" w:hAnsi="Times New Roman"/>
                <w:bCs/>
                <w:sz w:val="24"/>
                <w:szCs w:val="24"/>
                <w:lang w:val="en-US" w:eastAsia="ru-RU"/>
              </w:rPr>
              <w:t>-</w:t>
            </w:r>
            <w:r w:rsidRPr="008136C0">
              <w:rPr>
                <w:rFonts w:ascii="Times New Roman" w:eastAsia="Times New Roman" w:hAnsi="Times New Roman"/>
                <w:bCs/>
                <w:sz w:val="24"/>
                <w:szCs w:val="24"/>
                <w:lang w:eastAsia="ru-RU"/>
              </w:rPr>
              <w:t>1-1-1</w:t>
            </w:r>
          </w:p>
          <w:p w14:paraId="3402D59B"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p w14:paraId="6BC96F3A"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88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BCEEB2"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Практическая работа (текущая)</w:t>
            </w:r>
          </w:p>
        </w:tc>
        <w:tc>
          <w:tcPr>
            <w:tcW w:w="206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1DE86C"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Групповое практико-ориентированное задание</w:t>
            </w:r>
          </w:p>
        </w:tc>
        <w:tc>
          <w:tcPr>
            <w:tcW w:w="87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6A5532"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3-6</w:t>
            </w:r>
          </w:p>
        </w:tc>
        <w:tc>
          <w:tcPr>
            <w:tcW w:w="14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533076"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2</w:t>
            </w:r>
          </w:p>
        </w:tc>
        <w:tc>
          <w:tcPr>
            <w:tcW w:w="725" w:type="dxa"/>
            <w:tcBorders>
              <w:top w:val="single" w:sz="2" w:space="0" w:color="000000"/>
              <w:left w:val="nil"/>
              <w:bottom w:val="single" w:sz="2" w:space="0" w:color="000000"/>
              <w:right w:val="single" w:sz="2" w:space="0" w:color="000000"/>
            </w:tcBorders>
            <w:vAlign w:val="center"/>
          </w:tcPr>
          <w:p w14:paraId="0A76FBC8"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6</w:t>
            </w:r>
          </w:p>
        </w:tc>
        <w:tc>
          <w:tcPr>
            <w:tcW w:w="1015" w:type="dxa"/>
            <w:tcBorders>
              <w:top w:val="single" w:sz="2" w:space="0" w:color="000000"/>
              <w:left w:val="nil"/>
              <w:bottom w:val="single" w:sz="2" w:space="0" w:color="000000"/>
              <w:right w:val="single" w:sz="2" w:space="0" w:color="000000"/>
            </w:tcBorders>
            <w:vAlign w:val="center"/>
          </w:tcPr>
          <w:p w14:paraId="11A5E420"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12</w:t>
            </w:r>
          </w:p>
        </w:tc>
      </w:tr>
      <w:tr w:rsidR="00EE254A" w:rsidRPr="008136C0" w14:paraId="7A165C1C" w14:textId="77777777" w:rsidTr="00281049">
        <w:trPr>
          <w:trHeight w:val="261"/>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14:paraId="7D355772"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2</w:t>
            </w:r>
          </w:p>
        </w:tc>
        <w:tc>
          <w:tcPr>
            <w:tcW w:w="13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68AB9A"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ОР.</w:t>
            </w:r>
            <w:r w:rsidRPr="008136C0">
              <w:rPr>
                <w:rFonts w:ascii="Times New Roman" w:eastAsia="Times New Roman" w:hAnsi="Times New Roman"/>
                <w:bCs/>
                <w:sz w:val="24"/>
                <w:szCs w:val="24"/>
                <w:lang w:val="en-US" w:eastAsia="ru-RU"/>
              </w:rPr>
              <w:t>-</w:t>
            </w:r>
            <w:r w:rsidRPr="008136C0">
              <w:rPr>
                <w:rFonts w:ascii="Times New Roman" w:eastAsia="Times New Roman" w:hAnsi="Times New Roman"/>
                <w:bCs/>
                <w:sz w:val="24"/>
                <w:szCs w:val="24"/>
                <w:lang w:eastAsia="ru-RU"/>
              </w:rPr>
              <w:t>1-1-1</w:t>
            </w:r>
          </w:p>
          <w:p w14:paraId="048BD7BD"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88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E02843"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Самостоятельная работа</w:t>
            </w:r>
          </w:p>
        </w:tc>
        <w:tc>
          <w:tcPr>
            <w:tcW w:w="206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753818" w14:textId="77777777" w:rsidR="00EE254A" w:rsidRPr="008136C0" w:rsidRDefault="00EE254A" w:rsidP="00F526D1">
            <w:pPr>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Тестовое задание</w:t>
            </w:r>
          </w:p>
          <w:p w14:paraId="30F5D048"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7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442BC0"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val="en-US" w:eastAsia="ru-RU"/>
              </w:rPr>
              <w:t>5-7</w:t>
            </w:r>
          </w:p>
          <w:p w14:paraId="0F4F5D8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val="en-US" w:eastAsia="ru-RU"/>
              </w:rPr>
            </w:pPr>
          </w:p>
        </w:tc>
        <w:tc>
          <w:tcPr>
            <w:tcW w:w="14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C4231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5</w:t>
            </w:r>
          </w:p>
        </w:tc>
        <w:tc>
          <w:tcPr>
            <w:tcW w:w="725" w:type="dxa"/>
            <w:tcBorders>
              <w:top w:val="single" w:sz="2" w:space="0" w:color="000000"/>
              <w:left w:val="nil"/>
              <w:bottom w:val="single" w:sz="2" w:space="0" w:color="000000"/>
              <w:right w:val="single" w:sz="2" w:space="0" w:color="000000"/>
            </w:tcBorders>
            <w:vAlign w:val="center"/>
          </w:tcPr>
          <w:p w14:paraId="69840146"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25</w:t>
            </w:r>
          </w:p>
        </w:tc>
        <w:tc>
          <w:tcPr>
            <w:tcW w:w="1015" w:type="dxa"/>
            <w:tcBorders>
              <w:top w:val="single" w:sz="2" w:space="0" w:color="000000"/>
              <w:left w:val="nil"/>
              <w:bottom w:val="single" w:sz="2" w:space="0" w:color="000000"/>
              <w:right w:val="single" w:sz="2" w:space="0" w:color="000000"/>
            </w:tcBorders>
            <w:vAlign w:val="center"/>
          </w:tcPr>
          <w:p w14:paraId="0831D072"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val="en-US" w:eastAsia="ru-RU"/>
              </w:rPr>
              <w:t>35</w:t>
            </w:r>
          </w:p>
        </w:tc>
      </w:tr>
      <w:tr w:rsidR="00EE254A" w:rsidRPr="008136C0" w14:paraId="178B056B" w14:textId="77777777" w:rsidTr="00281049">
        <w:trPr>
          <w:trHeight w:val="261"/>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14:paraId="46D88EF0"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3</w:t>
            </w:r>
          </w:p>
        </w:tc>
        <w:tc>
          <w:tcPr>
            <w:tcW w:w="13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F07542"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ОР.</w:t>
            </w:r>
            <w:r w:rsidRPr="008136C0">
              <w:rPr>
                <w:rFonts w:ascii="Times New Roman" w:eastAsia="Times New Roman" w:hAnsi="Times New Roman"/>
                <w:bCs/>
                <w:sz w:val="24"/>
                <w:szCs w:val="24"/>
                <w:lang w:val="en-US" w:eastAsia="ru-RU"/>
              </w:rPr>
              <w:t>-</w:t>
            </w:r>
            <w:r w:rsidRPr="008136C0">
              <w:rPr>
                <w:rFonts w:ascii="Times New Roman" w:eastAsia="Times New Roman" w:hAnsi="Times New Roman"/>
                <w:bCs/>
                <w:sz w:val="24"/>
                <w:szCs w:val="24"/>
                <w:lang w:eastAsia="ru-RU"/>
              </w:rPr>
              <w:t>1-1-1</w:t>
            </w:r>
          </w:p>
          <w:p w14:paraId="2FCF70A5"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88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213399"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Письменная работа</w:t>
            </w:r>
          </w:p>
        </w:tc>
        <w:tc>
          <w:tcPr>
            <w:tcW w:w="206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C53D43" w14:textId="77777777" w:rsidR="00EE254A" w:rsidRPr="008136C0" w:rsidRDefault="00EE254A" w:rsidP="00F526D1">
            <w:pPr>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Эссе</w:t>
            </w:r>
          </w:p>
        </w:tc>
        <w:tc>
          <w:tcPr>
            <w:tcW w:w="87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CC1485"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eastAsia="ru-RU"/>
              </w:rPr>
              <w:t>4-5.5</w:t>
            </w:r>
          </w:p>
        </w:tc>
        <w:tc>
          <w:tcPr>
            <w:tcW w:w="14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3C22B6"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2</w:t>
            </w:r>
          </w:p>
        </w:tc>
        <w:tc>
          <w:tcPr>
            <w:tcW w:w="725" w:type="dxa"/>
            <w:tcBorders>
              <w:top w:val="single" w:sz="2" w:space="0" w:color="000000"/>
              <w:left w:val="nil"/>
              <w:bottom w:val="single" w:sz="2" w:space="0" w:color="000000"/>
              <w:right w:val="single" w:sz="2" w:space="0" w:color="000000"/>
            </w:tcBorders>
            <w:vAlign w:val="center"/>
          </w:tcPr>
          <w:p w14:paraId="270C6547"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8</w:t>
            </w:r>
          </w:p>
        </w:tc>
        <w:tc>
          <w:tcPr>
            <w:tcW w:w="1015" w:type="dxa"/>
            <w:tcBorders>
              <w:top w:val="single" w:sz="2" w:space="0" w:color="000000"/>
              <w:left w:val="nil"/>
              <w:bottom w:val="single" w:sz="2" w:space="0" w:color="000000"/>
              <w:right w:val="single" w:sz="2" w:space="0" w:color="000000"/>
            </w:tcBorders>
            <w:vAlign w:val="center"/>
          </w:tcPr>
          <w:p w14:paraId="2196215F"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11</w:t>
            </w:r>
          </w:p>
        </w:tc>
      </w:tr>
      <w:tr w:rsidR="00EE254A" w:rsidRPr="008136C0" w14:paraId="5F6723D9" w14:textId="77777777" w:rsidTr="00281049">
        <w:trPr>
          <w:trHeight w:val="261"/>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14:paraId="4B5B8D6C"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4</w:t>
            </w:r>
          </w:p>
        </w:tc>
        <w:tc>
          <w:tcPr>
            <w:tcW w:w="13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4D40E1"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ОР.-1-1-1</w:t>
            </w:r>
          </w:p>
          <w:p w14:paraId="38BEA6A5"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88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0BD68C"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Устная работа</w:t>
            </w:r>
          </w:p>
          <w:p w14:paraId="32325ABA"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6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CF6F4E"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xml:space="preserve">Индивидуальное практико-ориентированное задание </w:t>
            </w:r>
          </w:p>
        </w:tc>
        <w:tc>
          <w:tcPr>
            <w:tcW w:w="87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EDE617"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3-6</w:t>
            </w:r>
          </w:p>
        </w:tc>
        <w:tc>
          <w:tcPr>
            <w:tcW w:w="14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A0E9A2"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2</w:t>
            </w:r>
          </w:p>
        </w:tc>
        <w:tc>
          <w:tcPr>
            <w:tcW w:w="725" w:type="dxa"/>
            <w:tcBorders>
              <w:top w:val="single" w:sz="2" w:space="0" w:color="000000"/>
              <w:left w:val="nil"/>
              <w:bottom w:val="single" w:sz="2" w:space="0" w:color="000000"/>
              <w:right w:val="single" w:sz="2" w:space="0" w:color="000000"/>
            </w:tcBorders>
            <w:vAlign w:val="center"/>
          </w:tcPr>
          <w:p w14:paraId="152FA733"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6</w:t>
            </w:r>
          </w:p>
        </w:tc>
        <w:tc>
          <w:tcPr>
            <w:tcW w:w="1015" w:type="dxa"/>
            <w:tcBorders>
              <w:top w:val="single" w:sz="2" w:space="0" w:color="000000"/>
              <w:left w:val="nil"/>
              <w:bottom w:val="single" w:sz="2" w:space="0" w:color="000000"/>
              <w:right w:val="single" w:sz="2" w:space="0" w:color="000000"/>
            </w:tcBorders>
            <w:vAlign w:val="center"/>
          </w:tcPr>
          <w:p w14:paraId="602DFD9C"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12</w:t>
            </w:r>
          </w:p>
        </w:tc>
      </w:tr>
      <w:tr w:rsidR="00EE254A" w:rsidRPr="008136C0" w14:paraId="29A018E2" w14:textId="77777777" w:rsidTr="00281049">
        <w:trPr>
          <w:trHeight w:val="379"/>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14:paraId="12D719A5"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351" w:type="dxa"/>
            <w:tcBorders>
              <w:top w:val="single" w:sz="2" w:space="0" w:color="000000"/>
              <w:left w:val="single" w:sz="2" w:space="0" w:color="000000"/>
              <w:bottom w:val="single" w:sz="2" w:space="0" w:color="000000"/>
              <w:right w:val="single" w:sz="2" w:space="0" w:color="000000"/>
            </w:tcBorders>
            <w:shd w:val="clear" w:color="000000" w:fill="FFFFFF"/>
          </w:tcPr>
          <w:p w14:paraId="60FF924D"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88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9C7920"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63" w:type="dxa"/>
            <w:tcBorders>
              <w:top w:val="single" w:sz="2" w:space="0" w:color="000000"/>
              <w:left w:val="single" w:sz="2" w:space="0" w:color="000000"/>
              <w:bottom w:val="single" w:sz="2" w:space="0" w:color="000000"/>
              <w:right w:val="single" w:sz="2" w:space="0" w:color="000000"/>
            </w:tcBorders>
            <w:shd w:val="clear" w:color="000000" w:fill="FFFFFF"/>
          </w:tcPr>
          <w:p w14:paraId="58DFA2B4"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7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71CAAE"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448" w:type="dxa"/>
            <w:tcBorders>
              <w:top w:val="single" w:sz="2" w:space="0" w:color="000000"/>
              <w:left w:val="single" w:sz="2" w:space="0" w:color="000000"/>
              <w:bottom w:val="single" w:sz="2" w:space="0" w:color="000000"/>
              <w:right w:val="single" w:sz="2" w:space="0" w:color="000000"/>
            </w:tcBorders>
            <w:shd w:val="clear" w:color="000000" w:fill="FFFFFF"/>
          </w:tcPr>
          <w:p w14:paraId="26792F48"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Итого:</w:t>
            </w:r>
          </w:p>
        </w:tc>
        <w:tc>
          <w:tcPr>
            <w:tcW w:w="725" w:type="dxa"/>
            <w:tcBorders>
              <w:top w:val="single" w:sz="2" w:space="0" w:color="000000"/>
              <w:left w:val="nil"/>
              <w:bottom w:val="single" w:sz="2" w:space="0" w:color="000000"/>
              <w:right w:val="single" w:sz="2" w:space="0" w:color="000000"/>
            </w:tcBorders>
            <w:vAlign w:val="center"/>
          </w:tcPr>
          <w:p w14:paraId="1217AE3B"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45</w:t>
            </w:r>
          </w:p>
        </w:tc>
        <w:tc>
          <w:tcPr>
            <w:tcW w:w="1015" w:type="dxa"/>
            <w:tcBorders>
              <w:top w:val="single" w:sz="2" w:space="0" w:color="000000"/>
              <w:left w:val="nil"/>
              <w:bottom w:val="single" w:sz="2" w:space="0" w:color="000000"/>
              <w:right w:val="single" w:sz="2" w:space="0" w:color="000000"/>
            </w:tcBorders>
            <w:vAlign w:val="center"/>
          </w:tcPr>
          <w:p w14:paraId="3183D571"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70</w:t>
            </w:r>
          </w:p>
        </w:tc>
      </w:tr>
      <w:tr w:rsidR="00EE254A" w:rsidRPr="008136C0" w14:paraId="40415965" w14:textId="77777777" w:rsidTr="00281049">
        <w:trPr>
          <w:trHeight w:val="261"/>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14:paraId="7DE75EDA"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351" w:type="dxa"/>
            <w:tcBorders>
              <w:top w:val="single" w:sz="2" w:space="0" w:color="000000"/>
              <w:left w:val="single" w:sz="2" w:space="0" w:color="000000"/>
              <w:bottom w:val="single" w:sz="2" w:space="0" w:color="000000"/>
              <w:right w:val="single" w:sz="2" w:space="0" w:color="000000"/>
            </w:tcBorders>
            <w:shd w:val="clear" w:color="000000" w:fill="FFFFFF"/>
          </w:tcPr>
          <w:p w14:paraId="302EDFB6"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88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490F2E"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Экзамен:</w:t>
            </w:r>
          </w:p>
        </w:tc>
        <w:tc>
          <w:tcPr>
            <w:tcW w:w="2063" w:type="dxa"/>
            <w:tcBorders>
              <w:top w:val="single" w:sz="2" w:space="0" w:color="000000"/>
              <w:left w:val="single" w:sz="2" w:space="0" w:color="000000"/>
              <w:bottom w:val="single" w:sz="2" w:space="0" w:color="000000"/>
              <w:right w:val="single" w:sz="2" w:space="0" w:color="000000"/>
            </w:tcBorders>
            <w:shd w:val="clear" w:color="000000" w:fill="FFFFFF"/>
          </w:tcPr>
          <w:p w14:paraId="3AD804D2"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7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3DAD1B"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448" w:type="dxa"/>
            <w:tcBorders>
              <w:top w:val="single" w:sz="2" w:space="0" w:color="000000"/>
              <w:left w:val="single" w:sz="2" w:space="0" w:color="000000"/>
              <w:bottom w:val="single" w:sz="2" w:space="0" w:color="000000"/>
              <w:right w:val="single" w:sz="2" w:space="0" w:color="000000"/>
            </w:tcBorders>
            <w:shd w:val="clear" w:color="000000" w:fill="FFFFFF"/>
          </w:tcPr>
          <w:p w14:paraId="35269CDB"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
                <w:bCs/>
                <w:sz w:val="24"/>
                <w:szCs w:val="24"/>
                <w:lang w:eastAsia="ru-RU"/>
              </w:rPr>
            </w:pPr>
          </w:p>
        </w:tc>
        <w:tc>
          <w:tcPr>
            <w:tcW w:w="725" w:type="dxa"/>
            <w:tcBorders>
              <w:top w:val="single" w:sz="2" w:space="0" w:color="000000"/>
              <w:left w:val="nil"/>
              <w:bottom w:val="single" w:sz="2" w:space="0" w:color="000000"/>
              <w:right w:val="single" w:sz="2" w:space="0" w:color="000000"/>
            </w:tcBorders>
            <w:vAlign w:val="center"/>
          </w:tcPr>
          <w:p w14:paraId="255C524E"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10</w:t>
            </w:r>
          </w:p>
        </w:tc>
        <w:tc>
          <w:tcPr>
            <w:tcW w:w="1015" w:type="dxa"/>
            <w:tcBorders>
              <w:top w:val="single" w:sz="2" w:space="0" w:color="000000"/>
              <w:left w:val="nil"/>
              <w:bottom w:val="single" w:sz="2" w:space="0" w:color="000000"/>
              <w:right w:val="single" w:sz="2" w:space="0" w:color="000000"/>
            </w:tcBorders>
            <w:vAlign w:val="center"/>
          </w:tcPr>
          <w:p w14:paraId="61CE3E85"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30</w:t>
            </w:r>
          </w:p>
        </w:tc>
      </w:tr>
      <w:tr w:rsidR="00EE254A" w:rsidRPr="008136C0" w14:paraId="3C5D85D1" w14:textId="77777777" w:rsidTr="00281049">
        <w:trPr>
          <w:trHeight w:val="458"/>
        </w:trPr>
        <w:tc>
          <w:tcPr>
            <w:tcW w:w="500" w:type="dxa"/>
            <w:tcBorders>
              <w:top w:val="single" w:sz="2" w:space="0" w:color="000000"/>
              <w:left w:val="single" w:sz="2" w:space="0" w:color="000000"/>
              <w:bottom w:val="single" w:sz="2" w:space="0" w:color="000000"/>
              <w:right w:val="single" w:sz="2" w:space="0" w:color="000000"/>
            </w:tcBorders>
            <w:shd w:val="clear" w:color="000000" w:fill="FFFFFF"/>
          </w:tcPr>
          <w:p w14:paraId="260F52CE"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351" w:type="dxa"/>
            <w:tcBorders>
              <w:top w:val="single" w:sz="2" w:space="0" w:color="000000"/>
              <w:left w:val="single" w:sz="2" w:space="0" w:color="000000"/>
              <w:bottom w:val="single" w:sz="2" w:space="0" w:color="000000"/>
              <w:right w:val="single" w:sz="2" w:space="0" w:color="000000"/>
            </w:tcBorders>
            <w:shd w:val="clear" w:color="000000" w:fill="FFFFFF"/>
          </w:tcPr>
          <w:p w14:paraId="34E87DE1"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88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3200CC"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Итого по дисциплине:</w:t>
            </w:r>
          </w:p>
        </w:tc>
        <w:tc>
          <w:tcPr>
            <w:tcW w:w="2063" w:type="dxa"/>
            <w:tcBorders>
              <w:top w:val="single" w:sz="2" w:space="0" w:color="000000"/>
              <w:left w:val="single" w:sz="2" w:space="0" w:color="000000"/>
              <w:bottom w:val="single" w:sz="2" w:space="0" w:color="000000"/>
              <w:right w:val="single" w:sz="2" w:space="0" w:color="000000"/>
            </w:tcBorders>
            <w:shd w:val="clear" w:color="000000" w:fill="FFFFFF"/>
          </w:tcPr>
          <w:p w14:paraId="575566B4"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7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51E402"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448" w:type="dxa"/>
            <w:tcBorders>
              <w:top w:val="single" w:sz="2" w:space="0" w:color="000000"/>
              <w:left w:val="single" w:sz="2" w:space="0" w:color="000000"/>
              <w:bottom w:val="single" w:sz="2" w:space="0" w:color="000000"/>
              <w:right w:val="single" w:sz="2" w:space="0" w:color="000000"/>
            </w:tcBorders>
            <w:shd w:val="clear" w:color="000000" w:fill="FFFFFF"/>
          </w:tcPr>
          <w:p w14:paraId="1AA4C153"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
                <w:bCs/>
                <w:sz w:val="24"/>
                <w:szCs w:val="24"/>
                <w:lang w:eastAsia="ru-RU"/>
              </w:rPr>
            </w:pPr>
          </w:p>
        </w:tc>
        <w:tc>
          <w:tcPr>
            <w:tcW w:w="725" w:type="dxa"/>
            <w:tcBorders>
              <w:top w:val="single" w:sz="2" w:space="0" w:color="000000"/>
              <w:left w:val="nil"/>
              <w:bottom w:val="single" w:sz="2" w:space="0" w:color="000000"/>
              <w:right w:val="single" w:sz="2" w:space="0" w:color="000000"/>
            </w:tcBorders>
            <w:vAlign w:val="center"/>
          </w:tcPr>
          <w:p w14:paraId="3D994128"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55</w:t>
            </w:r>
          </w:p>
        </w:tc>
        <w:tc>
          <w:tcPr>
            <w:tcW w:w="1015" w:type="dxa"/>
            <w:tcBorders>
              <w:top w:val="single" w:sz="2" w:space="0" w:color="000000"/>
              <w:left w:val="nil"/>
              <w:bottom w:val="single" w:sz="2" w:space="0" w:color="000000"/>
              <w:right w:val="single" w:sz="2" w:space="0" w:color="000000"/>
            </w:tcBorders>
            <w:vAlign w:val="center"/>
          </w:tcPr>
          <w:p w14:paraId="3B656842"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100</w:t>
            </w:r>
          </w:p>
        </w:tc>
      </w:tr>
    </w:tbl>
    <w:p w14:paraId="6AE37498" w14:textId="77777777" w:rsidR="00EE254A" w:rsidRPr="008136C0" w:rsidRDefault="00EE254A" w:rsidP="00EE254A">
      <w:pPr>
        <w:autoSpaceDE w:val="0"/>
        <w:autoSpaceDN w:val="0"/>
        <w:adjustRightInd w:val="0"/>
        <w:spacing w:after="0" w:line="240" w:lineRule="auto"/>
        <w:jc w:val="both"/>
        <w:rPr>
          <w:rFonts w:ascii="Times New Roman" w:eastAsia="Times New Roman" w:hAnsi="Times New Roman"/>
          <w:bCs/>
          <w:sz w:val="24"/>
          <w:szCs w:val="24"/>
          <w:lang w:eastAsia="ru-RU"/>
        </w:rPr>
      </w:pPr>
    </w:p>
    <w:p w14:paraId="32FCEAF9" w14:textId="77777777" w:rsidR="00EE254A" w:rsidRPr="008136C0" w:rsidRDefault="00EE254A" w:rsidP="00EE254A">
      <w:pPr>
        <w:autoSpaceDE w:val="0"/>
        <w:autoSpaceDN w:val="0"/>
        <w:adjustRightInd w:val="0"/>
        <w:spacing w:after="0" w:line="240" w:lineRule="auto"/>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6.3. Рейтинг-план (7 семестр)</w:t>
      </w:r>
    </w:p>
    <w:p w14:paraId="2BCF20C2" w14:textId="77777777" w:rsidR="00EE254A" w:rsidRPr="008136C0" w:rsidRDefault="00EE254A" w:rsidP="00EE254A">
      <w:pPr>
        <w:autoSpaceDE w:val="0"/>
        <w:autoSpaceDN w:val="0"/>
        <w:adjustRightInd w:val="0"/>
        <w:spacing w:after="0" w:line="240" w:lineRule="auto"/>
        <w:jc w:val="both"/>
        <w:rPr>
          <w:rFonts w:ascii="Times New Roman" w:eastAsia="Times New Roman" w:hAnsi="Times New Roman"/>
          <w:bCs/>
          <w:sz w:val="24"/>
          <w:szCs w:val="24"/>
          <w:lang w:eastAsia="ru-RU"/>
        </w:rPr>
      </w:pPr>
    </w:p>
    <w:tbl>
      <w:tblPr>
        <w:tblW w:w="4891" w:type="pct"/>
        <w:tblInd w:w="108" w:type="dxa"/>
        <w:tblLayout w:type="fixed"/>
        <w:tblLook w:val="0000" w:firstRow="0" w:lastRow="0" w:firstColumn="0" w:lastColumn="0" w:noHBand="0" w:noVBand="0"/>
      </w:tblPr>
      <w:tblGrid>
        <w:gridCol w:w="489"/>
        <w:gridCol w:w="1321"/>
        <w:gridCol w:w="1840"/>
        <w:gridCol w:w="2019"/>
        <w:gridCol w:w="851"/>
        <w:gridCol w:w="1417"/>
        <w:gridCol w:w="709"/>
        <w:gridCol w:w="992"/>
      </w:tblGrid>
      <w:tr w:rsidR="00EE254A" w:rsidRPr="008136C0" w14:paraId="7CE57E76" w14:textId="77777777" w:rsidTr="00F526D1">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14:paraId="44288533"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п/п</w:t>
            </w:r>
          </w:p>
        </w:tc>
        <w:tc>
          <w:tcPr>
            <w:tcW w:w="1321" w:type="dxa"/>
            <w:vMerge w:val="restart"/>
            <w:tcBorders>
              <w:top w:val="single" w:sz="2" w:space="0" w:color="000000"/>
              <w:left w:val="single" w:sz="2" w:space="0" w:color="000000"/>
              <w:right w:val="single" w:sz="2" w:space="0" w:color="000000"/>
            </w:tcBorders>
            <w:vAlign w:val="center"/>
          </w:tcPr>
          <w:p w14:paraId="618ABD62"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Код ОР дисциплины</w:t>
            </w:r>
          </w:p>
        </w:tc>
        <w:tc>
          <w:tcPr>
            <w:tcW w:w="1840" w:type="dxa"/>
            <w:vMerge w:val="restart"/>
            <w:tcBorders>
              <w:top w:val="single" w:sz="2" w:space="0" w:color="000000"/>
              <w:left w:val="single" w:sz="2" w:space="0" w:color="000000"/>
              <w:bottom w:val="single" w:sz="2" w:space="0" w:color="000000"/>
              <w:right w:val="single" w:sz="2" w:space="0" w:color="000000"/>
            </w:tcBorders>
            <w:vAlign w:val="center"/>
          </w:tcPr>
          <w:p w14:paraId="229039DC"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Виды учебной деятельности</w:t>
            </w:r>
          </w:p>
          <w:p w14:paraId="12087DEC"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обучающегося</w:t>
            </w:r>
          </w:p>
        </w:tc>
        <w:tc>
          <w:tcPr>
            <w:tcW w:w="2019" w:type="dxa"/>
            <w:vMerge w:val="restart"/>
            <w:tcBorders>
              <w:top w:val="single" w:sz="2" w:space="0" w:color="000000"/>
              <w:left w:val="single" w:sz="2" w:space="0" w:color="000000"/>
              <w:right w:val="single" w:sz="2" w:space="0" w:color="000000"/>
            </w:tcBorders>
            <w:vAlign w:val="center"/>
          </w:tcPr>
          <w:p w14:paraId="6AD387C5"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Средства оценивания</w:t>
            </w:r>
          </w:p>
        </w:tc>
        <w:tc>
          <w:tcPr>
            <w:tcW w:w="851" w:type="dxa"/>
            <w:vMerge w:val="restart"/>
            <w:tcBorders>
              <w:top w:val="single" w:sz="2" w:space="0" w:color="000000"/>
              <w:left w:val="single" w:sz="2" w:space="0" w:color="000000"/>
              <w:bottom w:val="single" w:sz="2" w:space="0" w:color="000000"/>
              <w:right w:val="single" w:sz="2" w:space="0" w:color="000000"/>
            </w:tcBorders>
            <w:vAlign w:val="center"/>
          </w:tcPr>
          <w:p w14:paraId="500C83E1"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Балл за конкретное задание</w:t>
            </w:r>
          </w:p>
        </w:tc>
        <w:tc>
          <w:tcPr>
            <w:tcW w:w="1417" w:type="dxa"/>
            <w:vMerge w:val="restart"/>
            <w:tcBorders>
              <w:top w:val="single" w:sz="2" w:space="0" w:color="000000"/>
              <w:left w:val="single" w:sz="2" w:space="0" w:color="000000"/>
              <w:bottom w:val="single" w:sz="2" w:space="0" w:color="000000"/>
              <w:right w:val="single" w:sz="2" w:space="0" w:color="000000"/>
            </w:tcBorders>
            <w:vAlign w:val="center"/>
          </w:tcPr>
          <w:p w14:paraId="0B2C3D90"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Число заданий за семестр</w:t>
            </w:r>
          </w:p>
        </w:tc>
        <w:tc>
          <w:tcPr>
            <w:tcW w:w="1701" w:type="dxa"/>
            <w:gridSpan w:val="2"/>
            <w:tcBorders>
              <w:top w:val="single" w:sz="2" w:space="0" w:color="000000"/>
              <w:left w:val="nil"/>
              <w:bottom w:val="single" w:sz="2" w:space="0" w:color="000000"/>
              <w:right w:val="single" w:sz="2" w:space="0" w:color="000000"/>
            </w:tcBorders>
            <w:vAlign w:val="center"/>
          </w:tcPr>
          <w:p w14:paraId="3B42633A"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Баллы</w:t>
            </w:r>
          </w:p>
        </w:tc>
      </w:tr>
      <w:tr w:rsidR="00EE254A" w:rsidRPr="008136C0" w14:paraId="61D7BBCA" w14:textId="77777777" w:rsidTr="00F526D1">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0B315F45"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321" w:type="dxa"/>
            <w:vMerge/>
            <w:tcBorders>
              <w:left w:val="single" w:sz="2" w:space="0" w:color="000000"/>
              <w:bottom w:val="single" w:sz="2" w:space="0" w:color="000000"/>
              <w:right w:val="single" w:sz="2" w:space="0" w:color="000000"/>
            </w:tcBorders>
            <w:shd w:val="clear" w:color="000000" w:fill="FFFFFF"/>
            <w:vAlign w:val="center"/>
          </w:tcPr>
          <w:p w14:paraId="00208AD9"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8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B7B63D2"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9" w:type="dxa"/>
            <w:vMerge/>
            <w:tcBorders>
              <w:left w:val="single" w:sz="2" w:space="0" w:color="000000"/>
              <w:bottom w:val="single" w:sz="2" w:space="0" w:color="000000"/>
              <w:right w:val="single" w:sz="2" w:space="0" w:color="000000"/>
            </w:tcBorders>
            <w:shd w:val="clear" w:color="000000" w:fill="FFFFFF"/>
            <w:vAlign w:val="center"/>
          </w:tcPr>
          <w:p w14:paraId="47B169F3"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5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C3A5E79"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64747EF"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709" w:type="dxa"/>
            <w:tcBorders>
              <w:top w:val="nil"/>
              <w:left w:val="nil"/>
              <w:bottom w:val="single" w:sz="2" w:space="0" w:color="000000"/>
              <w:right w:val="single" w:sz="2" w:space="0" w:color="000000"/>
            </w:tcBorders>
            <w:vAlign w:val="center"/>
          </w:tcPr>
          <w:p w14:paraId="579F7EF4"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Минимальный</w:t>
            </w:r>
          </w:p>
        </w:tc>
        <w:tc>
          <w:tcPr>
            <w:tcW w:w="992" w:type="dxa"/>
            <w:tcBorders>
              <w:top w:val="nil"/>
              <w:left w:val="nil"/>
              <w:bottom w:val="single" w:sz="2" w:space="0" w:color="000000"/>
              <w:right w:val="single" w:sz="2" w:space="0" w:color="000000"/>
            </w:tcBorders>
            <w:vAlign w:val="center"/>
          </w:tcPr>
          <w:p w14:paraId="1CD63C65"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Максимальный</w:t>
            </w:r>
          </w:p>
        </w:tc>
      </w:tr>
      <w:tr w:rsidR="00EE254A" w:rsidRPr="008136C0" w14:paraId="716ED439" w14:textId="77777777" w:rsidTr="00F526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2C4C3111"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1</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03163F"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ОР.</w:t>
            </w:r>
            <w:r w:rsidRPr="008136C0">
              <w:rPr>
                <w:rFonts w:ascii="Times New Roman" w:eastAsia="Times New Roman" w:hAnsi="Times New Roman"/>
                <w:bCs/>
                <w:sz w:val="24"/>
                <w:szCs w:val="24"/>
                <w:lang w:val="en-US" w:eastAsia="ru-RU"/>
              </w:rPr>
              <w:t>-</w:t>
            </w:r>
            <w:r w:rsidRPr="008136C0">
              <w:rPr>
                <w:rFonts w:ascii="Times New Roman" w:eastAsia="Times New Roman" w:hAnsi="Times New Roman"/>
                <w:bCs/>
                <w:sz w:val="24"/>
                <w:szCs w:val="24"/>
                <w:lang w:eastAsia="ru-RU"/>
              </w:rPr>
              <w:t>1-1-1</w:t>
            </w:r>
          </w:p>
          <w:p w14:paraId="4B7923C9"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p w14:paraId="015EB902"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p w14:paraId="29EC23D2"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26FB91"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Практическая работа (текущая)</w:t>
            </w:r>
          </w:p>
        </w:tc>
        <w:tc>
          <w:tcPr>
            <w:tcW w:w="20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8DCB91"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Групповое практико-ориентированное задание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C772C2"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3-6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8A6AB3"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2</w:t>
            </w:r>
          </w:p>
        </w:tc>
        <w:tc>
          <w:tcPr>
            <w:tcW w:w="709" w:type="dxa"/>
            <w:tcBorders>
              <w:top w:val="single" w:sz="2" w:space="0" w:color="000000"/>
              <w:left w:val="nil"/>
              <w:bottom w:val="single" w:sz="2" w:space="0" w:color="000000"/>
              <w:right w:val="single" w:sz="2" w:space="0" w:color="000000"/>
            </w:tcBorders>
            <w:vAlign w:val="center"/>
          </w:tcPr>
          <w:p w14:paraId="562C0FFF"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6</w:t>
            </w:r>
          </w:p>
        </w:tc>
        <w:tc>
          <w:tcPr>
            <w:tcW w:w="992" w:type="dxa"/>
            <w:tcBorders>
              <w:top w:val="single" w:sz="2" w:space="0" w:color="000000"/>
              <w:left w:val="nil"/>
              <w:bottom w:val="single" w:sz="2" w:space="0" w:color="000000"/>
              <w:right w:val="single" w:sz="2" w:space="0" w:color="000000"/>
            </w:tcBorders>
            <w:vAlign w:val="center"/>
          </w:tcPr>
          <w:p w14:paraId="736E819A"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12</w:t>
            </w:r>
          </w:p>
        </w:tc>
      </w:tr>
      <w:tr w:rsidR="00EE254A" w:rsidRPr="008136C0" w14:paraId="46BD28EF" w14:textId="77777777" w:rsidTr="00F526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43D08279"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2</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2A27DC"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ОР.</w:t>
            </w:r>
            <w:r w:rsidRPr="008136C0">
              <w:rPr>
                <w:rFonts w:ascii="Times New Roman" w:eastAsia="Times New Roman" w:hAnsi="Times New Roman"/>
                <w:bCs/>
                <w:sz w:val="24"/>
                <w:szCs w:val="24"/>
                <w:lang w:val="en-US" w:eastAsia="ru-RU"/>
              </w:rPr>
              <w:t>-</w:t>
            </w:r>
            <w:r w:rsidRPr="008136C0">
              <w:rPr>
                <w:rFonts w:ascii="Times New Roman" w:eastAsia="Times New Roman" w:hAnsi="Times New Roman"/>
                <w:bCs/>
                <w:sz w:val="24"/>
                <w:szCs w:val="24"/>
                <w:lang w:eastAsia="ru-RU"/>
              </w:rPr>
              <w:t>1-1-1</w:t>
            </w:r>
          </w:p>
          <w:p w14:paraId="3947FCD6"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BB7663"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Самостоятельная работа</w:t>
            </w:r>
          </w:p>
        </w:tc>
        <w:tc>
          <w:tcPr>
            <w:tcW w:w="20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B962DF"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Тестовое задание</w:t>
            </w:r>
          </w:p>
          <w:p w14:paraId="2E12D39D"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4CF645"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val="en-US" w:eastAsia="ru-RU"/>
              </w:rPr>
            </w:pPr>
            <w:r w:rsidRPr="008136C0">
              <w:rPr>
                <w:rFonts w:ascii="Times New Roman" w:eastAsia="Times New Roman" w:hAnsi="Times New Roman"/>
                <w:bCs/>
                <w:sz w:val="24"/>
                <w:szCs w:val="24"/>
                <w:lang w:eastAsia="ru-RU"/>
              </w:rPr>
              <w:t>4-5.5</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906C70"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2</w:t>
            </w:r>
          </w:p>
        </w:tc>
        <w:tc>
          <w:tcPr>
            <w:tcW w:w="709" w:type="dxa"/>
            <w:tcBorders>
              <w:top w:val="single" w:sz="2" w:space="0" w:color="000000"/>
              <w:left w:val="nil"/>
              <w:bottom w:val="single" w:sz="2" w:space="0" w:color="000000"/>
              <w:right w:val="single" w:sz="2" w:space="0" w:color="000000"/>
            </w:tcBorders>
            <w:vAlign w:val="center"/>
          </w:tcPr>
          <w:p w14:paraId="719CE771"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8</w:t>
            </w:r>
          </w:p>
        </w:tc>
        <w:tc>
          <w:tcPr>
            <w:tcW w:w="992" w:type="dxa"/>
            <w:tcBorders>
              <w:top w:val="single" w:sz="2" w:space="0" w:color="000000"/>
              <w:left w:val="nil"/>
              <w:bottom w:val="single" w:sz="2" w:space="0" w:color="000000"/>
              <w:right w:val="single" w:sz="2" w:space="0" w:color="000000"/>
            </w:tcBorders>
            <w:vAlign w:val="center"/>
          </w:tcPr>
          <w:p w14:paraId="2B67C354"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val="en-US" w:eastAsia="ru-RU"/>
              </w:rPr>
              <w:t>1</w:t>
            </w:r>
            <w:r w:rsidRPr="008136C0">
              <w:rPr>
                <w:rFonts w:ascii="Times New Roman" w:eastAsia="Times New Roman" w:hAnsi="Times New Roman"/>
                <w:bCs/>
                <w:sz w:val="24"/>
                <w:szCs w:val="24"/>
                <w:lang w:eastAsia="ru-RU"/>
              </w:rPr>
              <w:t>1</w:t>
            </w:r>
          </w:p>
        </w:tc>
      </w:tr>
      <w:tr w:rsidR="00EE254A" w:rsidRPr="008136C0" w14:paraId="13000A94" w14:textId="77777777" w:rsidTr="00F526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61D8343C"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3</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58D2B7"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ОР.</w:t>
            </w:r>
            <w:r w:rsidRPr="008136C0">
              <w:rPr>
                <w:rFonts w:ascii="Times New Roman" w:eastAsia="Times New Roman" w:hAnsi="Times New Roman"/>
                <w:bCs/>
                <w:sz w:val="24"/>
                <w:szCs w:val="24"/>
                <w:lang w:val="en-US" w:eastAsia="ru-RU"/>
              </w:rPr>
              <w:t>-</w:t>
            </w:r>
            <w:r w:rsidRPr="008136C0">
              <w:rPr>
                <w:rFonts w:ascii="Times New Roman" w:eastAsia="Times New Roman" w:hAnsi="Times New Roman"/>
                <w:bCs/>
                <w:sz w:val="24"/>
                <w:szCs w:val="24"/>
                <w:lang w:eastAsia="ru-RU"/>
              </w:rPr>
              <w:t>1-1-1</w:t>
            </w:r>
          </w:p>
          <w:p w14:paraId="7098860D"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5B9D2E"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Письменная работа</w:t>
            </w:r>
          </w:p>
        </w:tc>
        <w:tc>
          <w:tcPr>
            <w:tcW w:w="20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A9BC50"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Эссе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AA114B"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val="en-US" w:eastAsia="ru-RU"/>
              </w:rPr>
            </w:pPr>
            <w:r w:rsidRPr="008136C0">
              <w:rPr>
                <w:rFonts w:ascii="Times New Roman" w:eastAsia="Times New Roman" w:hAnsi="Times New Roman"/>
                <w:bCs/>
                <w:sz w:val="24"/>
                <w:szCs w:val="24"/>
                <w:lang w:val="en-US" w:eastAsia="ru-RU"/>
              </w:rPr>
              <w:t>5-7</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6647FB"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val="en-US" w:eastAsia="ru-RU"/>
              </w:rPr>
            </w:pPr>
            <w:r w:rsidRPr="008136C0">
              <w:rPr>
                <w:rFonts w:ascii="Times New Roman" w:eastAsia="Times New Roman" w:hAnsi="Times New Roman"/>
                <w:bCs/>
                <w:sz w:val="24"/>
                <w:szCs w:val="24"/>
                <w:lang w:val="en-US" w:eastAsia="ru-RU"/>
              </w:rPr>
              <w:t>5</w:t>
            </w:r>
          </w:p>
        </w:tc>
        <w:tc>
          <w:tcPr>
            <w:tcW w:w="709" w:type="dxa"/>
            <w:tcBorders>
              <w:top w:val="single" w:sz="2" w:space="0" w:color="000000"/>
              <w:left w:val="nil"/>
              <w:bottom w:val="single" w:sz="2" w:space="0" w:color="000000"/>
              <w:right w:val="single" w:sz="2" w:space="0" w:color="000000"/>
            </w:tcBorders>
            <w:vAlign w:val="center"/>
          </w:tcPr>
          <w:p w14:paraId="52E44AF0"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val="en-US" w:eastAsia="ru-RU"/>
              </w:rPr>
            </w:pPr>
            <w:r w:rsidRPr="008136C0">
              <w:rPr>
                <w:rFonts w:ascii="Times New Roman" w:eastAsia="Times New Roman" w:hAnsi="Times New Roman"/>
                <w:bCs/>
                <w:sz w:val="24"/>
                <w:szCs w:val="24"/>
                <w:lang w:val="en-US" w:eastAsia="ru-RU"/>
              </w:rPr>
              <w:t>25</w:t>
            </w:r>
          </w:p>
        </w:tc>
        <w:tc>
          <w:tcPr>
            <w:tcW w:w="992" w:type="dxa"/>
            <w:tcBorders>
              <w:top w:val="single" w:sz="2" w:space="0" w:color="000000"/>
              <w:left w:val="nil"/>
              <w:bottom w:val="single" w:sz="2" w:space="0" w:color="000000"/>
              <w:right w:val="single" w:sz="2" w:space="0" w:color="000000"/>
            </w:tcBorders>
            <w:vAlign w:val="center"/>
          </w:tcPr>
          <w:p w14:paraId="1B1BC277"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val="en-US" w:eastAsia="ru-RU"/>
              </w:rPr>
            </w:pPr>
            <w:r w:rsidRPr="008136C0">
              <w:rPr>
                <w:rFonts w:ascii="Times New Roman" w:eastAsia="Times New Roman" w:hAnsi="Times New Roman"/>
                <w:bCs/>
                <w:sz w:val="24"/>
                <w:szCs w:val="24"/>
                <w:lang w:val="en-US" w:eastAsia="ru-RU"/>
              </w:rPr>
              <w:t>35</w:t>
            </w:r>
          </w:p>
        </w:tc>
      </w:tr>
      <w:tr w:rsidR="00EE254A" w:rsidRPr="008136C0" w14:paraId="627F9F8F" w14:textId="77777777" w:rsidTr="00F526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03A27DDA"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4</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C2BC83"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ОР.-1-1-1</w:t>
            </w:r>
          </w:p>
          <w:p w14:paraId="48C6966D"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85AD37"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Устная работа</w:t>
            </w:r>
          </w:p>
          <w:p w14:paraId="7452D3BF"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922C24"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xml:space="preserve">Индивидуальное практико-ориентированное задание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B42E55"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3-6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6230C5"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2</w:t>
            </w:r>
          </w:p>
        </w:tc>
        <w:tc>
          <w:tcPr>
            <w:tcW w:w="709" w:type="dxa"/>
            <w:tcBorders>
              <w:top w:val="single" w:sz="2" w:space="0" w:color="000000"/>
              <w:left w:val="nil"/>
              <w:bottom w:val="single" w:sz="2" w:space="0" w:color="000000"/>
              <w:right w:val="single" w:sz="2" w:space="0" w:color="000000"/>
            </w:tcBorders>
            <w:vAlign w:val="center"/>
          </w:tcPr>
          <w:p w14:paraId="7AF5D0C0"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6</w:t>
            </w:r>
          </w:p>
        </w:tc>
        <w:tc>
          <w:tcPr>
            <w:tcW w:w="992" w:type="dxa"/>
            <w:tcBorders>
              <w:top w:val="single" w:sz="2" w:space="0" w:color="000000"/>
              <w:left w:val="nil"/>
              <w:bottom w:val="single" w:sz="2" w:space="0" w:color="000000"/>
              <w:right w:val="single" w:sz="2" w:space="0" w:color="000000"/>
            </w:tcBorders>
            <w:vAlign w:val="center"/>
          </w:tcPr>
          <w:p w14:paraId="43565820"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12</w:t>
            </w:r>
          </w:p>
        </w:tc>
      </w:tr>
      <w:tr w:rsidR="00EE254A" w:rsidRPr="008136C0" w14:paraId="429AA6FC" w14:textId="77777777" w:rsidTr="00F526D1">
        <w:trPr>
          <w:trHeight w:val="435"/>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55192C48"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41C49F3F"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1E0C9A"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9" w:type="dxa"/>
            <w:tcBorders>
              <w:top w:val="single" w:sz="2" w:space="0" w:color="000000"/>
              <w:left w:val="single" w:sz="2" w:space="0" w:color="000000"/>
              <w:bottom w:val="single" w:sz="2" w:space="0" w:color="000000"/>
              <w:right w:val="single" w:sz="2" w:space="0" w:color="000000"/>
            </w:tcBorders>
            <w:shd w:val="clear" w:color="000000" w:fill="FFFFFF"/>
          </w:tcPr>
          <w:p w14:paraId="2ED64C2F"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35718D"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13521D32"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Итого:</w:t>
            </w:r>
          </w:p>
        </w:tc>
        <w:tc>
          <w:tcPr>
            <w:tcW w:w="709" w:type="dxa"/>
            <w:tcBorders>
              <w:top w:val="single" w:sz="2" w:space="0" w:color="000000"/>
              <w:left w:val="nil"/>
              <w:bottom w:val="single" w:sz="2" w:space="0" w:color="000000"/>
              <w:right w:val="single" w:sz="2" w:space="0" w:color="000000"/>
            </w:tcBorders>
            <w:vAlign w:val="center"/>
          </w:tcPr>
          <w:p w14:paraId="5036BB17"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45</w:t>
            </w:r>
          </w:p>
        </w:tc>
        <w:tc>
          <w:tcPr>
            <w:tcW w:w="992" w:type="dxa"/>
            <w:tcBorders>
              <w:top w:val="single" w:sz="2" w:space="0" w:color="000000"/>
              <w:left w:val="nil"/>
              <w:bottom w:val="single" w:sz="2" w:space="0" w:color="000000"/>
              <w:right w:val="single" w:sz="2" w:space="0" w:color="000000"/>
            </w:tcBorders>
            <w:vAlign w:val="center"/>
          </w:tcPr>
          <w:p w14:paraId="5EB43679"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70</w:t>
            </w:r>
          </w:p>
        </w:tc>
      </w:tr>
      <w:tr w:rsidR="00EE254A" w:rsidRPr="008136C0" w14:paraId="7E6F5656" w14:textId="77777777" w:rsidTr="00F526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4204E205"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505FB6CD"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F4C047"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2019" w:type="dxa"/>
            <w:tcBorders>
              <w:top w:val="single" w:sz="2" w:space="0" w:color="000000"/>
              <w:left w:val="single" w:sz="2" w:space="0" w:color="000000"/>
              <w:bottom w:val="single" w:sz="2" w:space="0" w:color="000000"/>
              <w:right w:val="single" w:sz="2" w:space="0" w:color="000000"/>
            </w:tcBorders>
            <w:shd w:val="clear" w:color="000000" w:fill="FFFFFF"/>
          </w:tcPr>
          <w:p w14:paraId="02810331"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Экзамен:</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642667"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5F21FF59"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
                <w:bCs/>
                <w:sz w:val="24"/>
                <w:szCs w:val="24"/>
                <w:lang w:eastAsia="ru-RU"/>
              </w:rPr>
            </w:pPr>
          </w:p>
        </w:tc>
        <w:tc>
          <w:tcPr>
            <w:tcW w:w="709" w:type="dxa"/>
            <w:tcBorders>
              <w:top w:val="single" w:sz="2" w:space="0" w:color="000000"/>
              <w:left w:val="nil"/>
              <w:bottom w:val="single" w:sz="2" w:space="0" w:color="000000"/>
              <w:right w:val="single" w:sz="2" w:space="0" w:color="000000"/>
            </w:tcBorders>
            <w:vAlign w:val="center"/>
          </w:tcPr>
          <w:p w14:paraId="364DEBE6"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10</w:t>
            </w:r>
          </w:p>
        </w:tc>
        <w:tc>
          <w:tcPr>
            <w:tcW w:w="992" w:type="dxa"/>
            <w:tcBorders>
              <w:top w:val="single" w:sz="2" w:space="0" w:color="000000"/>
              <w:left w:val="nil"/>
              <w:bottom w:val="single" w:sz="2" w:space="0" w:color="000000"/>
              <w:right w:val="single" w:sz="2" w:space="0" w:color="000000"/>
            </w:tcBorders>
            <w:vAlign w:val="center"/>
          </w:tcPr>
          <w:p w14:paraId="665FA5FA"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30</w:t>
            </w:r>
          </w:p>
        </w:tc>
      </w:tr>
      <w:tr w:rsidR="00EE254A" w:rsidRPr="008136C0" w14:paraId="30247A27" w14:textId="77777777" w:rsidTr="00F526D1">
        <w:trPr>
          <w:trHeight w:val="526"/>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10501E60"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6CAA0989"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3CC39B"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Итого по дисциплине:</w:t>
            </w:r>
          </w:p>
        </w:tc>
        <w:tc>
          <w:tcPr>
            <w:tcW w:w="2019" w:type="dxa"/>
            <w:tcBorders>
              <w:top w:val="single" w:sz="2" w:space="0" w:color="000000"/>
              <w:left w:val="single" w:sz="2" w:space="0" w:color="000000"/>
              <w:bottom w:val="single" w:sz="2" w:space="0" w:color="000000"/>
              <w:right w:val="single" w:sz="2" w:space="0" w:color="000000"/>
            </w:tcBorders>
            <w:shd w:val="clear" w:color="000000" w:fill="FFFFFF"/>
          </w:tcPr>
          <w:p w14:paraId="0028EE73"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505CC9"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Cs/>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4F046EE6"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
                <w:bCs/>
                <w:sz w:val="24"/>
                <w:szCs w:val="24"/>
                <w:lang w:eastAsia="ru-RU"/>
              </w:rPr>
            </w:pPr>
          </w:p>
        </w:tc>
        <w:tc>
          <w:tcPr>
            <w:tcW w:w="709" w:type="dxa"/>
            <w:tcBorders>
              <w:top w:val="single" w:sz="2" w:space="0" w:color="000000"/>
              <w:left w:val="nil"/>
              <w:bottom w:val="single" w:sz="2" w:space="0" w:color="000000"/>
              <w:right w:val="single" w:sz="2" w:space="0" w:color="000000"/>
            </w:tcBorders>
            <w:vAlign w:val="center"/>
          </w:tcPr>
          <w:p w14:paraId="781F5AA6"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55</w:t>
            </w:r>
          </w:p>
        </w:tc>
        <w:tc>
          <w:tcPr>
            <w:tcW w:w="992" w:type="dxa"/>
            <w:tcBorders>
              <w:top w:val="single" w:sz="2" w:space="0" w:color="000000"/>
              <w:left w:val="nil"/>
              <w:bottom w:val="single" w:sz="2" w:space="0" w:color="000000"/>
              <w:right w:val="single" w:sz="2" w:space="0" w:color="000000"/>
            </w:tcBorders>
            <w:vAlign w:val="center"/>
          </w:tcPr>
          <w:p w14:paraId="65E57E20"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100</w:t>
            </w:r>
          </w:p>
        </w:tc>
      </w:tr>
    </w:tbl>
    <w:p w14:paraId="026EEC8F" w14:textId="77777777" w:rsidR="00EE254A" w:rsidRPr="008136C0" w:rsidRDefault="00EE254A" w:rsidP="00EE254A">
      <w:pPr>
        <w:autoSpaceDE w:val="0"/>
        <w:autoSpaceDN w:val="0"/>
        <w:adjustRightInd w:val="0"/>
        <w:spacing w:after="0" w:line="360" w:lineRule="auto"/>
        <w:jc w:val="both"/>
        <w:rPr>
          <w:rFonts w:ascii="Times New Roman" w:eastAsia="Times New Roman" w:hAnsi="Times New Roman"/>
          <w:bCs/>
          <w:sz w:val="24"/>
          <w:szCs w:val="24"/>
          <w:lang w:eastAsia="ru-RU"/>
        </w:rPr>
      </w:pPr>
    </w:p>
    <w:p w14:paraId="7475DAE0" w14:textId="77777777" w:rsidR="00EE254A" w:rsidRPr="008136C0" w:rsidRDefault="00EE254A" w:rsidP="00EE254A">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7. Учебно-методическое и информационное обеспечение</w:t>
      </w:r>
    </w:p>
    <w:p w14:paraId="685AB4AB" w14:textId="77777777" w:rsidR="00EE254A" w:rsidRPr="008136C0" w:rsidRDefault="00EE254A" w:rsidP="00281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8136C0">
        <w:rPr>
          <w:rFonts w:ascii="Times New Roman" w:eastAsia="Times New Roman" w:hAnsi="Times New Roman"/>
          <w:bCs/>
          <w:iCs/>
          <w:sz w:val="24"/>
          <w:szCs w:val="24"/>
          <w:lang w:eastAsia="ru-RU"/>
        </w:rPr>
        <w:t xml:space="preserve">1. Английский язык для академических целей. Englishforacademicpurposes: учеб. пособие для бакалавриата и магистратуры / Т. А. Барановская, А. В. Захарова, Т. Б. </w:t>
      </w:r>
      <w:r w:rsidRPr="008136C0">
        <w:rPr>
          <w:rFonts w:ascii="Times New Roman" w:eastAsia="Times New Roman" w:hAnsi="Times New Roman"/>
          <w:bCs/>
          <w:iCs/>
          <w:sz w:val="24"/>
          <w:szCs w:val="24"/>
          <w:lang w:eastAsia="ru-RU"/>
        </w:rPr>
        <w:lastRenderedPageBreak/>
        <w:t>Поспелова, Ю. А. Суворова; под ред. Т. А. Барановской. — М.: Издательство Юрайт, 2019. — 198 с. — (Серия: Бакалавр и магистр. Академический курс). — ISBN 978-5-9916-7710-3.</w:t>
      </w:r>
    </w:p>
    <w:p w14:paraId="7AD1E73F" w14:textId="77777777" w:rsidR="00EE254A" w:rsidRPr="008136C0" w:rsidRDefault="00EE254A" w:rsidP="00281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8136C0">
        <w:rPr>
          <w:rFonts w:ascii="Times New Roman" w:eastAsia="Times New Roman" w:hAnsi="Times New Roman"/>
          <w:bCs/>
          <w:iCs/>
          <w:sz w:val="24"/>
          <w:szCs w:val="24"/>
          <w:lang w:eastAsia="ru-RU"/>
        </w:rPr>
        <w:t>https://biblio-online.ru/book/angliyskiy-yazyk-dlya-akademicheskih-celey-english-for-academic-purposes-433465</w:t>
      </w:r>
    </w:p>
    <w:p w14:paraId="61A16800" w14:textId="77777777" w:rsidR="00EE254A" w:rsidRPr="008136C0" w:rsidRDefault="00EE254A" w:rsidP="00281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8136C0">
        <w:rPr>
          <w:rFonts w:ascii="Times New Roman" w:eastAsia="Times New Roman" w:hAnsi="Times New Roman"/>
          <w:bCs/>
          <w:iCs/>
          <w:sz w:val="24"/>
          <w:szCs w:val="24"/>
          <w:lang w:eastAsia="ru-RU"/>
        </w:rPr>
        <w:t xml:space="preserve">2. Дубина, Ю.Р. Времена английского языка: учебное пособие для высших учебных заведений / Ю.Р. Дубина. - Москва: Аспект Пресс, 2017. - 88 с. - ISBN 978-5-7567-0910-0; То же [Электронный ресурс]. - URL: </w:t>
      </w:r>
      <w:hyperlink r:id="rId10" w:history="1">
        <w:r w:rsidRPr="008136C0">
          <w:rPr>
            <w:rFonts w:ascii="Times New Roman" w:eastAsia="Times New Roman" w:hAnsi="Times New Roman"/>
            <w:bCs/>
            <w:iCs/>
            <w:color w:val="0000FF"/>
            <w:sz w:val="24"/>
            <w:szCs w:val="24"/>
            <w:u w:val="single"/>
            <w:lang w:eastAsia="ru-RU"/>
          </w:rPr>
          <w:t>http://biblioclub.ru/index.php?page=book&amp;id=495908</w:t>
        </w:r>
      </w:hyperlink>
    </w:p>
    <w:p w14:paraId="081FBB9E" w14:textId="77777777" w:rsidR="00EE254A" w:rsidRPr="008136C0" w:rsidRDefault="00EE254A" w:rsidP="00281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p>
    <w:p w14:paraId="446D5A4A" w14:textId="77777777" w:rsidR="00EE254A" w:rsidRPr="008136C0" w:rsidRDefault="00EE254A" w:rsidP="00281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8136C0">
        <w:rPr>
          <w:rFonts w:ascii="Times New Roman" w:eastAsia="Times New Roman" w:hAnsi="Times New Roman"/>
          <w:bCs/>
          <w:i/>
          <w:iCs/>
          <w:sz w:val="24"/>
          <w:szCs w:val="24"/>
          <w:lang w:eastAsia="ru-RU"/>
        </w:rPr>
        <w:t>7.2. Дополнительная литература</w:t>
      </w:r>
    </w:p>
    <w:p w14:paraId="322DA412" w14:textId="77777777" w:rsidR="00EE254A" w:rsidRPr="008136C0" w:rsidRDefault="00EE254A" w:rsidP="00281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8136C0">
        <w:rPr>
          <w:rFonts w:ascii="Times New Roman" w:eastAsia="Times New Roman" w:hAnsi="Times New Roman"/>
          <w:bCs/>
          <w:iCs/>
          <w:sz w:val="24"/>
          <w:szCs w:val="24"/>
          <w:lang w:eastAsia="ru-RU"/>
        </w:rPr>
        <w:t>1. Невзорова, Г. Д. Английский язык. Грамматика: учеб.пособие для академического бакалавриата / Г. Д. Невзорова, Г. И. Никитушкина. — 2-е изд., испр. и доп. — М. : Издательство Юрайт, 2019. — 213 с. — (Серия : Бакалавр. Академический курс). — ISBN 978-5-534-09359-9.</w:t>
      </w:r>
      <w:hyperlink r:id="rId11" w:history="1">
        <w:r w:rsidRPr="008136C0">
          <w:rPr>
            <w:rFonts w:ascii="Times New Roman" w:eastAsia="Times New Roman" w:hAnsi="Times New Roman"/>
            <w:bCs/>
            <w:iCs/>
            <w:color w:val="0000FF"/>
            <w:sz w:val="24"/>
            <w:szCs w:val="24"/>
            <w:u w:val="single"/>
            <w:lang w:eastAsia="ru-RU"/>
          </w:rPr>
          <w:t>https://biblio-online.ru/book/angliyskiy-yazyk-grammatika-434606</w:t>
        </w:r>
      </w:hyperlink>
    </w:p>
    <w:p w14:paraId="1BFC228E" w14:textId="77777777" w:rsidR="00EE254A" w:rsidRPr="008136C0" w:rsidRDefault="00EE254A" w:rsidP="00281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8136C0">
        <w:rPr>
          <w:rFonts w:ascii="Times New Roman" w:eastAsia="Times New Roman" w:hAnsi="Times New Roman"/>
          <w:bCs/>
          <w:iCs/>
          <w:sz w:val="24"/>
          <w:szCs w:val="24"/>
          <w:lang w:eastAsia="ru-RU"/>
        </w:rPr>
        <w:t xml:space="preserve">2. Кушникова, Г.К. Краткий справочник по грамматике английского языка: методические указания / Г.К. Кушникова. - 7-е изд., стер. - Москва: Издательство «Флинта», 2018. - 73 с.: ил. - ISBN 978-5-89349-380-1; То же [Электронный ресурс]. - URL: </w:t>
      </w:r>
      <w:hyperlink r:id="rId12" w:history="1">
        <w:r w:rsidRPr="008136C0">
          <w:rPr>
            <w:rFonts w:ascii="Times New Roman" w:eastAsia="Times New Roman" w:hAnsi="Times New Roman"/>
            <w:bCs/>
            <w:iCs/>
            <w:color w:val="0000FF"/>
            <w:sz w:val="24"/>
            <w:szCs w:val="24"/>
            <w:u w:val="single"/>
            <w:lang w:eastAsia="ru-RU"/>
          </w:rPr>
          <w:t>http://biblioclub.ru/index.php?page=book&amp;id=364262</w:t>
        </w:r>
      </w:hyperlink>
    </w:p>
    <w:p w14:paraId="32C65729" w14:textId="77777777" w:rsidR="00EE254A" w:rsidRPr="008136C0" w:rsidRDefault="00EE254A" w:rsidP="00281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8136C0">
        <w:rPr>
          <w:rFonts w:ascii="Times New Roman" w:eastAsia="Times New Roman" w:hAnsi="Times New Roman"/>
          <w:bCs/>
          <w:iCs/>
          <w:sz w:val="24"/>
          <w:szCs w:val="24"/>
          <w:lang w:eastAsia="ru-RU"/>
        </w:rPr>
        <w:t xml:space="preserve">3. Медведева, Е.В. EnglishforPhilologyStudents=Английский язык для студентов-филологов: учебное пособие / Е.В. Медведева, И.В. Савельева;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 Кемерово: Кемеровский государственный университет, 2017. - Ч. 1. - 196 с. - ISBN 978-5-8353-1872-8. - ISBN 978-5-8353-1873-5 (ч. 1); То же [Электронный ресурс]. - URL: http://biblioclub.ru/index.php?page=book&amp;id=481558 </w:t>
      </w:r>
    </w:p>
    <w:p w14:paraId="7E0A94DC" w14:textId="77777777" w:rsidR="00EE254A" w:rsidRPr="008136C0" w:rsidRDefault="00EE254A" w:rsidP="00281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Cs/>
          <w:sz w:val="24"/>
          <w:szCs w:val="24"/>
          <w:lang w:eastAsia="ru-RU"/>
        </w:rPr>
      </w:pPr>
      <w:r w:rsidRPr="008136C0">
        <w:rPr>
          <w:rFonts w:ascii="Times New Roman" w:eastAsia="Times New Roman" w:hAnsi="Times New Roman"/>
          <w:bCs/>
          <w:iCs/>
          <w:sz w:val="24"/>
          <w:szCs w:val="24"/>
          <w:lang w:eastAsia="ru-RU"/>
        </w:rPr>
        <w:t>4. Комаров, А.С. PracticalGrammarExercisesofEnglishforStudents=Практическая грамматика английского языка для студентов: сборник упражнений / А.С. Комаров. - 3-е изд., стер. - Москва: Издательство «Флинта», 2017. - 255 с. - ISBN 978-5-89349-849-3; То же [Электронный ресурс]. - URL: http://biblioclub.ru/index.php?page=book&amp;id=114930</w:t>
      </w:r>
    </w:p>
    <w:p w14:paraId="76FDBB5F" w14:textId="77777777" w:rsidR="00281049" w:rsidRDefault="00281049" w:rsidP="00281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p>
    <w:p w14:paraId="7F0A2AA9" w14:textId="77777777" w:rsidR="00EE254A" w:rsidRPr="008136C0" w:rsidRDefault="00EE254A" w:rsidP="00281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8136C0">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44139F0A" w14:textId="77777777" w:rsidR="00EE254A" w:rsidRPr="008136C0" w:rsidRDefault="00EE254A" w:rsidP="00281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sz w:val="24"/>
          <w:szCs w:val="24"/>
          <w:lang w:eastAsia="ru-RU"/>
        </w:rPr>
      </w:pPr>
      <w:r w:rsidRPr="008136C0">
        <w:rPr>
          <w:rFonts w:ascii="Times New Roman" w:eastAsia="Times New Roman" w:hAnsi="Times New Roman"/>
          <w:bCs/>
          <w:iCs/>
          <w:sz w:val="24"/>
          <w:szCs w:val="24"/>
          <w:lang w:val="en-US" w:eastAsia="ru-RU"/>
        </w:rPr>
        <w:t>1. Привалова, Ю.В. English is my cup of tea. Part</w:t>
      </w:r>
      <w:r w:rsidRPr="008136C0">
        <w:rPr>
          <w:rFonts w:ascii="Times New Roman" w:eastAsia="Times New Roman" w:hAnsi="Times New Roman"/>
          <w:bCs/>
          <w:iCs/>
          <w:sz w:val="24"/>
          <w:szCs w:val="24"/>
          <w:lang w:eastAsia="ru-RU"/>
        </w:rPr>
        <w:t xml:space="preserve"> 3: учебное пособие / Ю.В. Привалова; Министерство образования и науки РФ, Южный федеральный университет, Инженерно-технологическая академия. - Таганрог: Издательство Южного федерального университета, 2016. - 176 с. - </w:t>
      </w:r>
      <w:r w:rsidRPr="008136C0">
        <w:rPr>
          <w:rFonts w:ascii="Times New Roman" w:eastAsia="Times New Roman" w:hAnsi="Times New Roman"/>
          <w:bCs/>
          <w:iCs/>
          <w:sz w:val="24"/>
          <w:szCs w:val="24"/>
          <w:lang w:val="en-US" w:eastAsia="ru-RU"/>
        </w:rPr>
        <w:t>ISBN</w:t>
      </w:r>
      <w:r w:rsidRPr="008136C0">
        <w:rPr>
          <w:rFonts w:ascii="Times New Roman" w:eastAsia="Times New Roman" w:hAnsi="Times New Roman"/>
          <w:bCs/>
          <w:iCs/>
          <w:sz w:val="24"/>
          <w:szCs w:val="24"/>
          <w:lang w:eastAsia="ru-RU"/>
        </w:rPr>
        <w:t xml:space="preserve"> 978-5-9275-2174-6; То же [Электронный ресурс]. - </w:t>
      </w:r>
      <w:r w:rsidRPr="008136C0">
        <w:rPr>
          <w:rFonts w:ascii="Times New Roman" w:eastAsia="Times New Roman" w:hAnsi="Times New Roman"/>
          <w:bCs/>
          <w:iCs/>
          <w:sz w:val="24"/>
          <w:szCs w:val="24"/>
          <w:lang w:val="en-US" w:eastAsia="ru-RU"/>
        </w:rPr>
        <w:t>URL</w:t>
      </w:r>
      <w:r w:rsidRPr="008136C0">
        <w:rPr>
          <w:rFonts w:ascii="Times New Roman" w:eastAsia="Times New Roman" w:hAnsi="Times New Roman"/>
          <w:bCs/>
          <w:iCs/>
          <w:sz w:val="24"/>
          <w:szCs w:val="24"/>
          <w:lang w:eastAsia="ru-RU"/>
        </w:rPr>
        <w:t xml:space="preserve">: </w:t>
      </w:r>
      <w:hyperlink r:id="rId13" w:history="1">
        <w:r w:rsidRPr="008136C0">
          <w:rPr>
            <w:rStyle w:val="afa"/>
            <w:rFonts w:ascii="Times New Roman" w:eastAsia="Times New Roman" w:hAnsi="Times New Roman"/>
            <w:bCs/>
            <w:iCs/>
            <w:sz w:val="24"/>
            <w:szCs w:val="24"/>
            <w:lang w:val="en-US" w:eastAsia="ru-RU"/>
          </w:rPr>
          <w:t>http</w:t>
        </w:r>
        <w:r w:rsidRPr="008136C0">
          <w:rPr>
            <w:rStyle w:val="afa"/>
            <w:rFonts w:ascii="Times New Roman" w:eastAsia="Times New Roman" w:hAnsi="Times New Roman"/>
            <w:bCs/>
            <w:iCs/>
            <w:sz w:val="24"/>
            <w:szCs w:val="24"/>
            <w:lang w:eastAsia="ru-RU"/>
          </w:rPr>
          <w:t>://</w:t>
        </w:r>
        <w:r w:rsidRPr="008136C0">
          <w:rPr>
            <w:rStyle w:val="afa"/>
            <w:rFonts w:ascii="Times New Roman" w:eastAsia="Times New Roman" w:hAnsi="Times New Roman"/>
            <w:bCs/>
            <w:iCs/>
            <w:sz w:val="24"/>
            <w:szCs w:val="24"/>
            <w:lang w:val="en-US" w:eastAsia="ru-RU"/>
          </w:rPr>
          <w:t>biblioclub</w:t>
        </w:r>
        <w:r w:rsidRPr="008136C0">
          <w:rPr>
            <w:rStyle w:val="afa"/>
            <w:rFonts w:ascii="Times New Roman" w:eastAsia="Times New Roman" w:hAnsi="Times New Roman"/>
            <w:bCs/>
            <w:iCs/>
            <w:sz w:val="24"/>
            <w:szCs w:val="24"/>
            <w:lang w:eastAsia="ru-RU"/>
          </w:rPr>
          <w:t>.</w:t>
        </w:r>
        <w:r w:rsidRPr="008136C0">
          <w:rPr>
            <w:rStyle w:val="afa"/>
            <w:rFonts w:ascii="Times New Roman" w:eastAsia="Times New Roman" w:hAnsi="Times New Roman"/>
            <w:bCs/>
            <w:iCs/>
            <w:sz w:val="24"/>
            <w:szCs w:val="24"/>
            <w:lang w:val="en-US" w:eastAsia="ru-RU"/>
          </w:rPr>
          <w:t>ru</w:t>
        </w:r>
        <w:r w:rsidRPr="008136C0">
          <w:rPr>
            <w:rStyle w:val="afa"/>
            <w:rFonts w:ascii="Times New Roman" w:eastAsia="Times New Roman" w:hAnsi="Times New Roman"/>
            <w:bCs/>
            <w:iCs/>
            <w:sz w:val="24"/>
            <w:szCs w:val="24"/>
            <w:lang w:eastAsia="ru-RU"/>
          </w:rPr>
          <w:t>/</w:t>
        </w:r>
        <w:r w:rsidRPr="008136C0">
          <w:rPr>
            <w:rStyle w:val="afa"/>
            <w:rFonts w:ascii="Times New Roman" w:eastAsia="Times New Roman" w:hAnsi="Times New Roman"/>
            <w:bCs/>
            <w:iCs/>
            <w:sz w:val="24"/>
            <w:szCs w:val="24"/>
            <w:lang w:val="en-US" w:eastAsia="ru-RU"/>
          </w:rPr>
          <w:t>index</w:t>
        </w:r>
        <w:r w:rsidRPr="008136C0">
          <w:rPr>
            <w:rStyle w:val="afa"/>
            <w:rFonts w:ascii="Times New Roman" w:eastAsia="Times New Roman" w:hAnsi="Times New Roman"/>
            <w:bCs/>
            <w:iCs/>
            <w:sz w:val="24"/>
            <w:szCs w:val="24"/>
            <w:lang w:eastAsia="ru-RU"/>
          </w:rPr>
          <w:t>.</w:t>
        </w:r>
        <w:r w:rsidRPr="008136C0">
          <w:rPr>
            <w:rStyle w:val="afa"/>
            <w:rFonts w:ascii="Times New Roman" w:eastAsia="Times New Roman" w:hAnsi="Times New Roman"/>
            <w:bCs/>
            <w:iCs/>
            <w:sz w:val="24"/>
            <w:szCs w:val="24"/>
            <w:lang w:val="en-US" w:eastAsia="ru-RU"/>
          </w:rPr>
          <w:t>php</w:t>
        </w:r>
        <w:r w:rsidRPr="008136C0">
          <w:rPr>
            <w:rStyle w:val="afa"/>
            <w:rFonts w:ascii="Times New Roman" w:eastAsia="Times New Roman" w:hAnsi="Times New Roman"/>
            <w:bCs/>
            <w:iCs/>
            <w:sz w:val="24"/>
            <w:szCs w:val="24"/>
            <w:lang w:eastAsia="ru-RU"/>
          </w:rPr>
          <w:t>?</w:t>
        </w:r>
        <w:r w:rsidRPr="008136C0">
          <w:rPr>
            <w:rStyle w:val="afa"/>
            <w:rFonts w:ascii="Times New Roman" w:eastAsia="Times New Roman" w:hAnsi="Times New Roman"/>
            <w:bCs/>
            <w:iCs/>
            <w:sz w:val="24"/>
            <w:szCs w:val="24"/>
            <w:lang w:val="en-US" w:eastAsia="ru-RU"/>
          </w:rPr>
          <w:t>page</w:t>
        </w:r>
        <w:r w:rsidRPr="008136C0">
          <w:rPr>
            <w:rStyle w:val="afa"/>
            <w:rFonts w:ascii="Times New Roman" w:eastAsia="Times New Roman" w:hAnsi="Times New Roman"/>
            <w:bCs/>
            <w:iCs/>
            <w:sz w:val="24"/>
            <w:szCs w:val="24"/>
            <w:lang w:eastAsia="ru-RU"/>
          </w:rPr>
          <w:t>=</w:t>
        </w:r>
        <w:r w:rsidRPr="008136C0">
          <w:rPr>
            <w:rStyle w:val="afa"/>
            <w:rFonts w:ascii="Times New Roman" w:eastAsia="Times New Roman" w:hAnsi="Times New Roman"/>
            <w:bCs/>
            <w:iCs/>
            <w:sz w:val="24"/>
            <w:szCs w:val="24"/>
            <w:lang w:val="en-US" w:eastAsia="ru-RU"/>
          </w:rPr>
          <w:t>book</w:t>
        </w:r>
        <w:r w:rsidRPr="008136C0">
          <w:rPr>
            <w:rStyle w:val="afa"/>
            <w:rFonts w:ascii="Times New Roman" w:eastAsia="Times New Roman" w:hAnsi="Times New Roman"/>
            <w:bCs/>
            <w:iCs/>
            <w:sz w:val="24"/>
            <w:szCs w:val="24"/>
            <w:lang w:eastAsia="ru-RU"/>
          </w:rPr>
          <w:t>&amp;</w:t>
        </w:r>
        <w:r w:rsidRPr="008136C0">
          <w:rPr>
            <w:rStyle w:val="afa"/>
            <w:rFonts w:ascii="Times New Roman" w:eastAsia="Times New Roman" w:hAnsi="Times New Roman"/>
            <w:bCs/>
            <w:iCs/>
            <w:sz w:val="24"/>
            <w:szCs w:val="24"/>
            <w:lang w:val="en-US" w:eastAsia="ru-RU"/>
          </w:rPr>
          <w:t>id</w:t>
        </w:r>
        <w:r w:rsidRPr="008136C0">
          <w:rPr>
            <w:rStyle w:val="afa"/>
            <w:rFonts w:ascii="Times New Roman" w:eastAsia="Times New Roman" w:hAnsi="Times New Roman"/>
            <w:bCs/>
            <w:iCs/>
            <w:sz w:val="24"/>
            <w:szCs w:val="24"/>
            <w:lang w:eastAsia="ru-RU"/>
          </w:rPr>
          <w:t>=493286</w:t>
        </w:r>
      </w:hyperlink>
      <w:r w:rsidRPr="008136C0">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3FC91009" w14:textId="77777777" w:rsidR="00EE254A" w:rsidRPr="008136C0" w:rsidRDefault="00EE254A" w:rsidP="00281049">
      <w:pPr>
        <w:spacing w:after="0"/>
        <w:rPr>
          <w:rFonts w:ascii="Times New Roman" w:hAnsi="Times New Roman"/>
          <w:sz w:val="24"/>
          <w:szCs w:val="24"/>
          <w:lang w:eastAsia="ru-RU"/>
        </w:rPr>
      </w:pPr>
      <w:r w:rsidRPr="008136C0">
        <w:rPr>
          <w:rFonts w:ascii="Times New Roman" w:hAnsi="Times New Roman"/>
          <w:sz w:val="24"/>
          <w:szCs w:val="24"/>
          <w:lang w:eastAsia="ru-RU"/>
        </w:rPr>
        <w:t>1.</w:t>
      </w:r>
      <w:r w:rsidRPr="008136C0">
        <w:rPr>
          <w:rFonts w:ascii="Times New Roman" w:hAnsi="Times New Roman"/>
          <w:sz w:val="24"/>
          <w:szCs w:val="24"/>
          <w:lang w:eastAsia="ru-RU"/>
        </w:rPr>
        <w:tab/>
        <w:t>Кембриджский словарь английского языка (http://dictionary.cambridge.org/)</w:t>
      </w:r>
    </w:p>
    <w:p w14:paraId="1F78F519" w14:textId="77777777" w:rsidR="00EE254A" w:rsidRPr="008136C0" w:rsidRDefault="00EE254A" w:rsidP="00281049">
      <w:pPr>
        <w:spacing w:after="0"/>
        <w:rPr>
          <w:rFonts w:ascii="Times New Roman" w:hAnsi="Times New Roman"/>
          <w:sz w:val="24"/>
          <w:szCs w:val="24"/>
          <w:lang w:eastAsia="ru-RU"/>
        </w:rPr>
      </w:pPr>
      <w:r w:rsidRPr="008136C0">
        <w:rPr>
          <w:rFonts w:ascii="Times New Roman" w:hAnsi="Times New Roman"/>
          <w:sz w:val="24"/>
          <w:szCs w:val="24"/>
          <w:lang w:eastAsia="ru-RU"/>
        </w:rPr>
        <w:t>2.</w:t>
      </w:r>
      <w:r w:rsidRPr="008136C0">
        <w:rPr>
          <w:rFonts w:ascii="Times New Roman" w:hAnsi="Times New Roman"/>
          <w:sz w:val="24"/>
          <w:szCs w:val="24"/>
          <w:lang w:eastAsia="ru-RU"/>
        </w:rPr>
        <w:tab/>
        <w:t>Полезный английский (www.usefulenglish.ru)</w:t>
      </w:r>
    </w:p>
    <w:p w14:paraId="7E5F9306" w14:textId="77777777" w:rsidR="00EE254A" w:rsidRPr="008136C0" w:rsidRDefault="00EE254A" w:rsidP="00281049">
      <w:pPr>
        <w:spacing w:after="0"/>
        <w:rPr>
          <w:rFonts w:ascii="Times New Roman" w:hAnsi="Times New Roman"/>
          <w:sz w:val="24"/>
          <w:szCs w:val="24"/>
          <w:lang w:eastAsia="ru-RU"/>
        </w:rPr>
      </w:pPr>
      <w:r w:rsidRPr="008136C0">
        <w:rPr>
          <w:rFonts w:ascii="Times New Roman" w:hAnsi="Times New Roman"/>
          <w:sz w:val="24"/>
          <w:szCs w:val="24"/>
          <w:lang w:eastAsia="ru-RU"/>
        </w:rPr>
        <w:t>3.</w:t>
      </w:r>
      <w:r w:rsidRPr="008136C0">
        <w:rPr>
          <w:rFonts w:ascii="Times New Roman" w:hAnsi="Times New Roman"/>
          <w:sz w:val="24"/>
          <w:szCs w:val="24"/>
          <w:lang w:eastAsia="ru-RU"/>
        </w:rPr>
        <w:tab/>
        <w:t>Оксфордский словарь английского языка (http://oxforddictionaries.com/)</w:t>
      </w:r>
    </w:p>
    <w:p w14:paraId="3398504E" w14:textId="77777777" w:rsidR="00EE254A" w:rsidRPr="008136C0" w:rsidRDefault="00EE254A" w:rsidP="00281049">
      <w:pPr>
        <w:spacing w:after="0"/>
        <w:rPr>
          <w:rFonts w:ascii="Times New Roman" w:hAnsi="Times New Roman"/>
          <w:sz w:val="24"/>
          <w:szCs w:val="24"/>
          <w:lang w:eastAsia="ru-RU"/>
        </w:rPr>
      </w:pPr>
      <w:r w:rsidRPr="008136C0">
        <w:rPr>
          <w:rFonts w:ascii="Times New Roman" w:hAnsi="Times New Roman"/>
          <w:sz w:val="24"/>
          <w:szCs w:val="24"/>
          <w:lang w:eastAsia="ru-RU"/>
        </w:rPr>
        <w:t>4.</w:t>
      </w:r>
      <w:r w:rsidRPr="008136C0">
        <w:rPr>
          <w:rFonts w:ascii="Times New Roman" w:hAnsi="Times New Roman"/>
          <w:sz w:val="24"/>
          <w:szCs w:val="24"/>
          <w:lang w:eastAsia="ru-RU"/>
        </w:rPr>
        <w:tab/>
        <w:t>Словари иностранных языков онлайн (http://lingvopro.abbyyonline.com/ru, http://www.multitran.ru/)</w:t>
      </w:r>
    </w:p>
    <w:p w14:paraId="754D9560" w14:textId="77777777" w:rsidR="00EE254A" w:rsidRPr="008136C0" w:rsidRDefault="00EE254A" w:rsidP="00281049">
      <w:pPr>
        <w:spacing w:after="0"/>
        <w:rPr>
          <w:rFonts w:ascii="Times New Roman" w:hAnsi="Times New Roman"/>
          <w:sz w:val="24"/>
          <w:szCs w:val="24"/>
          <w:lang w:eastAsia="ru-RU"/>
        </w:rPr>
      </w:pPr>
      <w:r w:rsidRPr="008136C0">
        <w:rPr>
          <w:rFonts w:ascii="Times New Roman" w:hAnsi="Times New Roman"/>
          <w:sz w:val="24"/>
          <w:szCs w:val="24"/>
          <w:lang w:eastAsia="ru-RU"/>
        </w:rPr>
        <w:t>5.</w:t>
      </w:r>
      <w:r w:rsidRPr="008136C0">
        <w:rPr>
          <w:rFonts w:ascii="Times New Roman" w:hAnsi="Times New Roman"/>
          <w:sz w:val="24"/>
          <w:szCs w:val="24"/>
          <w:lang w:eastAsia="ru-RU"/>
        </w:rPr>
        <w:tab/>
        <w:t>Электронная информационно-образовательная среда Мининского университета  (</w:t>
      </w:r>
      <w:hyperlink r:id="rId14" w:history="1">
        <w:r w:rsidRPr="008136C0">
          <w:rPr>
            <w:rStyle w:val="afa"/>
            <w:rFonts w:ascii="Times New Roman" w:hAnsi="Times New Roman"/>
            <w:sz w:val="24"/>
            <w:szCs w:val="24"/>
            <w:lang w:eastAsia="ru-RU"/>
          </w:rPr>
          <w:t>http://ya.mininuniver.ru/</w:t>
        </w:r>
      </w:hyperlink>
      <w:r w:rsidRPr="008136C0">
        <w:rPr>
          <w:rFonts w:ascii="Times New Roman" w:hAnsi="Times New Roman"/>
          <w:sz w:val="24"/>
          <w:szCs w:val="24"/>
          <w:lang w:eastAsia="ru-RU"/>
        </w:rPr>
        <w:t>)</w:t>
      </w:r>
    </w:p>
    <w:p w14:paraId="3C688A4C" w14:textId="77777777" w:rsidR="00EE254A" w:rsidRPr="008136C0" w:rsidRDefault="00EE254A" w:rsidP="00281049">
      <w:pPr>
        <w:rPr>
          <w:rFonts w:ascii="Times New Roman" w:hAnsi="Times New Roman"/>
          <w:sz w:val="24"/>
          <w:szCs w:val="24"/>
          <w:lang w:eastAsia="ru-RU"/>
        </w:rPr>
      </w:pPr>
      <w:r w:rsidRPr="008136C0">
        <w:rPr>
          <w:rFonts w:ascii="Times New Roman" w:hAnsi="Times New Roman"/>
          <w:sz w:val="24"/>
          <w:szCs w:val="24"/>
          <w:lang w:eastAsia="ru-RU"/>
        </w:rPr>
        <w:t xml:space="preserve">6. </w:t>
      </w:r>
      <w:r w:rsidRPr="008136C0">
        <w:rPr>
          <w:rFonts w:ascii="Times New Roman" w:eastAsia="Times New Roman" w:hAnsi="Times New Roman"/>
          <w:bCs/>
          <w:sz w:val="24"/>
          <w:szCs w:val="24"/>
          <w:lang w:eastAsia="ru-RU"/>
        </w:rPr>
        <w:t>www.biblioclub.ru ЭБС «Университетская библиотека онлайн»</w:t>
      </w:r>
    </w:p>
    <w:p w14:paraId="118E5A5B" w14:textId="77777777" w:rsidR="00EE254A" w:rsidRPr="008136C0" w:rsidRDefault="00EE254A" w:rsidP="00281049">
      <w:pPr>
        <w:autoSpaceDE w:val="0"/>
        <w:autoSpaceDN w:val="0"/>
        <w:adjustRightInd w:val="0"/>
        <w:spacing w:after="0"/>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lastRenderedPageBreak/>
        <w:t>8. Фонды оценочных средств</w:t>
      </w:r>
    </w:p>
    <w:p w14:paraId="1D2D193F" w14:textId="77777777" w:rsidR="00EE254A" w:rsidRPr="008136C0" w:rsidRDefault="00EE254A" w:rsidP="00281049">
      <w:pPr>
        <w:spacing w:after="0"/>
        <w:ind w:firstLine="709"/>
        <w:jc w:val="both"/>
        <w:rPr>
          <w:rFonts w:ascii="Times New Roman" w:eastAsia="Times New Roman" w:hAnsi="Times New Roman"/>
          <w:spacing w:val="-4"/>
          <w:sz w:val="24"/>
          <w:szCs w:val="24"/>
          <w:lang w:eastAsia="ru-RU"/>
        </w:rPr>
      </w:pPr>
      <w:r w:rsidRPr="008136C0">
        <w:rPr>
          <w:rFonts w:ascii="Times New Roman" w:eastAsia="Times New Roman" w:hAnsi="Times New Roman"/>
          <w:spacing w:val="-4"/>
          <w:sz w:val="24"/>
          <w:szCs w:val="24"/>
          <w:lang w:eastAsia="ru-RU"/>
        </w:rPr>
        <w:t>Фонд оценочных средств представлен в Приложении 1.</w:t>
      </w:r>
    </w:p>
    <w:p w14:paraId="662E449A" w14:textId="77777777" w:rsidR="00EE254A" w:rsidRPr="008136C0" w:rsidRDefault="00EE254A" w:rsidP="00281049">
      <w:pPr>
        <w:autoSpaceDE w:val="0"/>
        <w:autoSpaceDN w:val="0"/>
        <w:adjustRightInd w:val="0"/>
        <w:spacing w:after="0"/>
        <w:ind w:firstLine="709"/>
        <w:jc w:val="both"/>
        <w:rPr>
          <w:rFonts w:ascii="Times New Roman" w:eastAsia="Times New Roman" w:hAnsi="Times New Roman"/>
          <w:b/>
          <w:bCs/>
          <w:sz w:val="24"/>
          <w:szCs w:val="24"/>
          <w:lang w:eastAsia="ru-RU"/>
        </w:rPr>
      </w:pPr>
    </w:p>
    <w:p w14:paraId="180AA310" w14:textId="77777777" w:rsidR="00EE254A" w:rsidRPr="008136C0" w:rsidRDefault="00EE254A" w:rsidP="00281049">
      <w:pPr>
        <w:autoSpaceDE w:val="0"/>
        <w:autoSpaceDN w:val="0"/>
        <w:adjustRightInd w:val="0"/>
        <w:spacing w:after="0"/>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6B1E4B7E" w14:textId="77777777" w:rsidR="00EE254A" w:rsidRPr="008136C0" w:rsidRDefault="00EE254A" w:rsidP="00281049">
      <w:pPr>
        <w:autoSpaceDE w:val="0"/>
        <w:autoSpaceDN w:val="0"/>
        <w:adjustRightInd w:val="0"/>
        <w:spacing w:after="0"/>
        <w:ind w:firstLine="709"/>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9.1. Описание материально-технической базы</w:t>
      </w:r>
    </w:p>
    <w:p w14:paraId="044300D6" w14:textId="77777777" w:rsidR="00EE254A" w:rsidRPr="008136C0" w:rsidRDefault="00EE254A" w:rsidP="00281049">
      <w:pPr>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Реализация дисциплины требует наличия аудитории университета, в том числе оборудованные мультимедийными ресурсами.</w:t>
      </w:r>
    </w:p>
    <w:p w14:paraId="1983C020" w14:textId="77777777" w:rsidR="00EE254A" w:rsidRPr="008136C0" w:rsidRDefault="00EE254A" w:rsidP="00281049">
      <w:pPr>
        <w:autoSpaceDE w:val="0"/>
        <w:autoSpaceDN w:val="0"/>
        <w:adjustRightInd w:val="0"/>
        <w:spacing w:after="0"/>
        <w:ind w:firstLine="709"/>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E6E4FCF" w14:textId="77777777" w:rsidR="00EE254A" w:rsidRPr="008136C0" w:rsidRDefault="00EE254A" w:rsidP="00281049">
      <w:pPr>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Перечень программного обеспечения:</w:t>
      </w:r>
    </w:p>
    <w:p w14:paraId="18F89D48" w14:textId="77777777" w:rsidR="00EE254A" w:rsidRPr="008136C0" w:rsidRDefault="00EE254A" w:rsidP="00281049">
      <w:pPr>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val="en-US" w:eastAsia="ru-RU"/>
        </w:rPr>
        <w:t>MicrosoftWord</w:t>
      </w:r>
      <w:r w:rsidRPr="008136C0">
        <w:rPr>
          <w:rFonts w:ascii="Times New Roman" w:eastAsia="Times New Roman" w:hAnsi="Times New Roman"/>
          <w:bCs/>
          <w:sz w:val="24"/>
          <w:szCs w:val="24"/>
          <w:lang w:eastAsia="ru-RU"/>
        </w:rPr>
        <w:t xml:space="preserve">, </w:t>
      </w:r>
      <w:r w:rsidRPr="008136C0">
        <w:rPr>
          <w:rFonts w:ascii="Times New Roman" w:eastAsia="Times New Roman" w:hAnsi="Times New Roman"/>
          <w:bCs/>
          <w:sz w:val="24"/>
          <w:szCs w:val="24"/>
          <w:lang w:val="en-US" w:eastAsia="ru-RU"/>
        </w:rPr>
        <w:t>PowerPoint</w:t>
      </w:r>
      <w:r w:rsidRPr="008136C0">
        <w:rPr>
          <w:rFonts w:ascii="Times New Roman" w:eastAsia="Times New Roman" w:hAnsi="Times New Roman"/>
          <w:bCs/>
          <w:sz w:val="24"/>
          <w:szCs w:val="24"/>
          <w:lang w:eastAsia="ru-RU"/>
        </w:rPr>
        <w:t xml:space="preserve">, </w:t>
      </w:r>
      <w:r w:rsidRPr="008136C0">
        <w:rPr>
          <w:rFonts w:ascii="Times New Roman" w:eastAsia="Times New Roman" w:hAnsi="Times New Roman"/>
          <w:bCs/>
          <w:sz w:val="24"/>
          <w:szCs w:val="24"/>
          <w:lang w:val="en-US" w:eastAsia="ru-RU"/>
        </w:rPr>
        <w:t>InternetExplorer</w:t>
      </w:r>
      <w:r w:rsidRPr="008136C0">
        <w:rPr>
          <w:rFonts w:ascii="Times New Roman" w:eastAsia="Times New Roman" w:hAnsi="Times New Roman"/>
          <w:bCs/>
          <w:sz w:val="24"/>
          <w:szCs w:val="24"/>
          <w:lang w:eastAsia="ru-RU"/>
        </w:rPr>
        <w:t>.</w:t>
      </w:r>
    </w:p>
    <w:p w14:paraId="14B687FC" w14:textId="77777777" w:rsidR="00EE254A" w:rsidRPr="008136C0" w:rsidRDefault="00EE254A" w:rsidP="00281049">
      <w:pPr>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Перечень информационных справочных систем:</w:t>
      </w:r>
    </w:p>
    <w:p w14:paraId="398B8432" w14:textId="77777777" w:rsidR="00EE254A" w:rsidRPr="008136C0" w:rsidRDefault="00EE254A" w:rsidP="00281049">
      <w:pPr>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www.biblioclub.ru ЭБС «Университетская библиотека онлайн»;</w:t>
      </w:r>
    </w:p>
    <w:p w14:paraId="385B4E1A" w14:textId="77777777" w:rsidR="00EE254A" w:rsidRPr="008136C0" w:rsidRDefault="00EE254A" w:rsidP="00281049">
      <w:pPr>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www.elibrary.ru    Научная электронная библиотека;</w:t>
      </w:r>
    </w:p>
    <w:p w14:paraId="21D0106B" w14:textId="77777777" w:rsidR="00EE254A" w:rsidRPr="008136C0" w:rsidRDefault="00EE254A" w:rsidP="00281049">
      <w:pPr>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www.ebiblioteka.ru Универсальные базы данных изданий;</w:t>
      </w:r>
    </w:p>
    <w:p w14:paraId="46128B99" w14:textId="77777777" w:rsidR="00EE254A" w:rsidRPr="008136C0" w:rsidRDefault="00EE254A" w:rsidP="00EE254A">
      <w:pPr>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ЭИОС Мининского университета.</w:t>
      </w:r>
    </w:p>
    <w:p w14:paraId="5082454C" w14:textId="77777777" w:rsidR="00EE254A" w:rsidRPr="008136C0" w:rsidRDefault="00EE254A" w:rsidP="00EE254A">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14:paraId="30A950D9" w14:textId="77777777" w:rsidR="00FF701B" w:rsidRDefault="00FF701B">
      <w:pPr>
        <w:rPr>
          <w:rFonts w:ascii="Times New Roman" w:eastAsia="Arial" w:hAnsi="Times New Roman"/>
          <w:b/>
          <w:sz w:val="24"/>
          <w:szCs w:val="24"/>
          <w:lang w:eastAsia="ru-RU"/>
        </w:rPr>
      </w:pPr>
      <w:r>
        <w:rPr>
          <w:rFonts w:ascii="Times New Roman" w:eastAsia="Arial" w:hAnsi="Times New Roman"/>
          <w:b/>
          <w:sz w:val="24"/>
          <w:szCs w:val="24"/>
          <w:lang w:eastAsia="ru-RU"/>
        </w:rPr>
        <w:br w:type="page"/>
      </w:r>
    </w:p>
    <w:p w14:paraId="6A8F5F4F" w14:textId="77777777" w:rsidR="00EE254A" w:rsidRPr="008136C0" w:rsidRDefault="00EE254A" w:rsidP="00EE254A">
      <w:pPr>
        <w:spacing w:after="0" w:line="360" w:lineRule="auto"/>
        <w:ind w:firstLine="709"/>
        <w:jc w:val="center"/>
        <w:rPr>
          <w:rFonts w:ascii="Times New Roman" w:eastAsia="Arial" w:hAnsi="Times New Roman"/>
          <w:b/>
          <w:sz w:val="24"/>
          <w:szCs w:val="24"/>
          <w:lang w:eastAsia="ru-RU"/>
        </w:rPr>
      </w:pPr>
      <w:r w:rsidRPr="008136C0">
        <w:rPr>
          <w:rFonts w:ascii="Times New Roman" w:eastAsia="Arial" w:hAnsi="Times New Roman"/>
          <w:b/>
          <w:sz w:val="24"/>
          <w:szCs w:val="24"/>
          <w:lang w:eastAsia="ru-RU"/>
        </w:rPr>
        <w:lastRenderedPageBreak/>
        <w:t xml:space="preserve">5.2. ПРОГРАММА ДИСЦИПЛИНЫ </w:t>
      </w:r>
    </w:p>
    <w:p w14:paraId="194848AC" w14:textId="77777777" w:rsidR="00EE254A" w:rsidRPr="008136C0" w:rsidRDefault="00EE254A" w:rsidP="00EE254A">
      <w:pPr>
        <w:widowControl w:val="0"/>
        <w:suppressAutoHyphens/>
        <w:autoSpaceDE w:val="0"/>
        <w:autoSpaceDN w:val="0"/>
        <w:adjustRightInd w:val="0"/>
        <w:spacing w:after="0"/>
        <w:ind w:firstLine="284"/>
        <w:jc w:val="center"/>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w:t>
      </w:r>
      <w:r w:rsidRPr="008136C0">
        <w:rPr>
          <w:rFonts w:ascii="Times New Roman" w:eastAsia="Times New Roman" w:hAnsi="Times New Roman"/>
          <w:b/>
          <w:sz w:val="24"/>
          <w:szCs w:val="24"/>
          <w:lang w:eastAsia="ru-RU"/>
        </w:rPr>
        <w:t>Теоретическая грамматика английского языка</w:t>
      </w:r>
      <w:r w:rsidRPr="008136C0">
        <w:rPr>
          <w:rFonts w:ascii="Times New Roman" w:eastAsia="Times New Roman" w:hAnsi="Times New Roman"/>
          <w:b/>
          <w:bCs/>
          <w:sz w:val="24"/>
          <w:szCs w:val="24"/>
          <w:lang w:eastAsia="ru-RU"/>
        </w:rPr>
        <w:t>»</w:t>
      </w:r>
    </w:p>
    <w:p w14:paraId="0518A257" w14:textId="77777777" w:rsidR="00EE254A" w:rsidRPr="008136C0" w:rsidRDefault="00EE254A" w:rsidP="00EE254A">
      <w:pPr>
        <w:widowControl w:val="0"/>
        <w:suppressAutoHyphens/>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ab/>
      </w:r>
    </w:p>
    <w:p w14:paraId="1D188B65" w14:textId="77777777" w:rsidR="00EE254A" w:rsidRPr="008136C0" w:rsidRDefault="00EE254A" w:rsidP="00EE254A">
      <w:pPr>
        <w:pStyle w:val="a4"/>
        <w:widowControl w:val="0"/>
        <w:numPr>
          <w:ilvl w:val="0"/>
          <w:numId w:val="20"/>
        </w:numPr>
        <w:suppressAutoHyphens/>
        <w:spacing w:after="0" w:line="240" w:lineRule="auto"/>
        <w:rPr>
          <w:rFonts w:ascii="Times New Roman" w:eastAsia="Times New Roman" w:hAnsi="Times New Roman" w:cs="Times New Roman"/>
          <w:b/>
          <w:bCs/>
          <w:sz w:val="24"/>
          <w:szCs w:val="24"/>
          <w:lang w:eastAsia="ru-RU"/>
        </w:rPr>
      </w:pPr>
      <w:r w:rsidRPr="008136C0">
        <w:rPr>
          <w:rFonts w:ascii="Times New Roman" w:eastAsia="Times New Roman" w:hAnsi="Times New Roman" w:cs="Times New Roman"/>
          <w:b/>
          <w:bCs/>
          <w:sz w:val="24"/>
          <w:szCs w:val="24"/>
          <w:lang w:eastAsia="ru-RU"/>
        </w:rPr>
        <w:t>Пояснительная записка</w:t>
      </w:r>
    </w:p>
    <w:p w14:paraId="51A8667A" w14:textId="77777777" w:rsidR="00EE254A" w:rsidRPr="008136C0" w:rsidRDefault="00EE254A" w:rsidP="00EE254A">
      <w:pPr>
        <w:pStyle w:val="a4"/>
        <w:widowControl w:val="0"/>
        <w:suppressAutoHyphens/>
        <w:spacing w:after="0" w:line="240" w:lineRule="auto"/>
        <w:rPr>
          <w:rFonts w:ascii="Times New Roman" w:eastAsia="Times New Roman" w:hAnsi="Times New Roman" w:cs="Times New Roman"/>
          <w:b/>
          <w:bCs/>
          <w:sz w:val="24"/>
          <w:szCs w:val="24"/>
          <w:lang w:eastAsia="ru-RU"/>
        </w:rPr>
      </w:pPr>
    </w:p>
    <w:p w14:paraId="4470266B" w14:textId="77777777" w:rsidR="00EE254A" w:rsidRPr="008136C0" w:rsidRDefault="00EE254A" w:rsidP="00EE254A">
      <w:pPr>
        <w:widowControl w:val="0"/>
        <w:suppressAutoHyphens/>
        <w:spacing w:after="0" w:line="360" w:lineRule="auto"/>
        <w:ind w:firstLine="709"/>
        <w:jc w:val="both"/>
        <w:rPr>
          <w:rFonts w:ascii="Times New Roman" w:hAnsi="Times New Roman"/>
          <w:sz w:val="24"/>
          <w:szCs w:val="24"/>
        </w:rPr>
      </w:pPr>
      <w:r w:rsidRPr="008136C0">
        <w:rPr>
          <w:rFonts w:ascii="Times New Roman" w:hAnsi="Times New Roman"/>
          <w:sz w:val="24"/>
          <w:szCs w:val="24"/>
          <w:highlight w:val="white"/>
        </w:rPr>
        <w:t>Рабочая программа учебной дисциплины «</w:t>
      </w:r>
      <w:r w:rsidRPr="008136C0">
        <w:rPr>
          <w:rFonts w:ascii="Times New Roman" w:eastAsia="Times New Roman" w:hAnsi="Times New Roman"/>
          <w:sz w:val="24"/>
          <w:szCs w:val="24"/>
          <w:lang w:eastAsia="ru-RU"/>
        </w:rPr>
        <w:t>Теоретическая грамматика английского языка</w:t>
      </w:r>
      <w:r w:rsidRPr="008136C0">
        <w:rPr>
          <w:rFonts w:ascii="Times New Roman" w:hAnsi="Times New Roman"/>
          <w:sz w:val="24"/>
          <w:szCs w:val="24"/>
          <w:highlight w:val="white"/>
        </w:rPr>
        <w:t xml:space="preserve">» для бакалавров разработана в соответствии с требованиями к иноязычному образованию, диктуемыми изменениями на рынке труда и в сфере высшего образования. Программа является составной частью ОПОП, </w:t>
      </w:r>
      <w:r w:rsidRPr="008136C0">
        <w:rPr>
          <w:rFonts w:ascii="Times New Roman" w:hAnsi="Times New Roman"/>
          <w:sz w:val="24"/>
          <w:szCs w:val="24"/>
        </w:rPr>
        <w:t>согласно которым данная дисциплина призвана сформировать и углубить лингвистическую подготовку студентов, привить студентам прочные и глубокие знания, раскрывающие представление о строе языка в совокупности и взаимосвязи его разных сторон, необходимых для рациональной постановки и непрерывного совершенствования процесса обучения практике речи на изучаемом языке. Научно-исследовательская деятельность бакалавра заключается в организации информационно-поисковой деятельности, направленной на совершенствование профессиональных умений применять теоретические знания по грамматике английского языка в профессиональной деятельности.</w:t>
      </w:r>
      <w:r w:rsidRPr="008136C0">
        <w:rPr>
          <w:rFonts w:ascii="Times New Roman" w:hAnsi="Times New Roman"/>
          <w:sz w:val="24"/>
          <w:szCs w:val="24"/>
          <w:highlight w:val="white"/>
        </w:rPr>
        <w:t xml:space="preserve"> </w:t>
      </w:r>
    </w:p>
    <w:p w14:paraId="1D7EB762" w14:textId="77777777" w:rsidR="00EE254A" w:rsidRPr="008136C0" w:rsidRDefault="00EE254A" w:rsidP="00EE254A">
      <w:pPr>
        <w:pStyle w:val="Default"/>
        <w:widowControl w:val="0"/>
        <w:suppressAutoHyphens/>
        <w:spacing w:line="360" w:lineRule="auto"/>
        <w:ind w:firstLine="709"/>
        <w:jc w:val="both"/>
        <w:rPr>
          <w:rFonts w:ascii="Times New Roman" w:hAnsi="Times New Roman" w:cs="Times New Roman"/>
          <w:iCs/>
          <w:color w:val="auto"/>
        </w:rPr>
      </w:pPr>
      <w:r w:rsidRPr="008136C0">
        <w:rPr>
          <w:rFonts w:ascii="Times New Roman" w:hAnsi="Times New Roman" w:cs="Times New Roman"/>
          <w:color w:val="auto"/>
        </w:rPr>
        <w:t xml:space="preserve">Программа представляет собой нормативный документ, определяющий содержание, объем, порядок изучения и преподавания дисциплины </w:t>
      </w:r>
      <w:r w:rsidRPr="008136C0">
        <w:rPr>
          <w:rFonts w:ascii="Times New Roman" w:hAnsi="Times New Roman" w:cs="Times New Roman"/>
          <w:color w:val="auto"/>
          <w:highlight w:val="white"/>
        </w:rPr>
        <w:t>«</w:t>
      </w:r>
      <w:r w:rsidRPr="008136C0">
        <w:rPr>
          <w:rFonts w:ascii="Times New Roman" w:eastAsia="Times New Roman" w:hAnsi="Times New Roman" w:cs="Times New Roman"/>
          <w:color w:val="auto"/>
          <w:lang w:eastAsia="ru-RU"/>
        </w:rPr>
        <w:t>Теоретическая грамматика английского язык</w:t>
      </w:r>
      <w:r w:rsidRPr="008136C0">
        <w:rPr>
          <w:rFonts w:ascii="Times New Roman" w:hAnsi="Times New Roman" w:cs="Times New Roman"/>
          <w:color w:val="auto"/>
          <w:highlight w:val="white"/>
        </w:rPr>
        <w:t>»</w:t>
      </w:r>
      <w:r w:rsidRPr="008136C0">
        <w:rPr>
          <w:rFonts w:ascii="Times New Roman" w:hAnsi="Times New Roman" w:cs="Times New Roman"/>
          <w:color w:val="auto"/>
        </w:rPr>
        <w:t xml:space="preserve">. </w:t>
      </w:r>
      <w:r w:rsidRPr="008136C0">
        <w:rPr>
          <w:rFonts w:ascii="Times New Roman" w:hAnsi="Times New Roman" w:cs="Times New Roman"/>
          <w:iCs/>
          <w:color w:val="auto"/>
        </w:rPr>
        <w:t xml:space="preserve">В содержание программы дисциплины входят её </w:t>
      </w:r>
      <w:r w:rsidRPr="008136C0">
        <w:rPr>
          <w:rFonts w:ascii="Times New Roman" w:hAnsi="Times New Roman" w:cs="Times New Roman"/>
          <w:bCs/>
          <w:color w:val="auto"/>
        </w:rPr>
        <w:t>цели и задачи, образовательные результаты,</w:t>
      </w:r>
      <w:r w:rsidRPr="008136C0">
        <w:rPr>
          <w:rFonts w:ascii="Times New Roman" w:hAnsi="Times New Roman" w:cs="Times New Roman"/>
          <w:bCs/>
          <w:i/>
          <w:color w:val="auto"/>
        </w:rPr>
        <w:t xml:space="preserve"> </w:t>
      </w:r>
      <w:r w:rsidRPr="008136C0">
        <w:rPr>
          <w:rFonts w:ascii="Times New Roman" w:hAnsi="Times New Roman" w:cs="Times New Roman"/>
          <w:bCs/>
          <w:color w:val="auto"/>
        </w:rPr>
        <w:t>тематический план, методы обучения, рейтинг-план, критерии аттестации</w:t>
      </w:r>
      <w:r w:rsidRPr="008136C0">
        <w:rPr>
          <w:rFonts w:ascii="Times New Roman" w:hAnsi="Times New Roman" w:cs="Times New Roman"/>
          <w:bCs/>
          <w:i/>
          <w:color w:val="auto"/>
        </w:rPr>
        <w:t xml:space="preserve">, </w:t>
      </w:r>
      <w:r w:rsidRPr="008136C0">
        <w:rPr>
          <w:rFonts w:ascii="Times New Roman" w:hAnsi="Times New Roman" w:cs="Times New Roman"/>
          <w:iCs/>
          <w:color w:val="auto"/>
        </w:rPr>
        <w:t>перечень источников для подготовки студентов, включая список электронных ресурсов, материалы для работы по организации самостоятельной работы студентов, а также</w:t>
      </w:r>
      <w:r w:rsidRPr="008136C0">
        <w:rPr>
          <w:rFonts w:ascii="Times New Roman" w:hAnsi="Times New Roman" w:cs="Times New Roman"/>
          <w:b/>
          <w:bCs/>
          <w:color w:val="auto"/>
        </w:rPr>
        <w:t xml:space="preserve"> </w:t>
      </w:r>
      <w:r w:rsidRPr="008136C0">
        <w:rPr>
          <w:rFonts w:ascii="Times New Roman" w:hAnsi="Times New Roman" w:cs="Times New Roman"/>
          <w:bCs/>
          <w:color w:val="auto"/>
        </w:rPr>
        <w:t>фонды оценочных средств</w:t>
      </w:r>
      <w:r w:rsidRPr="008136C0">
        <w:rPr>
          <w:rFonts w:ascii="Times New Roman" w:hAnsi="Times New Roman" w:cs="Times New Roman"/>
          <w:iCs/>
          <w:color w:val="auto"/>
        </w:rPr>
        <w:t>.</w:t>
      </w:r>
    </w:p>
    <w:p w14:paraId="214DDC48" w14:textId="77777777" w:rsidR="00EE254A" w:rsidRPr="008136C0" w:rsidRDefault="00EE254A" w:rsidP="00EE254A">
      <w:pPr>
        <w:widowControl w:val="0"/>
        <w:suppressAutoHyphens/>
        <w:spacing w:after="0" w:line="360" w:lineRule="auto"/>
        <w:ind w:firstLine="709"/>
        <w:jc w:val="both"/>
        <w:rPr>
          <w:rFonts w:ascii="Times New Roman" w:hAnsi="Times New Roman"/>
          <w:sz w:val="24"/>
          <w:szCs w:val="24"/>
        </w:rPr>
      </w:pPr>
      <w:r w:rsidRPr="008136C0">
        <w:rPr>
          <w:rFonts w:ascii="Times New Roman" w:hAnsi="Times New Roman"/>
          <w:sz w:val="24"/>
          <w:szCs w:val="24"/>
        </w:rPr>
        <w:t xml:space="preserve">Данная Программа рассчитана на курс обучения общей трудоемкостью 3 зачётные (кредитные) единицы (108 академических часа: 36 часов контактной  работы, 72 часов самостоятельной работы). </w:t>
      </w:r>
      <w:r w:rsidRPr="008136C0">
        <w:rPr>
          <w:rFonts w:ascii="Times New Roman" w:hAnsi="Times New Roman"/>
          <w:sz w:val="24"/>
          <w:szCs w:val="24"/>
          <w:highlight w:val="white"/>
        </w:rPr>
        <w:t>Данная дисциплина призвана сформировать у студентов необходимые навыки и умения, которые будут использоваться в дальнейшем при изучении дисциплин гуманитарного и профессионального цикла</w:t>
      </w:r>
      <w:r w:rsidRPr="008136C0">
        <w:rPr>
          <w:rFonts w:ascii="Times New Roman" w:hAnsi="Times New Roman"/>
          <w:sz w:val="24"/>
          <w:szCs w:val="24"/>
        </w:rPr>
        <w:t xml:space="preserve">. </w:t>
      </w:r>
      <w:r w:rsidRPr="008136C0">
        <w:rPr>
          <w:rFonts w:ascii="Times New Roman" w:hAnsi="Times New Roman"/>
          <w:sz w:val="24"/>
          <w:szCs w:val="24"/>
          <w:highlight w:val="white"/>
        </w:rPr>
        <w:t xml:space="preserve">Целевая группа данного курса - студенты бакалавриата, </w:t>
      </w:r>
      <w:r w:rsidRPr="008136C0">
        <w:rPr>
          <w:rFonts w:ascii="Times New Roman" w:hAnsi="Times New Roman"/>
          <w:sz w:val="24"/>
          <w:szCs w:val="24"/>
        </w:rPr>
        <w:t>успешно овладевшие модулями «Базовый курс английского языка», «Практический курс английского языка».</w:t>
      </w:r>
    </w:p>
    <w:p w14:paraId="43087A0B" w14:textId="77777777" w:rsidR="00EE254A" w:rsidRPr="008136C0" w:rsidRDefault="00EE254A" w:rsidP="00EE254A">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373EC134" w14:textId="77777777" w:rsidR="00EE254A" w:rsidRPr="008136C0" w:rsidRDefault="00EE254A" w:rsidP="00EE254A">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2. Место в структуре модуля</w:t>
      </w:r>
    </w:p>
    <w:p w14:paraId="7D86AD1F" w14:textId="77777777" w:rsidR="00EE254A" w:rsidRPr="008136C0" w:rsidRDefault="00EE254A" w:rsidP="00EE254A">
      <w:pPr>
        <w:widowControl w:val="0"/>
        <w:suppressAutoHyphens/>
        <w:spacing w:after="0" w:line="360" w:lineRule="auto"/>
        <w:ind w:firstLine="709"/>
        <w:jc w:val="both"/>
        <w:rPr>
          <w:rFonts w:ascii="Times New Roman" w:hAnsi="Times New Roman"/>
          <w:sz w:val="24"/>
          <w:szCs w:val="24"/>
        </w:rPr>
      </w:pPr>
      <w:r w:rsidRPr="008136C0">
        <w:rPr>
          <w:rFonts w:ascii="Times New Roman" w:hAnsi="Times New Roman"/>
          <w:sz w:val="24"/>
          <w:szCs w:val="24"/>
        </w:rPr>
        <w:t xml:space="preserve">Данный модуль относится к базовой части профессионального цикла дисциплин. Предшествующими курсами, на которых непосредственно базируется модуль «Теоретическая грамматика английского языка» являются дисциплины базовой части </w:t>
      </w:r>
      <w:r w:rsidRPr="008136C0">
        <w:rPr>
          <w:rFonts w:ascii="Times New Roman" w:hAnsi="Times New Roman"/>
          <w:sz w:val="24"/>
          <w:szCs w:val="24"/>
        </w:rPr>
        <w:lastRenderedPageBreak/>
        <w:t>профессионального цикла: Введение в языкознание, Русский язык и культура речи, Иностранный язык,  Практический курс английского языка, Теоретическая фонетика английского языка.</w:t>
      </w:r>
    </w:p>
    <w:p w14:paraId="32AC782C" w14:textId="77777777" w:rsidR="00EE254A" w:rsidRPr="008136C0" w:rsidRDefault="00EE254A" w:rsidP="00EE254A">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3. Цели и задачи</w:t>
      </w:r>
    </w:p>
    <w:p w14:paraId="1D8AF7D8" w14:textId="77777777" w:rsidR="00EE254A" w:rsidRPr="008136C0" w:rsidRDefault="00EE254A" w:rsidP="00EE254A">
      <w:pPr>
        <w:widowControl w:val="0"/>
        <w:suppressAutoHyphens/>
        <w:spacing w:after="0" w:line="360" w:lineRule="auto"/>
        <w:ind w:firstLine="709"/>
        <w:jc w:val="both"/>
        <w:rPr>
          <w:rFonts w:ascii="Times New Roman" w:hAnsi="Times New Roman"/>
          <w:bCs/>
          <w:sz w:val="24"/>
          <w:szCs w:val="24"/>
        </w:rPr>
      </w:pPr>
      <w:r w:rsidRPr="008136C0">
        <w:rPr>
          <w:rFonts w:ascii="Times New Roman" w:hAnsi="Times New Roman"/>
          <w:bCs/>
          <w:sz w:val="24"/>
          <w:szCs w:val="24"/>
        </w:rPr>
        <w:t xml:space="preserve">Основной </w:t>
      </w:r>
      <w:r w:rsidRPr="008136C0">
        <w:rPr>
          <w:rFonts w:ascii="Times New Roman" w:hAnsi="Times New Roman"/>
          <w:b/>
          <w:bCs/>
          <w:sz w:val="24"/>
          <w:szCs w:val="24"/>
        </w:rPr>
        <w:t>целью</w:t>
      </w:r>
      <w:r w:rsidRPr="008136C0">
        <w:rPr>
          <w:rFonts w:ascii="Times New Roman" w:hAnsi="Times New Roman"/>
          <w:bCs/>
          <w:sz w:val="24"/>
          <w:szCs w:val="24"/>
        </w:rPr>
        <w:t xml:space="preserve"> курса теоретической грамматики создать условия для формирования навыка комплексного описания грамматического строя современного английского языка, введение студентов в проблематику современных грамматических исследований и методику теоретического анализа языкового материала.</w:t>
      </w:r>
    </w:p>
    <w:p w14:paraId="7752D45C" w14:textId="77777777" w:rsidR="00EE254A" w:rsidRPr="008136C0" w:rsidRDefault="00EE254A" w:rsidP="00EE254A">
      <w:pPr>
        <w:widowControl w:val="0"/>
        <w:suppressAutoHyphens/>
        <w:spacing w:after="0" w:line="360" w:lineRule="auto"/>
        <w:ind w:firstLine="709"/>
        <w:jc w:val="both"/>
        <w:rPr>
          <w:rFonts w:ascii="Times New Roman" w:hAnsi="Times New Roman"/>
          <w:bCs/>
          <w:sz w:val="24"/>
          <w:szCs w:val="24"/>
        </w:rPr>
      </w:pPr>
      <w:r w:rsidRPr="008136C0">
        <w:rPr>
          <w:rFonts w:ascii="Times New Roman" w:hAnsi="Times New Roman"/>
          <w:b/>
          <w:bCs/>
          <w:sz w:val="24"/>
          <w:szCs w:val="24"/>
        </w:rPr>
        <w:t>Задачи</w:t>
      </w:r>
      <w:r w:rsidRPr="008136C0">
        <w:rPr>
          <w:rFonts w:ascii="Times New Roman" w:hAnsi="Times New Roman"/>
          <w:bCs/>
          <w:sz w:val="24"/>
          <w:szCs w:val="24"/>
        </w:rPr>
        <w:t xml:space="preserve"> изучения дисциплины:</w:t>
      </w:r>
    </w:p>
    <w:p w14:paraId="3FA9C4C8" w14:textId="77777777" w:rsidR="00EE254A" w:rsidRPr="008136C0" w:rsidRDefault="00EE254A" w:rsidP="00EE254A">
      <w:pPr>
        <w:widowControl w:val="0"/>
        <w:suppressAutoHyphens/>
        <w:spacing w:after="0" w:line="360" w:lineRule="auto"/>
        <w:ind w:firstLine="709"/>
        <w:jc w:val="both"/>
        <w:rPr>
          <w:rFonts w:ascii="Times New Roman" w:hAnsi="Times New Roman"/>
          <w:bCs/>
          <w:sz w:val="24"/>
          <w:szCs w:val="24"/>
        </w:rPr>
      </w:pPr>
      <w:r w:rsidRPr="008136C0">
        <w:rPr>
          <w:rFonts w:ascii="Times New Roman" w:hAnsi="Times New Roman"/>
          <w:bCs/>
          <w:sz w:val="24"/>
          <w:szCs w:val="24"/>
        </w:rPr>
        <w:t>- теоретически осветить основы грамматического строя современного английского языка с учетом новейших исследований в данной области, выработать у студентов четкое представление о системном характере языка и его динамическом устройстве;</w:t>
      </w:r>
    </w:p>
    <w:p w14:paraId="6EEF1421" w14:textId="77777777" w:rsidR="00EE254A" w:rsidRPr="008136C0" w:rsidRDefault="00EE254A" w:rsidP="00EE254A">
      <w:pPr>
        <w:widowControl w:val="0"/>
        <w:suppressAutoHyphens/>
        <w:spacing w:after="0" w:line="360" w:lineRule="auto"/>
        <w:ind w:firstLine="709"/>
        <w:jc w:val="both"/>
        <w:rPr>
          <w:rFonts w:ascii="Times New Roman" w:hAnsi="Times New Roman"/>
          <w:bCs/>
          <w:sz w:val="24"/>
          <w:szCs w:val="24"/>
        </w:rPr>
      </w:pPr>
      <w:r w:rsidRPr="008136C0">
        <w:rPr>
          <w:rFonts w:ascii="Times New Roman" w:hAnsi="Times New Roman"/>
          <w:bCs/>
          <w:sz w:val="24"/>
          <w:szCs w:val="24"/>
        </w:rPr>
        <w:t>- ввести студентов в основные проблемы современной научной парадигмы - системно-функциональной и когнитивно-дискурсивной;</w:t>
      </w:r>
    </w:p>
    <w:p w14:paraId="64E43045" w14:textId="77777777" w:rsidR="00EE254A" w:rsidRPr="008136C0" w:rsidRDefault="00EE254A" w:rsidP="00EE254A">
      <w:pPr>
        <w:widowControl w:val="0"/>
        <w:suppressAutoHyphens/>
        <w:spacing w:after="0" w:line="360" w:lineRule="auto"/>
        <w:ind w:firstLine="709"/>
        <w:jc w:val="both"/>
        <w:rPr>
          <w:rFonts w:ascii="Times New Roman" w:hAnsi="Times New Roman"/>
          <w:bCs/>
          <w:sz w:val="24"/>
          <w:szCs w:val="24"/>
        </w:rPr>
      </w:pPr>
      <w:r w:rsidRPr="008136C0">
        <w:rPr>
          <w:rFonts w:ascii="Times New Roman" w:hAnsi="Times New Roman"/>
          <w:bCs/>
          <w:sz w:val="24"/>
          <w:szCs w:val="24"/>
        </w:rPr>
        <w:t>- изучение новейших методов лингвистического анализа, связанных с рассмотрением явлений языка в рамках различных современных лингвистических учений, таких как теория речевых актов, прагматика, когнитивистика и т.д.;</w:t>
      </w:r>
    </w:p>
    <w:p w14:paraId="211CB1B1" w14:textId="77777777" w:rsidR="00EE254A" w:rsidRPr="008136C0" w:rsidRDefault="00EE254A" w:rsidP="00EE254A">
      <w:pPr>
        <w:widowControl w:val="0"/>
        <w:suppressAutoHyphens/>
        <w:spacing w:after="0" w:line="360" w:lineRule="auto"/>
        <w:ind w:firstLine="709"/>
        <w:jc w:val="both"/>
        <w:rPr>
          <w:rFonts w:ascii="Times New Roman" w:hAnsi="Times New Roman"/>
          <w:bCs/>
          <w:sz w:val="24"/>
          <w:szCs w:val="24"/>
        </w:rPr>
      </w:pPr>
      <w:r w:rsidRPr="008136C0">
        <w:rPr>
          <w:rFonts w:ascii="Times New Roman" w:hAnsi="Times New Roman"/>
          <w:bCs/>
          <w:sz w:val="24"/>
          <w:szCs w:val="24"/>
        </w:rPr>
        <w:t>- развить у студентов научное критическое мышление, выработать навыки критического анализа различных точек зрения на сложные проблемы грамматической теории и умение формулировать собственную точку зрения, а также навыки наблюдения над фактическим материалом и его описания на основе применения современных методов и приемов лингвистического исследования.</w:t>
      </w:r>
    </w:p>
    <w:p w14:paraId="64D998FB" w14:textId="77777777" w:rsidR="00EE254A" w:rsidRPr="008136C0" w:rsidRDefault="00EE254A" w:rsidP="00EE254A">
      <w:pPr>
        <w:widowControl w:val="0"/>
        <w:suppressAutoHyphens/>
        <w:spacing w:after="0" w:line="360" w:lineRule="auto"/>
        <w:ind w:firstLine="709"/>
        <w:jc w:val="both"/>
        <w:rPr>
          <w:rFonts w:ascii="Times New Roman" w:hAnsi="Times New Roman"/>
          <w:bCs/>
          <w:sz w:val="24"/>
          <w:szCs w:val="24"/>
        </w:rPr>
      </w:pPr>
      <w:r w:rsidRPr="008136C0">
        <w:rPr>
          <w:rFonts w:ascii="Times New Roman" w:hAnsi="Times New Roman"/>
          <w:bCs/>
          <w:sz w:val="24"/>
          <w:szCs w:val="24"/>
        </w:rPr>
        <w:t>- познакомить студентов с наиболее крупными работами отечественных и зарубежных лингвистов по отдельным вопросам теории грамматики английского языка; развитие умения студентов самостоятельно перерабатывать текущую научную информацию;</w:t>
      </w:r>
    </w:p>
    <w:p w14:paraId="0ACED28B" w14:textId="77777777" w:rsidR="00EE254A" w:rsidRPr="008136C0" w:rsidRDefault="00EE254A" w:rsidP="00EE254A">
      <w:pPr>
        <w:widowControl w:val="0"/>
        <w:suppressAutoHyphens/>
        <w:spacing w:after="0" w:line="360" w:lineRule="auto"/>
        <w:ind w:firstLine="709"/>
        <w:jc w:val="both"/>
        <w:rPr>
          <w:rFonts w:ascii="Times New Roman" w:hAnsi="Times New Roman"/>
          <w:bCs/>
          <w:sz w:val="24"/>
          <w:szCs w:val="24"/>
        </w:rPr>
      </w:pPr>
      <w:r w:rsidRPr="008136C0">
        <w:rPr>
          <w:rFonts w:ascii="Times New Roman" w:hAnsi="Times New Roman"/>
          <w:bCs/>
          <w:sz w:val="24"/>
          <w:szCs w:val="24"/>
        </w:rPr>
        <w:t>- сформировать у студентов научного представления о формальной и смысловой структуре единиц и средств, образующих грамматический строй английского языка, об их функционировании в тексте;</w:t>
      </w:r>
    </w:p>
    <w:p w14:paraId="3B6FCD8D" w14:textId="77777777" w:rsidR="00EE254A" w:rsidRPr="008136C0" w:rsidRDefault="00EE254A" w:rsidP="00EE254A">
      <w:pPr>
        <w:widowControl w:val="0"/>
        <w:suppressAutoHyphens/>
        <w:spacing w:after="0" w:line="360" w:lineRule="auto"/>
        <w:ind w:firstLine="709"/>
        <w:jc w:val="both"/>
        <w:rPr>
          <w:rFonts w:ascii="Times New Roman" w:hAnsi="Times New Roman"/>
          <w:bCs/>
          <w:sz w:val="24"/>
          <w:szCs w:val="24"/>
          <w:highlight w:val="yellow"/>
        </w:rPr>
      </w:pPr>
      <w:r w:rsidRPr="008136C0">
        <w:rPr>
          <w:rFonts w:ascii="Times New Roman" w:hAnsi="Times New Roman"/>
          <w:bCs/>
          <w:sz w:val="24"/>
          <w:szCs w:val="24"/>
        </w:rPr>
        <w:t>- систематизировать на теоретической основе нормативные знания по грамматике английского языка, приобретенных студентами в предшествующие годы на практических занятиях;</w:t>
      </w:r>
    </w:p>
    <w:p w14:paraId="4B2D76C2" w14:textId="77777777" w:rsidR="00EE254A" w:rsidRPr="008136C0" w:rsidRDefault="00EE254A" w:rsidP="00EE254A">
      <w:pPr>
        <w:widowControl w:val="0"/>
        <w:suppressAutoHyphens/>
        <w:spacing w:after="0" w:line="360" w:lineRule="auto"/>
        <w:ind w:firstLine="709"/>
        <w:jc w:val="both"/>
        <w:rPr>
          <w:rFonts w:ascii="Times New Roman" w:hAnsi="Times New Roman"/>
          <w:bCs/>
          <w:sz w:val="24"/>
          <w:szCs w:val="24"/>
        </w:rPr>
      </w:pPr>
      <w:r w:rsidRPr="008136C0">
        <w:rPr>
          <w:rFonts w:ascii="Times New Roman" w:hAnsi="Times New Roman"/>
          <w:bCs/>
          <w:sz w:val="24"/>
          <w:szCs w:val="24"/>
        </w:rPr>
        <w:t>- ознакомить с особенностями стилистического использования единиц морфологии и синтаксиса, осмысление процессов взаимодействия грамматических и лексических факторов.</w:t>
      </w:r>
    </w:p>
    <w:p w14:paraId="2A31D6D5" w14:textId="77777777" w:rsidR="00EE254A" w:rsidRPr="008136C0" w:rsidRDefault="00EE254A" w:rsidP="00EE254A">
      <w:pPr>
        <w:pStyle w:val="aa"/>
        <w:widowControl w:val="0"/>
        <w:suppressAutoHyphens/>
        <w:spacing w:before="0" w:after="0"/>
        <w:ind w:firstLine="709"/>
        <w:rPr>
          <w:b/>
          <w:bCs/>
        </w:rPr>
      </w:pPr>
      <w:r w:rsidRPr="008136C0">
        <w:rPr>
          <w:b/>
          <w:bCs/>
        </w:rPr>
        <w:t xml:space="preserve">4. Образовательные результаты </w:t>
      </w:r>
    </w:p>
    <w:tbl>
      <w:tblPr>
        <w:tblW w:w="5000" w:type="pct"/>
        <w:tblLayout w:type="fixed"/>
        <w:tblLook w:val="0000" w:firstRow="0" w:lastRow="0" w:firstColumn="0" w:lastColumn="0" w:noHBand="0" w:noVBand="0"/>
      </w:tblPr>
      <w:tblGrid>
        <w:gridCol w:w="941"/>
        <w:gridCol w:w="2391"/>
        <w:gridCol w:w="1113"/>
        <w:gridCol w:w="1887"/>
        <w:gridCol w:w="1556"/>
        <w:gridCol w:w="1965"/>
      </w:tblGrid>
      <w:tr w:rsidR="00EE254A" w:rsidRPr="008136C0" w14:paraId="46317314" w14:textId="77777777" w:rsidTr="00F526D1">
        <w:trPr>
          <w:trHeight w:val="385"/>
        </w:trPr>
        <w:tc>
          <w:tcPr>
            <w:tcW w:w="920" w:type="dxa"/>
            <w:tcBorders>
              <w:top w:val="single" w:sz="2" w:space="0" w:color="000000"/>
              <w:left w:val="single" w:sz="2" w:space="0" w:color="000000"/>
              <w:bottom w:val="single" w:sz="2" w:space="0" w:color="000000"/>
              <w:right w:val="single" w:sz="2" w:space="0" w:color="000000"/>
            </w:tcBorders>
          </w:tcPr>
          <w:p w14:paraId="550B6180"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lastRenderedPageBreak/>
              <w:t>Код ОР модуля</w:t>
            </w:r>
          </w:p>
        </w:tc>
        <w:tc>
          <w:tcPr>
            <w:tcW w:w="2337" w:type="dxa"/>
            <w:tcBorders>
              <w:top w:val="single" w:sz="2" w:space="0" w:color="000000"/>
              <w:left w:val="single" w:sz="2" w:space="0" w:color="000000"/>
              <w:bottom w:val="single" w:sz="2" w:space="0" w:color="000000"/>
              <w:right w:val="single" w:sz="2" w:space="0" w:color="000000"/>
            </w:tcBorders>
          </w:tcPr>
          <w:p w14:paraId="30A84737"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Образовательные результаты модуля</w:t>
            </w:r>
          </w:p>
        </w:tc>
        <w:tc>
          <w:tcPr>
            <w:tcW w:w="1088" w:type="dxa"/>
            <w:tcBorders>
              <w:top w:val="single" w:sz="2" w:space="0" w:color="000000"/>
              <w:left w:val="single" w:sz="2" w:space="0" w:color="000000"/>
              <w:bottom w:val="single" w:sz="2" w:space="0" w:color="000000"/>
              <w:right w:val="single" w:sz="2" w:space="0" w:color="000000"/>
            </w:tcBorders>
          </w:tcPr>
          <w:p w14:paraId="42C0C90B"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ОР дисциплины</w:t>
            </w:r>
          </w:p>
        </w:tc>
        <w:tc>
          <w:tcPr>
            <w:tcW w:w="1845" w:type="dxa"/>
            <w:tcBorders>
              <w:top w:val="single" w:sz="2" w:space="0" w:color="000000"/>
              <w:left w:val="single" w:sz="2" w:space="0" w:color="000000"/>
              <w:bottom w:val="single" w:sz="2" w:space="0" w:color="000000"/>
              <w:right w:val="single" w:sz="2" w:space="0" w:color="000000"/>
            </w:tcBorders>
          </w:tcPr>
          <w:p w14:paraId="78ED9072"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Образовательные результаты дисциплины</w:t>
            </w: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14:paraId="4CCB635E"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ИДК</w:t>
            </w:r>
          </w:p>
        </w:tc>
        <w:tc>
          <w:tcPr>
            <w:tcW w:w="1921" w:type="dxa"/>
            <w:tcBorders>
              <w:top w:val="single" w:sz="2" w:space="0" w:color="000000"/>
              <w:left w:val="single" w:sz="2" w:space="0" w:color="000000"/>
              <w:bottom w:val="single" w:sz="2" w:space="0" w:color="000000"/>
              <w:right w:val="single" w:sz="2" w:space="0" w:color="000000"/>
            </w:tcBorders>
            <w:shd w:val="clear" w:color="000000" w:fill="FFFFFF"/>
          </w:tcPr>
          <w:p w14:paraId="31AFF407"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Средства оценивания ОР</w:t>
            </w:r>
          </w:p>
        </w:tc>
      </w:tr>
      <w:tr w:rsidR="00EE254A" w:rsidRPr="008136C0" w14:paraId="420AE995" w14:textId="77777777" w:rsidTr="00F526D1">
        <w:trPr>
          <w:trHeight w:val="331"/>
        </w:trPr>
        <w:tc>
          <w:tcPr>
            <w:tcW w:w="920" w:type="dxa"/>
            <w:tcBorders>
              <w:top w:val="single" w:sz="2" w:space="0" w:color="000000"/>
              <w:left w:val="single" w:sz="2" w:space="0" w:color="000000"/>
              <w:bottom w:val="single" w:sz="2" w:space="0" w:color="000000"/>
              <w:right w:val="single" w:sz="2" w:space="0" w:color="000000"/>
            </w:tcBorders>
            <w:vAlign w:val="center"/>
          </w:tcPr>
          <w:p w14:paraId="7218AB7E" w14:textId="77777777" w:rsidR="00EE254A" w:rsidRPr="008136C0" w:rsidRDefault="00EE254A" w:rsidP="00F526D1">
            <w:pPr>
              <w:widowControl w:val="0"/>
              <w:suppressAutoHyphens/>
              <w:autoSpaceDE w:val="0"/>
              <w:autoSpaceDN w:val="0"/>
              <w:adjustRightInd w:val="0"/>
              <w:spacing w:after="0"/>
              <w:rPr>
                <w:rFonts w:ascii="Times New Roman" w:eastAsia="Times New Roman" w:hAnsi="Times New Roman"/>
                <w:sz w:val="24"/>
                <w:szCs w:val="24"/>
                <w:lang w:eastAsia="ru-RU"/>
              </w:rPr>
            </w:pPr>
            <w:r w:rsidRPr="008136C0">
              <w:rPr>
                <w:rFonts w:ascii="Times New Roman" w:hAnsi="Times New Roman"/>
                <w:sz w:val="24"/>
                <w:szCs w:val="24"/>
              </w:rPr>
              <w:t>ОР.- 2</w:t>
            </w:r>
          </w:p>
        </w:tc>
        <w:tc>
          <w:tcPr>
            <w:tcW w:w="2337" w:type="dxa"/>
            <w:tcBorders>
              <w:top w:val="single" w:sz="2" w:space="0" w:color="000000"/>
              <w:left w:val="single" w:sz="2" w:space="0" w:color="000000"/>
              <w:bottom w:val="single" w:sz="2" w:space="0" w:color="000000"/>
              <w:right w:val="single" w:sz="2" w:space="0" w:color="000000"/>
            </w:tcBorders>
            <w:vAlign w:val="center"/>
          </w:tcPr>
          <w:p w14:paraId="3777E9D3" w14:textId="77777777" w:rsidR="00EE254A" w:rsidRPr="008136C0" w:rsidRDefault="00EE254A" w:rsidP="00F526D1">
            <w:pPr>
              <w:widowControl w:val="0"/>
              <w:tabs>
                <w:tab w:val="left" w:pos="318"/>
              </w:tabs>
              <w:suppressAutoHyphen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Демонстрирует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w:t>
            </w:r>
          </w:p>
          <w:p w14:paraId="0E52109B" w14:textId="77777777" w:rsidR="00EE254A" w:rsidRPr="008136C0" w:rsidRDefault="00EE254A" w:rsidP="00F526D1">
            <w:pPr>
              <w:widowControl w:val="0"/>
              <w:suppressAutoHyphens/>
              <w:spacing w:after="0"/>
              <w:jc w:val="both"/>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способность руководить учебно-исследовательской деятельностью обучающихся</w:t>
            </w:r>
          </w:p>
        </w:tc>
        <w:tc>
          <w:tcPr>
            <w:tcW w:w="1088" w:type="dxa"/>
            <w:tcBorders>
              <w:top w:val="single" w:sz="2" w:space="0" w:color="000000"/>
              <w:left w:val="single" w:sz="2" w:space="0" w:color="000000"/>
              <w:bottom w:val="single" w:sz="2" w:space="0" w:color="000000"/>
              <w:right w:val="single" w:sz="2" w:space="0" w:color="000000"/>
            </w:tcBorders>
          </w:tcPr>
          <w:p w14:paraId="7D53D2B0" w14:textId="77777777" w:rsidR="00EE254A" w:rsidRPr="008136C0" w:rsidRDefault="00EE254A" w:rsidP="00F526D1">
            <w:pPr>
              <w:widowControl w:val="0"/>
              <w:suppressAutoHyphens/>
              <w:autoSpaceDE w:val="0"/>
              <w:autoSpaceDN w:val="0"/>
              <w:adjustRightInd w:val="0"/>
              <w:spacing w:after="0"/>
              <w:rPr>
                <w:rFonts w:ascii="Times New Roman" w:eastAsia="Times New Roman" w:hAnsi="Times New Roman"/>
                <w:sz w:val="24"/>
                <w:szCs w:val="24"/>
                <w:lang w:eastAsia="ru-RU"/>
              </w:rPr>
            </w:pPr>
            <w:r w:rsidRPr="008136C0">
              <w:rPr>
                <w:rFonts w:ascii="Times New Roman" w:hAnsi="Times New Roman"/>
                <w:sz w:val="24"/>
                <w:szCs w:val="24"/>
              </w:rPr>
              <w:t>ОР.-2-3-1</w:t>
            </w:r>
          </w:p>
        </w:tc>
        <w:tc>
          <w:tcPr>
            <w:tcW w:w="1845" w:type="dxa"/>
            <w:tcBorders>
              <w:top w:val="single" w:sz="2" w:space="0" w:color="000000"/>
              <w:left w:val="single" w:sz="2" w:space="0" w:color="000000"/>
              <w:bottom w:val="single" w:sz="2" w:space="0" w:color="000000"/>
              <w:right w:val="single" w:sz="2" w:space="0" w:color="000000"/>
            </w:tcBorders>
            <w:vAlign w:val="center"/>
          </w:tcPr>
          <w:p w14:paraId="13C6959D" w14:textId="77777777" w:rsidR="00EE254A" w:rsidRPr="008136C0" w:rsidRDefault="00EE254A" w:rsidP="00F526D1">
            <w:pPr>
              <w:widowControl w:val="0"/>
              <w:suppressAutoHyphens/>
              <w:autoSpaceDE w:val="0"/>
              <w:autoSpaceDN w:val="0"/>
              <w:adjustRightInd w:val="0"/>
              <w:spacing w:after="0"/>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Демонстрирует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  </w:t>
            </w: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14:paraId="44665C43" w14:textId="77777777" w:rsidR="00EE254A" w:rsidRPr="008136C0" w:rsidRDefault="00EE254A" w:rsidP="00F526D1">
            <w:pPr>
              <w:widowControl w:val="0"/>
              <w:tabs>
                <w:tab w:val="left" w:pos="792"/>
              </w:tabs>
              <w:suppressAutoHyphens/>
              <w:autoSpaceDE w:val="0"/>
              <w:autoSpaceDN w:val="0"/>
              <w:adjustRightInd w:val="0"/>
              <w:spacing w:after="0"/>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УК.1.1. Выбирает источники информации, адекватные поставленным задачам и соответствующие научному мировоззрению; </w:t>
            </w:r>
          </w:p>
          <w:p w14:paraId="25EE40F8" w14:textId="77777777" w:rsidR="00EE254A" w:rsidRPr="008136C0" w:rsidRDefault="00EE254A" w:rsidP="00F526D1">
            <w:pPr>
              <w:tabs>
                <w:tab w:val="left" w:pos="318"/>
              </w:tabs>
              <w:spacing w:after="0" w:line="240" w:lineRule="auto"/>
              <w:ind w:left="34"/>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ОПК.8.3. Осуществляет урочную и внеурочную деятельность в соответствии с предметной областью согласно освоенному профилю (профилям) подготовки</w:t>
            </w:r>
          </w:p>
          <w:p w14:paraId="403F40A3" w14:textId="77777777" w:rsidR="00EE254A" w:rsidRPr="008136C0" w:rsidRDefault="00EE254A" w:rsidP="00F526D1">
            <w:pPr>
              <w:widowControl w:val="0"/>
              <w:tabs>
                <w:tab w:val="left" w:pos="792"/>
              </w:tabs>
              <w:suppressAutoHyphens/>
              <w:autoSpaceDE w:val="0"/>
              <w:autoSpaceDN w:val="0"/>
              <w:adjustRightInd w:val="0"/>
              <w:spacing w:after="0"/>
              <w:rPr>
                <w:rFonts w:ascii="Times New Roman" w:eastAsia="Times New Roman" w:hAnsi="Times New Roman"/>
                <w:sz w:val="24"/>
                <w:szCs w:val="24"/>
                <w:highlight w:val="yellow"/>
                <w:lang w:eastAsia="ru-RU"/>
              </w:rPr>
            </w:pPr>
          </w:p>
        </w:tc>
        <w:tc>
          <w:tcPr>
            <w:tcW w:w="1921" w:type="dxa"/>
            <w:tcBorders>
              <w:top w:val="single" w:sz="2" w:space="0" w:color="000000"/>
              <w:left w:val="single" w:sz="2" w:space="0" w:color="000000"/>
              <w:bottom w:val="single" w:sz="2" w:space="0" w:color="000000"/>
              <w:right w:val="single" w:sz="2" w:space="0" w:color="000000"/>
            </w:tcBorders>
            <w:shd w:val="clear" w:color="000000" w:fill="FFFFFF"/>
          </w:tcPr>
          <w:p w14:paraId="559F7F2F" w14:textId="77777777" w:rsidR="00EE254A" w:rsidRPr="008136C0" w:rsidRDefault="00EE254A" w:rsidP="00F526D1">
            <w:pPr>
              <w:widowControl w:val="0"/>
              <w:suppressAutoHyphens/>
              <w:ind w:right="142"/>
              <w:contextualSpacing/>
              <w:rPr>
                <w:rFonts w:ascii="Times New Roman" w:hAnsi="Times New Roman"/>
                <w:sz w:val="24"/>
                <w:szCs w:val="24"/>
              </w:rPr>
            </w:pPr>
            <w:r w:rsidRPr="008136C0">
              <w:rPr>
                <w:rFonts w:ascii="Times New Roman" w:hAnsi="Times New Roman"/>
                <w:sz w:val="24"/>
                <w:szCs w:val="24"/>
              </w:rPr>
              <w:t>Тестовое задание,</w:t>
            </w:r>
          </w:p>
          <w:p w14:paraId="62DF2356" w14:textId="77777777" w:rsidR="00EE254A" w:rsidRPr="008136C0" w:rsidRDefault="00EE254A" w:rsidP="00F526D1">
            <w:pPr>
              <w:widowControl w:val="0"/>
              <w:suppressAutoHyphens/>
              <w:ind w:right="142"/>
              <w:contextualSpacing/>
              <w:rPr>
                <w:rFonts w:ascii="Times New Roman" w:eastAsia="Times New Roman" w:hAnsi="Times New Roman"/>
                <w:sz w:val="24"/>
                <w:szCs w:val="24"/>
                <w:lang w:eastAsia="ru-RU"/>
              </w:rPr>
            </w:pPr>
            <w:r w:rsidRPr="008136C0">
              <w:rPr>
                <w:rFonts w:ascii="Times New Roman" w:hAnsi="Times New Roman"/>
                <w:sz w:val="24"/>
                <w:szCs w:val="24"/>
              </w:rPr>
              <w:t>доклад (сообщение)</w:t>
            </w:r>
          </w:p>
          <w:p w14:paraId="255B7E59" w14:textId="77777777" w:rsidR="00EE254A" w:rsidRPr="008136C0" w:rsidRDefault="00EE254A" w:rsidP="00F526D1">
            <w:pPr>
              <w:widowControl w:val="0"/>
              <w:suppressAutoHyphens/>
              <w:autoSpaceDE w:val="0"/>
              <w:autoSpaceDN w:val="0"/>
              <w:adjustRightInd w:val="0"/>
              <w:spacing w:after="0"/>
              <w:rPr>
                <w:rFonts w:ascii="Times New Roman" w:eastAsia="Times New Roman" w:hAnsi="Times New Roman"/>
                <w:sz w:val="24"/>
                <w:szCs w:val="24"/>
                <w:lang w:eastAsia="ru-RU"/>
              </w:rPr>
            </w:pPr>
          </w:p>
        </w:tc>
      </w:tr>
    </w:tbl>
    <w:p w14:paraId="37AFDD62" w14:textId="77777777" w:rsidR="00EE254A" w:rsidRPr="008136C0" w:rsidRDefault="00EE254A" w:rsidP="00EE254A">
      <w:pPr>
        <w:pStyle w:val="a4"/>
        <w:widowControl w:val="0"/>
        <w:suppressAutoHyphens/>
        <w:autoSpaceDE w:val="0"/>
        <w:autoSpaceDN w:val="0"/>
        <w:adjustRightInd w:val="0"/>
        <w:spacing w:after="0" w:line="276" w:lineRule="auto"/>
        <w:ind w:left="284"/>
        <w:jc w:val="both"/>
        <w:rPr>
          <w:rFonts w:ascii="Times New Roman" w:eastAsia="Times New Roman" w:hAnsi="Times New Roman" w:cs="Times New Roman"/>
          <w:b/>
          <w:bCs/>
          <w:sz w:val="24"/>
          <w:szCs w:val="24"/>
          <w:lang w:eastAsia="ru-RU"/>
        </w:rPr>
      </w:pPr>
    </w:p>
    <w:p w14:paraId="70CCD3C9" w14:textId="77777777" w:rsidR="00EE254A" w:rsidRPr="008136C0" w:rsidRDefault="00EE254A" w:rsidP="00EE254A">
      <w:pPr>
        <w:pStyle w:val="a4"/>
        <w:widowControl w:val="0"/>
        <w:numPr>
          <w:ilvl w:val="0"/>
          <w:numId w:val="14"/>
        </w:numPr>
        <w:suppressAutoHyphens/>
        <w:autoSpaceDE w:val="0"/>
        <w:autoSpaceDN w:val="0"/>
        <w:adjustRightInd w:val="0"/>
        <w:spacing w:after="0" w:line="276" w:lineRule="auto"/>
        <w:ind w:left="0" w:firstLine="284"/>
        <w:jc w:val="both"/>
        <w:rPr>
          <w:rFonts w:ascii="Times New Roman" w:eastAsia="Times New Roman" w:hAnsi="Times New Roman" w:cs="Times New Roman"/>
          <w:b/>
          <w:bCs/>
          <w:sz w:val="24"/>
          <w:szCs w:val="24"/>
          <w:lang w:eastAsia="ru-RU"/>
        </w:rPr>
      </w:pPr>
      <w:r w:rsidRPr="008136C0">
        <w:rPr>
          <w:rFonts w:ascii="Times New Roman" w:eastAsia="Times New Roman" w:hAnsi="Times New Roman" w:cs="Times New Roman"/>
          <w:b/>
          <w:bCs/>
          <w:sz w:val="24"/>
          <w:szCs w:val="24"/>
          <w:lang w:eastAsia="ru-RU"/>
        </w:rPr>
        <w:t>Содержание дисциплины</w:t>
      </w:r>
    </w:p>
    <w:p w14:paraId="7CE5C864" w14:textId="77777777" w:rsidR="00EE254A" w:rsidRPr="007D680B" w:rsidRDefault="00EE254A" w:rsidP="00EE254A">
      <w:pPr>
        <w:pStyle w:val="a4"/>
        <w:widowControl w:val="0"/>
        <w:numPr>
          <w:ilvl w:val="1"/>
          <w:numId w:val="14"/>
        </w:numPr>
        <w:suppressAutoHyphens/>
        <w:autoSpaceDE w:val="0"/>
        <w:autoSpaceDN w:val="0"/>
        <w:adjustRightInd w:val="0"/>
        <w:spacing w:after="0"/>
        <w:jc w:val="both"/>
        <w:rPr>
          <w:rFonts w:ascii="Times New Roman" w:eastAsia="Times New Roman" w:hAnsi="Times New Roman" w:cs="Times New Roman"/>
          <w:bCs/>
          <w:i/>
          <w:sz w:val="24"/>
          <w:szCs w:val="24"/>
          <w:lang w:eastAsia="ru-RU"/>
        </w:rPr>
      </w:pPr>
      <w:r w:rsidRPr="007D680B">
        <w:rPr>
          <w:rFonts w:ascii="Times New Roman" w:eastAsia="Times New Roman" w:hAnsi="Times New Roman" w:cs="Times New Roman"/>
          <w:bCs/>
          <w:i/>
          <w:sz w:val="24"/>
          <w:szCs w:val="24"/>
          <w:lang w:eastAsia="ru-RU"/>
        </w:rPr>
        <w:t>Тематический план</w:t>
      </w:r>
    </w:p>
    <w:tbl>
      <w:tblPr>
        <w:tblW w:w="7062" w:type="pct"/>
        <w:tblLayout w:type="fixed"/>
        <w:tblLook w:val="0000" w:firstRow="0" w:lastRow="0" w:firstColumn="0" w:lastColumn="0" w:noHBand="0" w:noVBand="0"/>
      </w:tblPr>
      <w:tblGrid>
        <w:gridCol w:w="4346"/>
        <w:gridCol w:w="1015"/>
        <w:gridCol w:w="1266"/>
        <w:gridCol w:w="992"/>
        <w:gridCol w:w="1134"/>
        <w:gridCol w:w="1276"/>
        <w:gridCol w:w="1375"/>
        <w:gridCol w:w="1256"/>
        <w:gridCol w:w="1256"/>
      </w:tblGrid>
      <w:tr w:rsidR="00EE254A" w:rsidRPr="008136C0" w14:paraId="26463844" w14:textId="77777777" w:rsidTr="00F526D1">
        <w:trPr>
          <w:gridAfter w:val="3"/>
          <w:wAfter w:w="3887" w:type="dxa"/>
          <w:trHeight w:val="203"/>
        </w:trPr>
        <w:tc>
          <w:tcPr>
            <w:tcW w:w="4348" w:type="dxa"/>
            <w:vMerge w:val="restart"/>
            <w:tcBorders>
              <w:top w:val="single" w:sz="2" w:space="0" w:color="000000"/>
              <w:left w:val="single" w:sz="2" w:space="0" w:color="000000"/>
              <w:right w:val="single" w:sz="2" w:space="0" w:color="000000"/>
            </w:tcBorders>
            <w:vAlign w:val="center"/>
          </w:tcPr>
          <w:p w14:paraId="1645A6A2"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Наименование темы</w:t>
            </w:r>
          </w:p>
        </w:tc>
        <w:tc>
          <w:tcPr>
            <w:tcW w:w="3273" w:type="dxa"/>
            <w:gridSpan w:val="3"/>
            <w:tcBorders>
              <w:top w:val="single" w:sz="2" w:space="0" w:color="000000"/>
              <w:left w:val="single" w:sz="2" w:space="0" w:color="000000"/>
              <w:bottom w:val="single" w:sz="2" w:space="0" w:color="000000"/>
              <w:right w:val="single" w:sz="2" w:space="0" w:color="000000"/>
            </w:tcBorders>
            <w:vAlign w:val="center"/>
          </w:tcPr>
          <w:p w14:paraId="09164389"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Контактная работа</w:t>
            </w:r>
          </w:p>
        </w:tc>
        <w:tc>
          <w:tcPr>
            <w:tcW w:w="1134" w:type="dxa"/>
            <w:vMerge w:val="restart"/>
            <w:tcBorders>
              <w:top w:val="single" w:sz="2" w:space="0" w:color="000000"/>
              <w:left w:val="single" w:sz="2" w:space="0" w:color="000000"/>
              <w:right w:val="single" w:sz="2" w:space="0" w:color="000000"/>
            </w:tcBorders>
            <w:vAlign w:val="center"/>
          </w:tcPr>
          <w:p w14:paraId="36299877"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Самостоятельная работа</w:t>
            </w:r>
          </w:p>
        </w:tc>
        <w:tc>
          <w:tcPr>
            <w:tcW w:w="1276" w:type="dxa"/>
            <w:vMerge w:val="restart"/>
            <w:tcBorders>
              <w:top w:val="single" w:sz="2" w:space="0" w:color="000000"/>
              <w:left w:val="single" w:sz="2" w:space="0" w:color="000000"/>
              <w:right w:val="single" w:sz="2" w:space="0" w:color="000000"/>
            </w:tcBorders>
            <w:shd w:val="clear" w:color="000000" w:fill="FFFFFF"/>
            <w:vAlign w:val="center"/>
          </w:tcPr>
          <w:p w14:paraId="74CAE1D2"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Всего часов по дисциплине</w:t>
            </w:r>
          </w:p>
        </w:tc>
      </w:tr>
      <w:tr w:rsidR="00EE254A" w:rsidRPr="008136C0" w14:paraId="7BBA1FA2" w14:textId="77777777" w:rsidTr="00F526D1">
        <w:trPr>
          <w:gridAfter w:val="3"/>
          <w:wAfter w:w="3887" w:type="dxa"/>
          <w:trHeight w:val="1390"/>
        </w:trPr>
        <w:tc>
          <w:tcPr>
            <w:tcW w:w="4348" w:type="dxa"/>
            <w:vMerge/>
            <w:tcBorders>
              <w:left w:val="single" w:sz="2" w:space="0" w:color="000000"/>
              <w:right w:val="single" w:sz="2" w:space="0" w:color="000000"/>
            </w:tcBorders>
            <w:vAlign w:val="center"/>
          </w:tcPr>
          <w:p w14:paraId="6EE94FA8"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2281" w:type="dxa"/>
            <w:gridSpan w:val="2"/>
            <w:tcBorders>
              <w:top w:val="single" w:sz="2" w:space="0" w:color="000000"/>
              <w:left w:val="single" w:sz="2" w:space="0" w:color="000000"/>
              <w:bottom w:val="single" w:sz="2" w:space="0" w:color="000000"/>
              <w:right w:val="single" w:sz="4" w:space="0" w:color="auto"/>
            </w:tcBorders>
            <w:vAlign w:val="center"/>
          </w:tcPr>
          <w:p w14:paraId="07A1E0C3"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Аудиторная работа</w:t>
            </w:r>
          </w:p>
        </w:tc>
        <w:tc>
          <w:tcPr>
            <w:tcW w:w="992" w:type="dxa"/>
            <w:tcBorders>
              <w:left w:val="single" w:sz="2" w:space="0" w:color="000000"/>
              <w:right w:val="single" w:sz="2" w:space="0" w:color="000000"/>
            </w:tcBorders>
            <w:vAlign w:val="center"/>
          </w:tcPr>
          <w:p w14:paraId="68384EB6" w14:textId="77777777" w:rsidR="00EE254A" w:rsidRPr="008136C0" w:rsidRDefault="00EE254A" w:rsidP="00F526D1">
            <w:pPr>
              <w:widowControl w:val="0"/>
              <w:tabs>
                <w:tab w:val="left" w:pos="814"/>
              </w:tabs>
              <w:suppressAutoHyphen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Контактная СР (в т.ч.</w:t>
            </w:r>
          </w:p>
          <w:p w14:paraId="53308CF5"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 ЭИОС)</w:t>
            </w:r>
          </w:p>
        </w:tc>
        <w:tc>
          <w:tcPr>
            <w:tcW w:w="1134" w:type="dxa"/>
            <w:vMerge/>
            <w:tcBorders>
              <w:left w:val="single" w:sz="2" w:space="0" w:color="000000"/>
              <w:right w:val="single" w:sz="2" w:space="0" w:color="000000"/>
            </w:tcBorders>
            <w:vAlign w:val="center"/>
          </w:tcPr>
          <w:p w14:paraId="089C81FA"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76" w:type="dxa"/>
            <w:vMerge/>
            <w:tcBorders>
              <w:left w:val="single" w:sz="2" w:space="0" w:color="000000"/>
              <w:right w:val="single" w:sz="2" w:space="0" w:color="000000"/>
            </w:tcBorders>
            <w:shd w:val="clear" w:color="000000" w:fill="FFFFFF"/>
            <w:vAlign w:val="center"/>
          </w:tcPr>
          <w:p w14:paraId="773307AB"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r>
      <w:tr w:rsidR="00EE254A" w:rsidRPr="008136C0" w14:paraId="6E01FB45" w14:textId="77777777" w:rsidTr="00F526D1">
        <w:trPr>
          <w:gridAfter w:val="3"/>
          <w:wAfter w:w="3887" w:type="dxa"/>
          <w:trHeight w:val="470"/>
        </w:trPr>
        <w:tc>
          <w:tcPr>
            <w:tcW w:w="4348" w:type="dxa"/>
            <w:vMerge/>
            <w:tcBorders>
              <w:left w:val="single" w:sz="2" w:space="0" w:color="000000"/>
              <w:bottom w:val="single" w:sz="2" w:space="0" w:color="000000"/>
              <w:right w:val="single" w:sz="2" w:space="0" w:color="000000"/>
            </w:tcBorders>
            <w:vAlign w:val="center"/>
          </w:tcPr>
          <w:p w14:paraId="2E5C7513" w14:textId="77777777" w:rsidR="00EE254A" w:rsidRPr="008136C0" w:rsidRDefault="00EE254A" w:rsidP="00F526D1">
            <w:pPr>
              <w:widowControl w:val="0"/>
              <w:suppressAutoHyphens/>
              <w:autoSpaceDE w:val="0"/>
              <w:autoSpaceDN w:val="0"/>
              <w:adjustRightInd w:val="0"/>
              <w:jc w:val="center"/>
              <w:rPr>
                <w:rFonts w:ascii="Times New Roman" w:eastAsia="Times New Roman" w:hAnsi="Times New Roman"/>
                <w:sz w:val="24"/>
                <w:szCs w:val="24"/>
                <w:lang w:eastAsia="ru-RU"/>
              </w:rPr>
            </w:pPr>
          </w:p>
        </w:tc>
        <w:tc>
          <w:tcPr>
            <w:tcW w:w="1015" w:type="dxa"/>
            <w:tcBorders>
              <w:top w:val="single" w:sz="2" w:space="0" w:color="000000"/>
              <w:left w:val="single" w:sz="2" w:space="0" w:color="000000"/>
              <w:bottom w:val="single" w:sz="2" w:space="0" w:color="000000"/>
              <w:right w:val="single" w:sz="2" w:space="0" w:color="000000"/>
            </w:tcBorders>
            <w:vAlign w:val="center"/>
          </w:tcPr>
          <w:p w14:paraId="2C04310C"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Лекции</w:t>
            </w:r>
          </w:p>
        </w:tc>
        <w:tc>
          <w:tcPr>
            <w:tcW w:w="1266" w:type="dxa"/>
            <w:tcBorders>
              <w:top w:val="single" w:sz="2" w:space="0" w:color="000000"/>
              <w:left w:val="single" w:sz="2" w:space="0" w:color="000000"/>
              <w:bottom w:val="single" w:sz="2" w:space="0" w:color="000000"/>
              <w:right w:val="single" w:sz="4" w:space="0" w:color="auto"/>
            </w:tcBorders>
            <w:vAlign w:val="center"/>
          </w:tcPr>
          <w:p w14:paraId="37DA565A" w14:textId="77777777" w:rsidR="00EE254A" w:rsidRPr="008136C0" w:rsidRDefault="00EE254A" w:rsidP="00F526D1">
            <w:pPr>
              <w:widowControl w:val="0"/>
              <w:suppressAutoHyphens/>
              <w:autoSpaceDE w:val="0"/>
              <w:autoSpaceDN w:val="0"/>
              <w:adjustRightInd w:val="0"/>
              <w:spacing w:after="0"/>
              <w:ind w:left="-118"/>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Семинары</w:t>
            </w:r>
          </w:p>
        </w:tc>
        <w:tc>
          <w:tcPr>
            <w:tcW w:w="992" w:type="dxa"/>
            <w:tcBorders>
              <w:left w:val="single" w:sz="2" w:space="0" w:color="000000"/>
              <w:bottom w:val="single" w:sz="2" w:space="0" w:color="000000"/>
              <w:right w:val="single" w:sz="2" w:space="0" w:color="000000"/>
            </w:tcBorders>
            <w:shd w:val="clear" w:color="000000" w:fill="FFFFFF"/>
            <w:vAlign w:val="center"/>
          </w:tcPr>
          <w:p w14:paraId="4E2F8EFD" w14:textId="77777777" w:rsidR="00EE254A" w:rsidRPr="008136C0" w:rsidRDefault="00EE254A" w:rsidP="00F526D1">
            <w:pPr>
              <w:widowControl w:val="0"/>
              <w:suppressAutoHyphens/>
              <w:autoSpaceDE w:val="0"/>
              <w:autoSpaceDN w:val="0"/>
              <w:adjustRightInd w:val="0"/>
              <w:jc w:val="center"/>
              <w:rPr>
                <w:rFonts w:ascii="Times New Roman" w:eastAsia="Times New Roman" w:hAnsi="Times New Roman"/>
                <w:sz w:val="24"/>
                <w:szCs w:val="24"/>
                <w:lang w:eastAsia="ru-RU"/>
              </w:rPr>
            </w:pPr>
          </w:p>
        </w:tc>
        <w:tc>
          <w:tcPr>
            <w:tcW w:w="1134" w:type="dxa"/>
            <w:vMerge/>
            <w:tcBorders>
              <w:left w:val="single" w:sz="2" w:space="0" w:color="000000"/>
              <w:bottom w:val="single" w:sz="2" w:space="0" w:color="000000"/>
              <w:right w:val="single" w:sz="2" w:space="0" w:color="000000"/>
            </w:tcBorders>
            <w:shd w:val="clear" w:color="000000" w:fill="FFFFFF"/>
            <w:vAlign w:val="center"/>
          </w:tcPr>
          <w:p w14:paraId="118D6704" w14:textId="77777777" w:rsidR="00EE254A" w:rsidRPr="008136C0" w:rsidRDefault="00EE254A" w:rsidP="00F526D1">
            <w:pPr>
              <w:widowControl w:val="0"/>
              <w:suppressAutoHyphens/>
              <w:autoSpaceDE w:val="0"/>
              <w:autoSpaceDN w:val="0"/>
              <w:adjustRightInd w:val="0"/>
              <w:jc w:val="center"/>
              <w:rPr>
                <w:rFonts w:ascii="Times New Roman" w:eastAsia="Times New Roman" w:hAnsi="Times New Roman"/>
                <w:sz w:val="24"/>
                <w:szCs w:val="24"/>
                <w:lang w:eastAsia="ru-RU"/>
              </w:rPr>
            </w:pPr>
          </w:p>
        </w:tc>
        <w:tc>
          <w:tcPr>
            <w:tcW w:w="1276" w:type="dxa"/>
            <w:vMerge/>
            <w:tcBorders>
              <w:left w:val="single" w:sz="2" w:space="0" w:color="000000"/>
              <w:bottom w:val="single" w:sz="2" w:space="0" w:color="000000"/>
              <w:right w:val="single" w:sz="2" w:space="0" w:color="000000"/>
            </w:tcBorders>
            <w:shd w:val="clear" w:color="000000" w:fill="FFFFFF"/>
            <w:vAlign w:val="center"/>
          </w:tcPr>
          <w:p w14:paraId="78B5B587" w14:textId="77777777" w:rsidR="00EE254A" w:rsidRPr="008136C0" w:rsidRDefault="00EE254A" w:rsidP="00F526D1">
            <w:pPr>
              <w:widowControl w:val="0"/>
              <w:suppressAutoHyphens/>
              <w:autoSpaceDE w:val="0"/>
              <w:autoSpaceDN w:val="0"/>
              <w:adjustRightInd w:val="0"/>
              <w:jc w:val="center"/>
              <w:rPr>
                <w:rFonts w:ascii="Times New Roman" w:eastAsia="Times New Roman" w:hAnsi="Times New Roman"/>
                <w:sz w:val="24"/>
                <w:szCs w:val="24"/>
                <w:lang w:eastAsia="ru-RU"/>
              </w:rPr>
            </w:pPr>
          </w:p>
        </w:tc>
      </w:tr>
      <w:tr w:rsidR="00EE254A" w:rsidRPr="008136C0" w14:paraId="416C5938" w14:textId="77777777" w:rsidTr="00F526D1">
        <w:trPr>
          <w:gridAfter w:val="3"/>
          <w:wAfter w:w="3887" w:type="dxa"/>
          <w:trHeight w:val="1"/>
        </w:trPr>
        <w:tc>
          <w:tcPr>
            <w:tcW w:w="4348" w:type="dxa"/>
            <w:tcBorders>
              <w:top w:val="single" w:sz="2" w:space="0" w:color="000000"/>
              <w:left w:val="single" w:sz="2" w:space="0" w:color="000000"/>
              <w:bottom w:val="single" w:sz="2" w:space="0" w:color="000000"/>
              <w:right w:val="single" w:sz="2" w:space="0" w:color="000000"/>
            </w:tcBorders>
            <w:vAlign w:val="center"/>
          </w:tcPr>
          <w:p w14:paraId="5D117063" w14:textId="77777777" w:rsidR="00EE254A" w:rsidRPr="008136C0" w:rsidRDefault="00EE254A" w:rsidP="00F526D1">
            <w:pPr>
              <w:widowControl w:val="0"/>
              <w:suppressAutoHyphens/>
              <w:rPr>
                <w:rFonts w:ascii="Times New Roman" w:hAnsi="Times New Roman"/>
                <w:b/>
                <w:sz w:val="24"/>
                <w:szCs w:val="24"/>
                <w:highlight w:val="yellow"/>
              </w:rPr>
            </w:pPr>
            <w:r w:rsidRPr="008136C0">
              <w:rPr>
                <w:rFonts w:ascii="Times New Roman" w:hAnsi="Times New Roman"/>
                <w:b/>
                <w:sz w:val="24"/>
                <w:szCs w:val="24"/>
              </w:rPr>
              <w:t>Раздел 1. Morphology</w:t>
            </w:r>
          </w:p>
        </w:tc>
        <w:tc>
          <w:tcPr>
            <w:tcW w:w="1015" w:type="dxa"/>
            <w:tcBorders>
              <w:top w:val="single" w:sz="2" w:space="0" w:color="000000"/>
              <w:left w:val="single" w:sz="2" w:space="0" w:color="000000"/>
              <w:bottom w:val="single" w:sz="2" w:space="0" w:color="000000"/>
              <w:right w:val="single" w:sz="2" w:space="0" w:color="000000"/>
            </w:tcBorders>
            <w:vAlign w:val="center"/>
          </w:tcPr>
          <w:p w14:paraId="01117C95"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8</w:t>
            </w:r>
          </w:p>
        </w:tc>
        <w:tc>
          <w:tcPr>
            <w:tcW w:w="1266" w:type="dxa"/>
            <w:tcBorders>
              <w:top w:val="single" w:sz="2" w:space="0" w:color="000000"/>
              <w:left w:val="single" w:sz="2" w:space="0" w:color="000000"/>
              <w:bottom w:val="single" w:sz="2" w:space="0" w:color="000000"/>
              <w:right w:val="single" w:sz="2" w:space="0" w:color="000000"/>
            </w:tcBorders>
            <w:vAlign w:val="center"/>
          </w:tcPr>
          <w:p w14:paraId="16E501D9"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84B1A1" w14:textId="77777777" w:rsidR="00EE254A" w:rsidRPr="008136C0" w:rsidRDefault="00EE254A" w:rsidP="00F526D1">
            <w:pPr>
              <w:widowControl w:val="0"/>
              <w:suppressAutoHyphens/>
              <w:jc w:val="center"/>
              <w:rPr>
                <w:rFonts w:ascii="Times New Roman" w:hAnsi="Times New Roman"/>
                <w:b/>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9F63FC"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CBB1AF"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54</w:t>
            </w:r>
          </w:p>
        </w:tc>
      </w:tr>
      <w:tr w:rsidR="00EE254A" w:rsidRPr="008136C0" w14:paraId="3954CADA" w14:textId="77777777" w:rsidTr="00F526D1">
        <w:trPr>
          <w:gridAfter w:val="3"/>
          <w:wAfter w:w="3887" w:type="dxa"/>
          <w:trHeight w:val="1"/>
        </w:trPr>
        <w:tc>
          <w:tcPr>
            <w:tcW w:w="4348" w:type="dxa"/>
            <w:tcBorders>
              <w:top w:val="single" w:sz="2" w:space="0" w:color="000000"/>
              <w:left w:val="single" w:sz="2" w:space="0" w:color="000000"/>
              <w:bottom w:val="single" w:sz="2" w:space="0" w:color="000000"/>
              <w:right w:val="single" w:sz="2" w:space="0" w:color="000000"/>
            </w:tcBorders>
            <w:vAlign w:val="center"/>
          </w:tcPr>
          <w:p w14:paraId="74A7A098" w14:textId="77777777" w:rsidR="00EE254A" w:rsidRPr="008136C0" w:rsidRDefault="00EE254A" w:rsidP="00F526D1">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1.1 </w:t>
            </w:r>
            <w:r w:rsidRPr="008136C0">
              <w:rPr>
                <w:rFonts w:ascii="Times New Roman" w:hAnsi="Times New Roman"/>
                <w:sz w:val="24"/>
                <w:szCs w:val="24"/>
                <w:lang w:val="en-US"/>
              </w:rPr>
              <w:t xml:space="preserve">Grammar in the systemic </w:t>
            </w:r>
            <w:r w:rsidRPr="008136C0">
              <w:rPr>
                <w:rFonts w:ascii="Times New Roman" w:hAnsi="Times New Roman"/>
                <w:sz w:val="24"/>
                <w:szCs w:val="24"/>
                <w:lang w:val="en-US"/>
              </w:rPr>
              <w:lastRenderedPageBreak/>
              <w:t>conception of the language.</w:t>
            </w:r>
          </w:p>
        </w:tc>
        <w:tc>
          <w:tcPr>
            <w:tcW w:w="1015" w:type="dxa"/>
            <w:tcBorders>
              <w:top w:val="single" w:sz="2" w:space="0" w:color="000000"/>
              <w:left w:val="single" w:sz="2" w:space="0" w:color="000000"/>
              <w:bottom w:val="single" w:sz="2" w:space="0" w:color="000000"/>
              <w:right w:val="single" w:sz="2" w:space="0" w:color="000000"/>
            </w:tcBorders>
            <w:vAlign w:val="center"/>
          </w:tcPr>
          <w:p w14:paraId="5DC8CC98"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lastRenderedPageBreak/>
              <w:t>2</w:t>
            </w:r>
          </w:p>
        </w:tc>
        <w:tc>
          <w:tcPr>
            <w:tcW w:w="1266" w:type="dxa"/>
            <w:tcBorders>
              <w:top w:val="single" w:sz="2" w:space="0" w:color="000000"/>
              <w:left w:val="single" w:sz="2" w:space="0" w:color="000000"/>
              <w:bottom w:val="single" w:sz="2" w:space="0" w:color="000000"/>
              <w:right w:val="single" w:sz="2" w:space="0" w:color="000000"/>
            </w:tcBorders>
            <w:vAlign w:val="center"/>
          </w:tcPr>
          <w:p w14:paraId="7B5DDA47"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0,5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8BC7AF" w14:textId="77777777" w:rsidR="00EE254A" w:rsidRPr="008136C0" w:rsidRDefault="00EE254A" w:rsidP="00F526D1">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786203"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54D3FA"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5,5</w:t>
            </w:r>
          </w:p>
        </w:tc>
      </w:tr>
      <w:tr w:rsidR="00EE254A" w:rsidRPr="008136C0" w14:paraId="5537B554" w14:textId="77777777" w:rsidTr="00F526D1">
        <w:trPr>
          <w:gridAfter w:val="3"/>
          <w:wAfter w:w="3887" w:type="dxa"/>
          <w:trHeight w:val="1"/>
        </w:trPr>
        <w:tc>
          <w:tcPr>
            <w:tcW w:w="4348" w:type="dxa"/>
            <w:tcBorders>
              <w:top w:val="single" w:sz="2" w:space="0" w:color="000000"/>
              <w:left w:val="single" w:sz="2" w:space="0" w:color="000000"/>
              <w:bottom w:val="single" w:sz="2" w:space="0" w:color="000000"/>
              <w:right w:val="single" w:sz="2" w:space="0" w:color="000000"/>
            </w:tcBorders>
            <w:vAlign w:val="center"/>
          </w:tcPr>
          <w:p w14:paraId="04F6ED68" w14:textId="77777777" w:rsidR="00EE254A" w:rsidRPr="008136C0" w:rsidRDefault="00EE254A" w:rsidP="00F526D1">
            <w:pPr>
              <w:widowControl w:val="0"/>
              <w:suppressAutoHyphens/>
              <w:rPr>
                <w:rFonts w:ascii="Times New Roman" w:hAnsi="Times New Roman"/>
                <w:sz w:val="24"/>
                <w:szCs w:val="24"/>
              </w:rPr>
            </w:pPr>
            <w:r w:rsidRPr="008136C0">
              <w:rPr>
                <w:rFonts w:ascii="Times New Roman" w:hAnsi="Times New Roman"/>
                <w:sz w:val="24"/>
                <w:szCs w:val="24"/>
              </w:rPr>
              <w:t xml:space="preserve">Тема 1.2. </w:t>
            </w:r>
            <w:r w:rsidRPr="008136C0">
              <w:rPr>
                <w:rFonts w:ascii="Times New Roman" w:hAnsi="Times New Roman"/>
                <w:sz w:val="24"/>
                <w:szCs w:val="24"/>
                <w:lang w:val="en-US"/>
              </w:rPr>
              <w:t>Grammatical categories</w:t>
            </w:r>
          </w:p>
        </w:tc>
        <w:tc>
          <w:tcPr>
            <w:tcW w:w="1015" w:type="dxa"/>
            <w:tcBorders>
              <w:top w:val="single" w:sz="2" w:space="0" w:color="000000"/>
              <w:left w:val="single" w:sz="2" w:space="0" w:color="000000"/>
              <w:bottom w:val="single" w:sz="2" w:space="0" w:color="000000"/>
              <w:right w:val="single" w:sz="2" w:space="0" w:color="000000"/>
            </w:tcBorders>
            <w:vAlign w:val="center"/>
          </w:tcPr>
          <w:p w14:paraId="0FFE6AF4" w14:textId="77777777" w:rsidR="00EE254A" w:rsidRPr="008136C0" w:rsidRDefault="00EE254A" w:rsidP="00F526D1">
            <w:pPr>
              <w:widowControl w:val="0"/>
              <w:suppressAutoHyphens/>
              <w:jc w:val="center"/>
              <w:rPr>
                <w:rFonts w:ascii="Times New Roman" w:hAnsi="Times New Roman"/>
                <w:sz w:val="24"/>
                <w:szCs w:val="24"/>
              </w:rPr>
            </w:pPr>
          </w:p>
        </w:tc>
        <w:tc>
          <w:tcPr>
            <w:tcW w:w="1266" w:type="dxa"/>
            <w:tcBorders>
              <w:top w:val="single" w:sz="2" w:space="0" w:color="000000"/>
              <w:left w:val="single" w:sz="2" w:space="0" w:color="000000"/>
              <w:bottom w:val="single" w:sz="2" w:space="0" w:color="000000"/>
              <w:right w:val="single" w:sz="2" w:space="0" w:color="000000"/>
            </w:tcBorders>
            <w:vAlign w:val="center"/>
          </w:tcPr>
          <w:p w14:paraId="2E59C0A6"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406803" w14:textId="77777777" w:rsidR="00EE254A" w:rsidRPr="008136C0" w:rsidRDefault="00EE254A" w:rsidP="00F526D1">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E30E68"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ACAB63"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5</w:t>
            </w:r>
          </w:p>
        </w:tc>
      </w:tr>
      <w:tr w:rsidR="00EE254A" w:rsidRPr="008136C0" w14:paraId="44840C86" w14:textId="77777777" w:rsidTr="00F526D1">
        <w:trPr>
          <w:gridAfter w:val="3"/>
          <w:wAfter w:w="3887" w:type="dxa"/>
          <w:trHeight w:val="250"/>
        </w:trPr>
        <w:tc>
          <w:tcPr>
            <w:tcW w:w="4348" w:type="dxa"/>
            <w:tcBorders>
              <w:top w:val="single" w:sz="4" w:space="0" w:color="auto"/>
              <w:left w:val="single" w:sz="2" w:space="0" w:color="000000"/>
              <w:bottom w:val="single" w:sz="4" w:space="0" w:color="auto"/>
              <w:right w:val="single" w:sz="2" w:space="0" w:color="000000"/>
            </w:tcBorders>
            <w:vAlign w:val="center"/>
          </w:tcPr>
          <w:p w14:paraId="5534327A" w14:textId="77777777" w:rsidR="00EE254A" w:rsidRPr="008136C0" w:rsidRDefault="00EE254A" w:rsidP="00F526D1">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1.3. </w:t>
            </w:r>
            <w:r w:rsidRPr="008136C0">
              <w:rPr>
                <w:rFonts w:ascii="Times New Roman" w:eastAsiaTheme="minorEastAsia" w:hAnsi="Times New Roman"/>
                <w:sz w:val="24"/>
                <w:szCs w:val="24"/>
                <w:lang w:val="en-US" w:eastAsia="zh-CN"/>
              </w:rPr>
              <w:t>Morphemic structure of the word.</w:t>
            </w:r>
          </w:p>
        </w:tc>
        <w:tc>
          <w:tcPr>
            <w:tcW w:w="1015" w:type="dxa"/>
            <w:tcBorders>
              <w:top w:val="single" w:sz="4" w:space="0" w:color="auto"/>
              <w:left w:val="single" w:sz="2" w:space="0" w:color="000000"/>
              <w:bottom w:val="single" w:sz="4" w:space="0" w:color="auto"/>
              <w:right w:val="single" w:sz="2" w:space="0" w:color="000000"/>
            </w:tcBorders>
            <w:vAlign w:val="center"/>
          </w:tcPr>
          <w:p w14:paraId="4E815FCA" w14:textId="77777777" w:rsidR="00EE254A" w:rsidRPr="008136C0" w:rsidRDefault="00EE254A" w:rsidP="00F526D1">
            <w:pPr>
              <w:widowControl w:val="0"/>
              <w:suppressAutoHyphens/>
              <w:jc w:val="center"/>
              <w:rPr>
                <w:rFonts w:ascii="Times New Roman" w:hAnsi="Times New Roman"/>
                <w:sz w:val="24"/>
                <w:szCs w:val="24"/>
                <w:lang w:val="en-US"/>
              </w:rPr>
            </w:pPr>
          </w:p>
        </w:tc>
        <w:tc>
          <w:tcPr>
            <w:tcW w:w="1266" w:type="dxa"/>
            <w:tcBorders>
              <w:top w:val="single" w:sz="4" w:space="0" w:color="auto"/>
              <w:left w:val="single" w:sz="2" w:space="0" w:color="000000"/>
              <w:bottom w:val="single" w:sz="4" w:space="0" w:color="auto"/>
              <w:right w:val="single" w:sz="2" w:space="0" w:color="000000"/>
            </w:tcBorders>
            <w:vAlign w:val="center"/>
          </w:tcPr>
          <w:p w14:paraId="5444B0AF"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0,5</w:t>
            </w:r>
          </w:p>
        </w:tc>
        <w:tc>
          <w:tcPr>
            <w:tcW w:w="992" w:type="dxa"/>
            <w:tcBorders>
              <w:top w:val="single" w:sz="4" w:space="0" w:color="auto"/>
              <w:left w:val="single" w:sz="2" w:space="0" w:color="000000"/>
              <w:bottom w:val="single" w:sz="4" w:space="0" w:color="auto"/>
              <w:right w:val="single" w:sz="2" w:space="0" w:color="000000"/>
            </w:tcBorders>
            <w:shd w:val="clear" w:color="000000" w:fill="FFFFFF"/>
            <w:vAlign w:val="center"/>
          </w:tcPr>
          <w:p w14:paraId="6A3AFD6B" w14:textId="77777777" w:rsidR="00EE254A" w:rsidRPr="008136C0" w:rsidRDefault="00EE254A" w:rsidP="00F526D1">
            <w:pPr>
              <w:widowControl w:val="0"/>
              <w:suppressAutoHyphens/>
              <w:jc w:val="center"/>
              <w:rPr>
                <w:rFonts w:ascii="Times New Roman" w:hAnsi="Times New Roman"/>
                <w:sz w:val="24"/>
                <w:szCs w:val="24"/>
              </w:rPr>
            </w:pP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7418D586"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3</w:t>
            </w:r>
          </w:p>
        </w:tc>
        <w:tc>
          <w:tcPr>
            <w:tcW w:w="1276" w:type="dxa"/>
            <w:tcBorders>
              <w:top w:val="single" w:sz="4" w:space="0" w:color="auto"/>
              <w:left w:val="single" w:sz="2" w:space="0" w:color="000000"/>
              <w:bottom w:val="single" w:sz="4" w:space="0" w:color="auto"/>
              <w:right w:val="single" w:sz="2" w:space="0" w:color="000000"/>
            </w:tcBorders>
            <w:shd w:val="clear" w:color="000000" w:fill="FFFFFF"/>
            <w:vAlign w:val="center"/>
          </w:tcPr>
          <w:p w14:paraId="77C465D8"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3,5</w:t>
            </w:r>
          </w:p>
        </w:tc>
      </w:tr>
      <w:tr w:rsidR="00EE254A" w:rsidRPr="008136C0" w14:paraId="3783987E" w14:textId="77777777" w:rsidTr="00F526D1">
        <w:trPr>
          <w:trHeight w:val="163"/>
        </w:trPr>
        <w:tc>
          <w:tcPr>
            <w:tcW w:w="4348" w:type="dxa"/>
            <w:tcBorders>
              <w:top w:val="single" w:sz="4" w:space="0" w:color="auto"/>
              <w:left w:val="single" w:sz="2" w:space="0" w:color="000000"/>
              <w:bottom w:val="single" w:sz="4" w:space="0" w:color="auto"/>
              <w:right w:val="single" w:sz="2" w:space="0" w:color="000000"/>
            </w:tcBorders>
            <w:vAlign w:val="center"/>
          </w:tcPr>
          <w:p w14:paraId="18E150AA" w14:textId="77777777" w:rsidR="00EE254A" w:rsidRPr="008136C0" w:rsidRDefault="00EE254A" w:rsidP="00F526D1">
            <w:pPr>
              <w:widowControl w:val="0"/>
              <w:suppressAutoHyphens/>
              <w:rPr>
                <w:rFonts w:ascii="Times New Roman" w:hAnsi="Times New Roman"/>
                <w:sz w:val="24"/>
                <w:szCs w:val="24"/>
              </w:rPr>
            </w:pPr>
            <w:r w:rsidRPr="008136C0">
              <w:rPr>
                <w:rFonts w:ascii="Times New Roman" w:hAnsi="Times New Roman"/>
                <w:sz w:val="24"/>
                <w:szCs w:val="24"/>
              </w:rPr>
              <w:t>Тема</w:t>
            </w:r>
            <w:r w:rsidRPr="008136C0">
              <w:rPr>
                <w:rFonts w:ascii="Times New Roman" w:hAnsi="Times New Roman"/>
                <w:sz w:val="24"/>
                <w:szCs w:val="24"/>
                <w:lang w:val="en-GB"/>
              </w:rPr>
              <w:t xml:space="preserve"> 1.</w:t>
            </w:r>
            <w:r w:rsidRPr="008136C0">
              <w:rPr>
                <w:rFonts w:ascii="Times New Roman" w:hAnsi="Times New Roman"/>
                <w:sz w:val="24"/>
                <w:szCs w:val="24"/>
              </w:rPr>
              <w:t xml:space="preserve">4. </w:t>
            </w:r>
            <w:r w:rsidRPr="008136C0">
              <w:rPr>
                <w:rFonts w:ascii="Times New Roman" w:hAnsi="Times New Roman"/>
                <w:sz w:val="24"/>
                <w:szCs w:val="24"/>
                <w:lang w:val="en-US"/>
              </w:rPr>
              <w:t>Parts</w:t>
            </w:r>
            <w:r w:rsidRPr="008136C0">
              <w:rPr>
                <w:rFonts w:ascii="Times New Roman" w:hAnsi="Times New Roman"/>
                <w:sz w:val="24"/>
                <w:szCs w:val="24"/>
              </w:rPr>
              <w:t xml:space="preserve"> </w:t>
            </w:r>
            <w:r w:rsidRPr="008136C0">
              <w:rPr>
                <w:rFonts w:ascii="Times New Roman" w:hAnsi="Times New Roman"/>
                <w:sz w:val="24"/>
                <w:szCs w:val="24"/>
                <w:lang w:val="en-US"/>
              </w:rPr>
              <w:t>of</w:t>
            </w:r>
            <w:r w:rsidRPr="008136C0">
              <w:rPr>
                <w:rFonts w:ascii="Times New Roman" w:hAnsi="Times New Roman"/>
                <w:sz w:val="24"/>
                <w:szCs w:val="24"/>
              </w:rPr>
              <w:t xml:space="preserve"> </w:t>
            </w:r>
            <w:r w:rsidRPr="008136C0">
              <w:rPr>
                <w:rFonts w:ascii="Times New Roman" w:hAnsi="Times New Roman"/>
                <w:sz w:val="24"/>
                <w:szCs w:val="24"/>
                <w:lang w:val="en-US"/>
              </w:rPr>
              <w:t>speech</w:t>
            </w:r>
          </w:p>
        </w:tc>
        <w:tc>
          <w:tcPr>
            <w:tcW w:w="1015" w:type="dxa"/>
            <w:tcBorders>
              <w:top w:val="single" w:sz="4" w:space="0" w:color="auto"/>
              <w:left w:val="single" w:sz="2" w:space="0" w:color="000000"/>
              <w:bottom w:val="single" w:sz="4" w:space="0" w:color="auto"/>
              <w:right w:val="single" w:sz="2" w:space="0" w:color="000000"/>
            </w:tcBorders>
            <w:vAlign w:val="center"/>
          </w:tcPr>
          <w:p w14:paraId="16E05763"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1266" w:type="dxa"/>
            <w:tcBorders>
              <w:top w:val="single" w:sz="4" w:space="0" w:color="auto"/>
              <w:left w:val="single" w:sz="2" w:space="0" w:color="000000"/>
              <w:bottom w:val="single" w:sz="4" w:space="0" w:color="auto"/>
              <w:right w:val="single" w:sz="2" w:space="0" w:color="000000"/>
            </w:tcBorders>
            <w:vAlign w:val="center"/>
          </w:tcPr>
          <w:p w14:paraId="37852B56"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992" w:type="dxa"/>
            <w:tcBorders>
              <w:top w:val="single" w:sz="4" w:space="0" w:color="auto"/>
              <w:left w:val="single" w:sz="2" w:space="0" w:color="000000"/>
              <w:bottom w:val="single" w:sz="4" w:space="0" w:color="auto"/>
              <w:right w:val="single" w:sz="2" w:space="0" w:color="000000"/>
            </w:tcBorders>
            <w:shd w:val="clear" w:color="000000" w:fill="FFFFFF"/>
            <w:vAlign w:val="center"/>
          </w:tcPr>
          <w:p w14:paraId="0ADC48D4" w14:textId="77777777" w:rsidR="00EE254A" w:rsidRPr="008136C0" w:rsidRDefault="00EE254A" w:rsidP="00F526D1">
            <w:pPr>
              <w:widowControl w:val="0"/>
              <w:suppressAutoHyphens/>
              <w:jc w:val="center"/>
              <w:rPr>
                <w:rFonts w:ascii="Times New Roman" w:hAnsi="Times New Roman"/>
                <w:sz w:val="24"/>
                <w:szCs w:val="24"/>
              </w:rPr>
            </w:pP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FE2A48A"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4</w:t>
            </w:r>
          </w:p>
        </w:tc>
        <w:tc>
          <w:tcPr>
            <w:tcW w:w="1276" w:type="dxa"/>
            <w:tcBorders>
              <w:top w:val="single" w:sz="4" w:space="0" w:color="auto"/>
              <w:left w:val="single" w:sz="2" w:space="0" w:color="000000"/>
              <w:bottom w:val="single" w:sz="4" w:space="0" w:color="auto"/>
              <w:right w:val="single" w:sz="2" w:space="0" w:color="000000"/>
            </w:tcBorders>
            <w:shd w:val="clear" w:color="000000" w:fill="FFFFFF"/>
            <w:vAlign w:val="center"/>
          </w:tcPr>
          <w:p w14:paraId="74CF0C75"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7</w:t>
            </w:r>
          </w:p>
        </w:tc>
        <w:tc>
          <w:tcPr>
            <w:tcW w:w="1375" w:type="dxa"/>
            <w:vAlign w:val="center"/>
          </w:tcPr>
          <w:p w14:paraId="461DEBE6"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04EFB917"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7B9C555C"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r>
      <w:tr w:rsidR="00EE254A" w:rsidRPr="008136C0" w14:paraId="60F18F31" w14:textId="77777777" w:rsidTr="00F526D1">
        <w:trPr>
          <w:trHeight w:val="163"/>
        </w:trPr>
        <w:tc>
          <w:tcPr>
            <w:tcW w:w="4348" w:type="dxa"/>
            <w:tcBorders>
              <w:top w:val="single" w:sz="4" w:space="0" w:color="auto"/>
              <w:left w:val="single" w:sz="2" w:space="0" w:color="000000"/>
              <w:bottom w:val="single" w:sz="4" w:space="0" w:color="auto"/>
              <w:right w:val="single" w:sz="2" w:space="0" w:color="000000"/>
            </w:tcBorders>
            <w:vAlign w:val="center"/>
          </w:tcPr>
          <w:p w14:paraId="4E7DED2B" w14:textId="77777777" w:rsidR="00EE254A" w:rsidRPr="008136C0" w:rsidRDefault="00EE254A" w:rsidP="00F526D1">
            <w:pPr>
              <w:widowControl w:val="0"/>
              <w:suppressAutoHyphens/>
              <w:rPr>
                <w:rFonts w:ascii="Times New Roman" w:hAnsi="Times New Roman"/>
                <w:sz w:val="24"/>
                <w:szCs w:val="24"/>
              </w:rPr>
            </w:pPr>
            <w:r w:rsidRPr="008136C0">
              <w:rPr>
                <w:rFonts w:ascii="Times New Roman" w:hAnsi="Times New Roman"/>
                <w:sz w:val="24"/>
                <w:szCs w:val="24"/>
              </w:rPr>
              <w:t>Тема</w:t>
            </w:r>
            <w:r w:rsidRPr="008136C0">
              <w:rPr>
                <w:rFonts w:ascii="Times New Roman" w:hAnsi="Times New Roman"/>
                <w:sz w:val="24"/>
                <w:szCs w:val="24"/>
                <w:lang w:val="en-GB"/>
              </w:rPr>
              <w:t xml:space="preserve"> 1.</w:t>
            </w:r>
            <w:r w:rsidRPr="008136C0">
              <w:rPr>
                <w:rFonts w:ascii="Times New Roman" w:hAnsi="Times New Roman"/>
                <w:sz w:val="24"/>
                <w:szCs w:val="24"/>
              </w:rPr>
              <w:t xml:space="preserve">5. </w:t>
            </w:r>
            <w:r w:rsidRPr="008136C0">
              <w:rPr>
                <w:rFonts w:ascii="Times New Roman" w:hAnsi="Times New Roman"/>
                <w:sz w:val="24"/>
                <w:szCs w:val="24"/>
                <w:lang w:val="en-US"/>
              </w:rPr>
              <w:t>Noun</w:t>
            </w:r>
            <w:r w:rsidRPr="008136C0">
              <w:rPr>
                <w:rFonts w:ascii="Times New Roman" w:hAnsi="Times New Roman"/>
                <w:sz w:val="24"/>
                <w:szCs w:val="24"/>
              </w:rPr>
              <w:t xml:space="preserve">. </w:t>
            </w:r>
            <w:r w:rsidRPr="008136C0">
              <w:rPr>
                <w:rFonts w:ascii="Times New Roman" w:hAnsi="Times New Roman"/>
                <w:sz w:val="24"/>
                <w:szCs w:val="24"/>
                <w:lang w:val="en-US"/>
              </w:rPr>
              <w:t>Article</w:t>
            </w:r>
          </w:p>
        </w:tc>
        <w:tc>
          <w:tcPr>
            <w:tcW w:w="1015" w:type="dxa"/>
            <w:tcBorders>
              <w:top w:val="single" w:sz="4" w:space="0" w:color="auto"/>
              <w:left w:val="single" w:sz="2" w:space="0" w:color="000000"/>
              <w:bottom w:val="single" w:sz="4" w:space="0" w:color="auto"/>
              <w:right w:val="single" w:sz="2" w:space="0" w:color="000000"/>
            </w:tcBorders>
            <w:vAlign w:val="center"/>
          </w:tcPr>
          <w:p w14:paraId="50006AD4"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1266" w:type="dxa"/>
            <w:tcBorders>
              <w:top w:val="single" w:sz="4" w:space="0" w:color="auto"/>
              <w:left w:val="single" w:sz="2" w:space="0" w:color="000000"/>
              <w:bottom w:val="single" w:sz="4" w:space="0" w:color="auto"/>
              <w:right w:val="single" w:sz="2" w:space="0" w:color="000000"/>
            </w:tcBorders>
            <w:vAlign w:val="center"/>
          </w:tcPr>
          <w:p w14:paraId="3B0F298C"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992" w:type="dxa"/>
            <w:tcBorders>
              <w:top w:val="single" w:sz="4" w:space="0" w:color="auto"/>
              <w:left w:val="single" w:sz="2" w:space="0" w:color="000000"/>
              <w:bottom w:val="single" w:sz="4" w:space="0" w:color="auto"/>
              <w:right w:val="single" w:sz="2" w:space="0" w:color="000000"/>
            </w:tcBorders>
            <w:shd w:val="clear" w:color="000000" w:fill="FFFFFF"/>
            <w:vAlign w:val="center"/>
          </w:tcPr>
          <w:p w14:paraId="4FB9B43A" w14:textId="77777777" w:rsidR="00EE254A" w:rsidRPr="008136C0" w:rsidRDefault="00EE254A" w:rsidP="00F526D1">
            <w:pPr>
              <w:widowControl w:val="0"/>
              <w:suppressAutoHyphens/>
              <w:jc w:val="center"/>
              <w:rPr>
                <w:rFonts w:ascii="Times New Roman" w:hAnsi="Times New Roman"/>
                <w:sz w:val="24"/>
                <w:szCs w:val="24"/>
              </w:rPr>
            </w:pP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22440324"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4</w:t>
            </w:r>
          </w:p>
        </w:tc>
        <w:tc>
          <w:tcPr>
            <w:tcW w:w="1276" w:type="dxa"/>
            <w:tcBorders>
              <w:top w:val="single" w:sz="4" w:space="0" w:color="auto"/>
              <w:left w:val="single" w:sz="2" w:space="0" w:color="000000"/>
              <w:bottom w:val="single" w:sz="4" w:space="0" w:color="auto"/>
              <w:right w:val="single" w:sz="2" w:space="0" w:color="000000"/>
            </w:tcBorders>
            <w:shd w:val="clear" w:color="000000" w:fill="FFFFFF"/>
            <w:vAlign w:val="center"/>
          </w:tcPr>
          <w:p w14:paraId="26394F66"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8</w:t>
            </w:r>
          </w:p>
        </w:tc>
        <w:tc>
          <w:tcPr>
            <w:tcW w:w="1375" w:type="dxa"/>
            <w:vAlign w:val="center"/>
          </w:tcPr>
          <w:p w14:paraId="7FA7D54A"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64AE84E5"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162D3FB4"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r>
      <w:tr w:rsidR="00EE254A" w:rsidRPr="008136C0" w14:paraId="329C482E" w14:textId="77777777" w:rsidTr="00F526D1">
        <w:trPr>
          <w:gridAfter w:val="3"/>
          <w:wAfter w:w="3887" w:type="dxa"/>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2E0F2A7C" w14:textId="77777777" w:rsidR="00EE254A" w:rsidRPr="008136C0" w:rsidRDefault="00EE254A" w:rsidP="00F526D1">
            <w:pPr>
              <w:widowControl w:val="0"/>
              <w:tabs>
                <w:tab w:val="left" w:pos="863"/>
              </w:tabs>
              <w:suppressAutoHyphens/>
              <w:rPr>
                <w:rFonts w:ascii="Times New Roman" w:hAnsi="Times New Roman"/>
                <w:sz w:val="24"/>
                <w:szCs w:val="24"/>
              </w:rPr>
            </w:pPr>
            <w:r w:rsidRPr="008136C0">
              <w:rPr>
                <w:rFonts w:ascii="Times New Roman" w:hAnsi="Times New Roman"/>
                <w:sz w:val="24"/>
                <w:szCs w:val="24"/>
              </w:rPr>
              <w:t>Тема</w:t>
            </w:r>
            <w:r w:rsidRPr="008136C0">
              <w:rPr>
                <w:rFonts w:ascii="Times New Roman" w:hAnsi="Times New Roman"/>
                <w:sz w:val="24"/>
                <w:szCs w:val="24"/>
                <w:lang w:val="en-GB"/>
              </w:rPr>
              <w:t xml:space="preserve"> 1.</w:t>
            </w:r>
            <w:r w:rsidRPr="008136C0">
              <w:rPr>
                <w:rFonts w:ascii="Times New Roman" w:hAnsi="Times New Roman"/>
                <w:sz w:val="24"/>
                <w:szCs w:val="24"/>
              </w:rPr>
              <w:t xml:space="preserve">6.  </w:t>
            </w:r>
            <w:r w:rsidRPr="008136C0">
              <w:rPr>
                <w:rFonts w:ascii="Times New Roman" w:hAnsi="Times New Roman"/>
                <w:sz w:val="24"/>
                <w:szCs w:val="24"/>
                <w:lang w:val="en-US"/>
              </w:rPr>
              <w:t>Pronoun</w:t>
            </w:r>
            <w:r w:rsidRPr="008136C0">
              <w:rPr>
                <w:rFonts w:ascii="Times New Roman" w:hAnsi="Times New Roman"/>
                <w:sz w:val="24"/>
                <w:szCs w:val="24"/>
              </w:rPr>
              <w:t xml:space="preserve"> </w:t>
            </w:r>
            <w:r w:rsidRPr="008136C0">
              <w:rPr>
                <w:rFonts w:ascii="Times New Roman" w:hAnsi="Times New Roman"/>
                <w:sz w:val="24"/>
                <w:szCs w:val="24"/>
                <w:lang w:val="en-US"/>
              </w:rPr>
              <w:t>and</w:t>
            </w:r>
            <w:r w:rsidRPr="008136C0">
              <w:rPr>
                <w:rFonts w:ascii="Times New Roman" w:hAnsi="Times New Roman"/>
                <w:sz w:val="24"/>
                <w:szCs w:val="24"/>
              </w:rPr>
              <w:t xml:space="preserve"> </w:t>
            </w:r>
            <w:r w:rsidRPr="008136C0">
              <w:rPr>
                <w:rFonts w:ascii="Times New Roman" w:hAnsi="Times New Roman"/>
                <w:sz w:val="24"/>
                <w:szCs w:val="24"/>
                <w:lang w:val="en-US"/>
              </w:rPr>
              <w:t>adverbs</w:t>
            </w:r>
            <w:r w:rsidRPr="008136C0">
              <w:rPr>
                <w:rFonts w:ascii="Times New Roman" w:hAnsi="Times New Roman"/>
                <w:sz w:val="24"/>
                <w:szCs w:val="24"/>
              </w:rPr>
              <w:t>.</w:t>
            </w:r>
          </w:p>
        </w:tc>
        <w:tc>
          <w:tcPr>
            <w:tcW w:w="1015" w:type="dxa"/>
            <w:tcBorders>
              <w:top w:val="single" w:sz="2" w:space="0" w:color="000000"/>
              <w:left w:val="single" w:sz="2" w:space="0" w:color="000000"/>
              <w:bottom w:val="single" w:sz="2" w:space="0" w:color="000000"/>
              <w:right w:val="single" w:sz="2" w:space="0" w:color="000000"/>
            </w:tcBorders>
            <w:vAlign w:val="center"/>
          </w:tcPr>
          <w:p w14:paraId="16DDAF2A" w14:textId="77777777" w:rsidR="00EE254A" w:rsidRPr="008136C0" w:rsidRDefault="00EE254A" w:rsidP="00F526D1">
            <w:pPr>
              <w:widowControl w:val="0"/>
              <w:suppressAutoHyphens/>
              <w:jc w:val="center"/>
              <w:rPr>
                <w:rFonts w:ascii="Times New Roman" w:hAnsi="Times New Roman"/>
                <w:sz w:val="24"/>
                <w:szCs w:val="24"/>
              </w:rPr>
            </w:pPr>
          </w:p>
        </w:tc>
        <w:tc>
          <w:tcPr>
            <w:tcW w:w="1266" w:type="dxa"/>
            <w:tcBorders>
              <w:top w:val="single" w:sz="2" w:space="0" w:color="000000"/>
              <w:left w:val="single" w:sz="2" w:space="0" w:color="000000"/>
              <w:bottom w:val="single" w:sz="2" w:space="0" w:color="000000"/>
              <w:right w:val="single" w:sz="2" w:space="0" w:color="000000"/>
            </w:tcBorders>
            <w:vAlign w:val="center"/>
          </w:tcPr>
          <w:p w14:paraId="5195A91C"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0,5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85829E" w14:textId="77777777" w:rsidR="00EE254A" w:rsidRPr="008136C0" w:rsidRDefault="00EE254A" w:rsidP="00F526D1">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F0D35F"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E9B39C"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3,5</w:t>
            </w:r>
          </w:p>
        </w:tc>
      </w:tr>
      <w:tr w:rsidR="00EE254A" w:rsidRPr="008136C0" w14:paraId="0DEC1876" w14:textId="77777777" w:rsidTr="00F526D1">
        <w:trPr>
          <w:gridAfter w:val="3"/>
          <w:wAfter w:w="3887" w:type="dxa"/>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3089E4C1" w14:textId="77777777" w:rsidR="00EE254A" w:rsidRPr="008136C0" w:rsidRDefault="00EE254A" w:rsidP="00F526D1">
            <w:pPr>
              <w:widowControl w:val="0"/>
              <w:suppressAutoHyphens/>
              <w:rPr>
                <w:rFonts w:ascii="Times New Roman" w:hAnsi="Times New Roman"/>
                <w:sz w:val="24"/>
                <w:szCs w:val="24"/>
              </w:rPr>
            </w:pPr>
            <w:r w:rsidRPr="008136C0">
              <w:rPr>
                <w:rFonts w:ascii="Times New Roman" w:hAnsi="Times New Roman"/>
                <w:sz w:val="24"/>
                <w:szCs w:val="24"/>
              </w:rPr>
              <w:t>Тема</w:t>
            </w:r>
            <w:r w:rsidRPr="008136C0">
              <w:rPr>
                <w:rFonts w:ascii="Times New Roman" w:hAnsi="Times New Roman"/>
                <w:sz w:val="24"/>
                <w:szCs w:val="24"/>
                <w:lang w:val="en-GB"/>
              </w:rPr>
              <w:t xml:space="preserve"> 1.</w:t>
            </w:r>
            <w:r w:rsidRPr="008136C0">
              <w:rPr>
                <w:rFonts w:ascii="Times New Roman" w:hAnsi="Times New Roman"/>
                <w:sz w:val="24"/>
                <w:szCs w:val="24"/>
              </w:rPr>
              <w:t xml:space="preserve">7. </w:t>
            </w:r>
            <w:r w:rsidRPr="008136C0">
              <w:rPr>
                <w:rFonts w:ascii="Times New Roman" w:hAnsi="Times New Roman"/>
                <w:sz w:val="24"/>
                <w:szCs w:val="24"/>
                <w:lang w:val="en-US"/>
              </w:rPr>
              <w:t>Adjective</w:t>
            </w:r>
          </w:p>
        </w:tc>
        <w:tc>
          <w:tcPr>
            <w:tcW w:w="1015" w:type="dxa"/>
            <w:tcBorders>
              <w:top w:val="single" w:sz="2" w:space="0" w:color="000000"/>
              <w:left w:val="single" w:sz="2" w:space="0" w:color="000000"/>
              <w:bottom w:val="single" w:sz="2" w:space="0" w:color="000000"/>
              <w:right w:val="single" w:sz="2" w:space="0" w:color="000000"/>
            </w:tcBorders>
            <w:vAlign w:val="center"/>
          </w:tcPr>
          <w:p w14:paraId="35198400" w14:textId="77777777" w:rsidR="00EE254A" w:rsidRPr="008136C0" w:rsidRDefault="00EE254A" w:rsidP="00F526D1">
            <w:pPr>
              <w:widowControl w:val="0"/>
              <w:suppressAutoHyphens/>
              <w:jc w:val="center"/>
              <w:rPr>
                <w:rFonts w:ascii="Times New Roman" w:hAnsi="Times New Roman"/>
                <w:sz w:val="24"/>
                <w:szCs w:val="24"/>
              </w:rPr>
            </w:pPr>
          </w:p>
        </w:tc>
        <w:tc>
          <w:tcPr>
            <w:tcW w:w="1266" w:type="dxa"/>
            <w:tcBorders>
              <w:top w:val="single" w:sz="2" w:space="0" w:color="000000"/>
              <w:left w:val="single" w:sz="2" w:space="0" w:color="000000"/>
              <w:bottom w:val="single" w:sz="2" w:space="0" w:color="000000"/>
              <w:right w:val="single" w:sz="2" w:space="0" w:color="000000"/>
            </w:tcBorders>
            <w:vAlign w:val="center"/>
          </w:tcPr>
          <w:p w14:paraId="2EE9BD35"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0,5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0C5F7D" w14:textId="77777777" w:rsidR="00EE254A" w:rsidRPr="008136C0" w:rsidRDefault="00EE254A" w:rsidP="00F526D1">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B811F4"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95ABC9"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3,5</w:t>
            </w:r>
          </w:p>
        </w:tc>
      </w:tr>
      <w:tr w:rsidR="00EE254A" w:rsidRPr="008136C0" w14:paraId="5C286DE9" w14:textId="77777777" w:rsidTr="00F526D1">
        <w:trPr>
          <w:gridAfter w:val="3"/>
          <w:wAfter w:w="3887" w:type="dxa"/>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3573238F" w14:textId="77777777" w:rsidR="00EE254A" w:rsidRPr="008136C0" w:rsidRDefault="00EE254A" w:rsidP="00F526D1">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1.8. </w:t>
            </w:r>
            <w:r w:rsidRPr="008136C0">
              <w:rPr>
                <w:rFonts w:ascii="Times New Roman" w:hAnsi="Times New Roman"/>
                <w:sz w:val="24"/>
                <w:szCs w:val="24"/>
                <w:lang w:val="en-US"/>
              </w:rPr>
              <w:t>Verb</w:t>
            </w:r>
            <w:r w:rsidRPr="008136C0">
              <w:rPr>
                <w:rFonts w:ascii="Times New Roman" w:hAnsi="Times New Roman"/>
                <w:sz w:val="24"/>
                <w:szCs w:val="24"/>
                <w:lang w:val="en-GB"/>
              </w:rPr>
              <w:t>.</w:t>
            </w:r>
          </w:p>
        </w:tc>
        <w:tc>
          <w:tcPr>
            <w:tcW w:w="1015" w:type="dxa"/>
            <w:tcBorders>
              <w:top w:val="single" w:sz="2" w:space="0" w:color="000000"/>
              <w:left w:val="single" w:sz="2" w:space="0" w:color="000000"/>
              <w:bottom w:val="single" w:sz="2" w:space="0" w:color="000000"/>
              <w:right w:val="single" w:sz="2" w:space="0" w:color="000000"/>
            </w:tcBorders>
            <w:vAlign w:val="center"/>
          </w:tcPr>
          <w:p w14:paraId="1D2803BC"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1266" w:type="dxa"/>
            <w:tcBorders>
              <w:top w:val="single" w:sz="2" w:space="0" w:color="000000"/>
              <w:left w:val="single" w:sz="2" w:space="0" w:color="000000"/>
              <w:bottom w:val="single" w:sz="2" w:space="0" w:color="000000"/>
              <w:right w:val="single" w:sz="2" w:space="0" w:color="000000"/>
            </w:tcBorders>
            <w:vAlign w:val="center"/>
          </w:tcPr>
          <w:p w14:paraId="23241485"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340843" w14:textId="77777777" w:rsidR="00EE254A" w:rsidRPr="008136C0" w:rsidRDefault="00EE254A" w:rsidP="00F526D1">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2DB2ED"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361DF7"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7</w:t>
            </w:r>
          </w:p>
        </w:tc>
      </w:tr>
      <w:tr w:rsidR="00EE254A" w:rsidRPr="008136C0" w14:paraId="47E7D7D9" w14:textId="77777777" w:rsidTr="00F526D1">
        <w:trPr>
          <w:gridAfter w:val="3"/>
          <w:wAfter w:w="3887" w:type="dxa"/>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160D740A" w14:textId="77777777" w:rsidR="00EE254A" w:rsidRPr="008136C0" w:rsidRDefault="00EE254A" w:rsidP="00F526D1">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1.</w:t>
            </w:r>
            <w:r w:rsidRPr="008136C0">
              <w:rPr>
                <w:rFonts w:ascii="Times New Roman" w:hAnsi="Times New Roman"/>
                <w:sz w:val="24"/>
                <w:szCs w:val="24"/>
              </w:rPr>
              <w:t xml:space="preserve">9. </w:t>
            </w:r>
            <w:r w:rsidRPr="008136C0">
              <w:rPr>
                <w:rFonts w:ascii="Times New Roman" w:hAnsi="Times New Roman"/>
                <w:sz w:val="24"/>
                <w:szCs w:val="24"/>
                <w:lang w:val="en-US"/>
              </w:rPr>
              <w:t>Verb (Finitude).</w:t>
            </w:r>
          </w:p>
        </w:tc>
        <w:tc>
          <w:tcPr>
            <w:tcW w:w="1015" w:type="dxa"/>
            <w:tcBorders>
              <w:top w:val="single" w:sz="2" w:space="0" w:color="000000"/>
              <w:left w:val="single" w:sz="2" w:space="0" w:color="000000"/>
              <w:bottom w:val="single" w:sz="2" w:space="0" w:color="000000"/>
              <w:right w:val="single" w:sz="2" w:space="0" w:color="000000"/>
            </w:tcBorders>
            <w:vAlign w:val="center"/>
          </w:tcPr>
          <w:p w14:paraId="1D2968CB" w14:textId="77777777" w:rsidR="00EE254A" w:rsidRPr="008136C0" w:rsidRDefault="00EE254A" w:rsidP="00F526D1">
            <w:pPr>
              <w:widowControl w:val="0"/>
              <w:suppressAutoHyphens/>
              <w:jc w:val="center"/>
              <w:rPr>
                <w:rFonts w:ascii="Times New Roman" w:hAnsi="Times New Roman"/>
                <w:sz w:val="24"/>
                <w:szCs w:val="24"/>
              </w:rPr>
            </w:pPr>
          </w:p>
        </w:tc>
        <w:tc>
          <w:tcPr>
            <w:tcW w:w="1266" w:type="dxa"/>
            <w:tcBorders>
              <w:top w:val="single" w:sz="2" w:space="0" w:color="000000"/>
              <w:left w:val="single" w:sz="2" w:space="0" w:color="000000"/>
              <w:bottom w:val="single" w:sz="2" w:space="0" w:color="000000"/>
              <w:right w:val="single" w:sz="2" w:space="0" w:color="000000"/>
            </w:tcBorders>
            <w:vAlign w:val="center"/>
          </w:tcPr>
          <w:p w14:paraId="58A60052"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673C0D" w14:textId="77777777" w:rsidR="00EE254A" w:rsidRPr="008136C0" w:rsidRDefault="00EE254A" w:rsidP="00F526D1">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77BF00"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E73BA4"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5</w:t>
            </w:r>
          </w:p>
        </w:tc>
      </w:tr>
      <w:tr w:rsidR="00EE254A" w:rsidRPr="008136C0" w14:paraId="42BE12E0" w14:textId="77777777" w:rsidTr="00F526D1">
        <w:trPr>
          <w:gridAfter w:val="3"/>
          <w:wAfter w:w="3887" w:type="dxa"/>
          <w:trHeight w:val="674"/>
        </w:trPr>
        <w:tc>
          <w:tcPr>
            <w:tcW w:w="4348" w:type="dxa"/>
            <w:tcBorders>
              <w:top w:val="single" w:sz="2" w:space="0" w:color="000000"/>
              <w:left w:val="single" w:sz="2" w:space="0" w:color="000000"/>
              <w:bottom w:val="single" w:sz="2" w:space="0" w:color="000000"/>
              <w:right w:val="single" w:sz="2" w:space="0" w:color="000000"/>
            </w:tcBorders>
            <w:vAlign w:val="center"/>
          </w:tcPr>
          <w:p w14:paraId="24506E6F" w14:textId="77777777" w:rsidR="00EE254A" w:rsidRPr="008136C0" w:rsidRDefault="00EE254A" w:rsidP="00F526D1">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1.10</w:t>
            </w:r>
            <w:r w:rsidRPr="008136C0">
              <w:rPr>
                <w:rFonts w:ascii="Times New Roman" w:hAnsi="Times New Roman"/>
                <w:sz w:val="24"/>
                <w:szCs w:val="24"/>
                <w:lang w:val="en-US"/>
              </w:rPr>
              <w:t>. Practical assignments on Morphology</w:t>
            </w:r>
          </w:p>
        </w:tc>
        <w:tc>
          <w:tcPr>
            <w:tcW w:w="1015" w:type="dxa"/>
            <w:tcBorders>
              <w:top w:val="single" w:sz="2" w:space="0" w:color="000000"/>
              <w:left w:val="single" w:sz="2" w:space="0" w:color="000000"/>
              <w:bottom w:val="single" w:sz="2" w:space="0" w:color="000000"/>
              <w:right w:val="single" w:sz="2" w:space="0" w:color="000000"/>
            </w:tcBorders>
            <w:vAlign w:val="center"/>
          </w:tcPr>
          <w:p w14:paraId="3CA9608E" w14:textId="77777777" w:rsidR="00EE254A" w:rsidRPr="008136C0" w:rsidRDefault="00EE254A" w:rsidP="00F526D1">
            <w:pPr>
              <w:widowControl w:val="0"/>
              <w:suppressAutoHyphens/>
              <w:jc w:val="center"/>
              <w:rPr>
                <w:rFonts w:ascii="Times New Roman" w:hAnsi="Times New Roman"/>
                <w:sz w:val="24"/>
                <w:szCs w:val="24"/>
                <w:lang w:val="en-GB"/>
              </w:rPr>
            </w:pPr>
          </w:p>
        </w:tc>
        <w:tc>
          <w:tcPr>
            <w:tcW w:w="1266" w:type="dxa"/>
            <w:tcBorders>
              <w:top w:val="single" w:sz="2" w:space="0" w:color="000000"/>
              <w:left w:val="single" w:sz="2" w:space="0" w:color="000000"/>
              <w:bottom w:val="single" w:sz="2" w:space="0" w:color="000000"/>
              <w:right w:val="single" w:sz="2" w:space="0" w:color="000000"/>
            </w:tcBorders>
            <w:vAlign w:val="center"/>
          </w:tcPr>
          <w:p w14:paraId="48EA0552"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DAFD8B" w14:textId="77777777" w:rsidR="00EE254A" w:rsidRPr="008136C0" w:rsidRDefault="00EE254A" w:rsidP="00F526D1">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3DA6C5"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33B547"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6</w:t>
            </w:r>
          </w:p>
        </w:tc>
      </w:tr>
      <w:tr w:rsidR="00EE254A" w:rsidRPr="008136C0" w14:paraId="2B91F89A" w14:textId="77777777" w:rsidTr="00F526D1">
        <w:trPr>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10E6EA0E" w14:textId="77777777" w:rsidR="00EE254A" w:rsidRPr="008136C0" w:rsidRDefault="00EE254A" w:rsidP="00F526D1">
            <w:pPr>
              <w:widowControl w:val="0"/>
              <w:suppressAutoHyphens/>
              <w:rPr>
                <w:rFonts w:ascii="Times New Roman" w:hAnsi="Times New Roman"/>
                <w:b/>
                <w:sz w:val="24"/>
                <w:szCs w:val="24"/>
              </w:rPr>
            </w:pPr>
            <w:r w:rsidRPr="008136C0">
              <w:rPr>
                <w:rFonts w:ascii="Times New Roman" w:hAnsi="Times New Roman"/>
                <w:b/>
                <w:sz w:val="24"/>
                <w:szCs w:val="24"/>
              </w:rPr>
              <w:t>Раздел 2. Syntax</w:t>
            </w:r>
          </w:p>
        </w:tc>
        <w:tc>
          <w:tcPr>
            <w:tcW w:w="1015" w:type="dxa"/>
            <w:tcBorders>
              <w:top w:val="single" w:sz="2" w:space="0" w:color="000000"/>
              <w:left w:val="single" w:sz="2" w:space="0" w:color="000000"/>
              <w:bottom w:val="single" w:sz="2" w:space="0" w:color="000000"/>
              <w:right w:val="single" w:sz="2" w:space="0" w:color="000000"/>
            </w:tcBorders>
            <w:vAlign w:val="center"/>
          </w:tcPr>
          <w:p w14:paraId="05ADC3ED"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8</w:t>
            </w:r>
          </w:p>
        </w:tc>
        <w:tc>
          <w:tcPr>
            <w:tcW w:w="1266" w:type="dxa"/>
            <w:tcBorders>
              <w:top w:val="single" w:sz="2" w:space="0" w:color="000000"/>
              <w:left w:val="single" w:sz="2" w:space="0" w:color="000000"/>
              <w:bottom w:val="single" w:sz="2" w:space="0" w:color="000000"/>
              <w:right w:val="single" w:sz="2" w:space="0" w:color="000000"/>
            </w:tcBorders>
            <w:vAlign w:val="center"/>
          </w:tcPr>
          <w:p w14:paraId="76420E58"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2D4F76" w14:textId="77777777" w:rsidR="00EE254A" w:rsidRPr="008136C0" w:rsidRDefault="00EE254A" w:rsidP="00F526D1">
            <w:pPr>
              <w:widowControl w:val="0"/>
              <w:suppressAutoHyphens/>
              <w:jc w:val="center"/>
              <w:rPr>
                <w:rFonts w:ascii="Times New Roman" w:hAnsi="Times New Roman"/>
                <w:b/>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4E47B1"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214BBC"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54</w:t>
            </w:r>
          </w:p>
        </w:tc>
        <w:tc>
          <w:tcPr>
            <w:tcW w:w="1375" w:type="dxa"/>
            <w:vAlign w:val="center"/>
          </w:tcPr>
          <w:p w14:paraId="7E633D7D" w14:textId="77777777" w:rsidR="00EE254A" w:rsidRPr="008136C0" w:rsidRDefault="00EE254A" w:rsidP="00F526D1">
            <w:pPr>
              <w:widowControl w:val="0"/>
              <w:suppressAutoHyphens/>
              <w:jc w:val="center"/>
              <w:rPr>
                <w:rFonts w:ascii="Times New Roman" w:hAnsi="Times New Roman"/>
                <w:b/>
                <w:sz w:val="24"/>
                <w:szCs w:val="24"/>
                <w:lang w:val="en-GB"/>
              </w:rPr>
            </w:pPr>
          </w:p>
        </w:tc>
        <w:tc>
          <w:tcPr>
            <w:tcW w:w="1256" w:type="dxa"/>
            <w:vAlign w:val="center"/>
          </w:tcPr>
          <w:p w14:paraId="403AEE94" w14:textId="77777777" w:rsidR="00EE254A" w:rsidRPr="008136C0" w:rsidRDefault="00EE254A" w:rsidP="00F526D1">
            <w:pPr>
              <w:widowControl w:val="0"/>
              <w:suppressAutoHyphens/>
              <w:jc w:val="center"/>
              <w:rPr>
                <w:rFonts w:ascii="Times New Roman" w:hAnsi="Times New Roman"/>
                <w:b/>
                <w:sz w:val="24"/>
                <w:szCs w:val="24"/>
                <w:lang w:val="en-GB"/>
              </w:rPr>
            </w:pPr>
          </w:p>
        </w:tc>
        <w:tc>
          <w:tcPr>
            <w:tcW w:w="1256" w:type="dxa"/>
            <w:vAlign w:val="center"/>
          </w:tcPr>
          <w:p w14:paraId="2FDF7B82" w14:textId="77777777" w:rsidR="00EE254A" w:rsidRPr="008136C0" w:rsidRDefault="00EE254A" w:rsidP="00F526D1">
            <w:pPr>
              <w:widowControl w:val="0"/>
              <w:suppressAutoHyphens/>
              <w:jc w:val="center"/>
              <w:rPr>
                <w:rFonts w:ascii="Times New Roman" w:hAnsi="Times New Roman"/>
                <w:b/>
                <w:sz w:val="24"/>
                <w:szCs w:val="24"/>
                <w:lang w:val="en-GB"/>
              </w:rPr>
            </w:pPr>
          </w:p>
        </w:tc>
      </w:tr>
      <w:tr w:rsidR="00EE254A" w:rsidRPr="008136C0" w14:paraId="09976CC3" w14:textId="77777777" w:rsidTr="00F526D1">
        <w:trPr>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19FB05A3" w14:textId="77777777" w:rsidR="00EE254A" w:rsidRPr="008136C0" w:rsidRDefault="00EE254A" w:rsidP="00F526D1">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w:t>
            </w:r>
            <w:r w:rsidRPr="008136C0">
              <w:rPr>
                <w:rFonts w:ascii="Times New Roman" w:hAnsi="Times New Roman"/>
                <w:sz w:val="24"/>
                <w:szCs w:val="24"/>
              </w:rPr>
              <w:t>2</w:t>
            </w:r>
            <w:r w:rsidRPr="008136C0">
              <w:rPr>
                <w:rFonts w:ascii="Times New Roman" w:hAnsi="Times New Roman"/>
                <w:sz w:val="24"/>
                <w:szCs w:val="24"/>
                <w:lang w:val="en-GB"/>
              </w:rPr>
              <w:t>.</w:t>
            </w:r>
            <w:r w:rsidRPr="008136C0">
              <w:rPr>
                <w:rFonts w:ascii="Times New Roman" w:hAnsi="Times New Roman"/>
                <w:sz w:val="24"/>
                <w:szCs w:val="24"/>
              </w:rPr>
              <w:t xml:space="preserve">1. </w:t>
            </w:r>
            <w:r w:rsidRPr="008136C0">
              <w:rPr>
                <w:rFonts w:ascii="Times New Roman" w:hAnsi="Times New Roman"/>
                <w:sz w:val="24"/>
                <w:szCs w:val="24"/>
                <w:lang w:val="en-US"/>
              </w:rPr>
              <w:t>Phrases.</w:t>
            </w:r>
          </w:p>
        </w:tc>
        <w:tc>
          <w:tcPr>
            <w:tcW w:w="1015" w:type="dxa"/>
            <w:tcBorders>
              <w:top w:val="single" w:sz="2" w:space="0" w:color="000000"/>
              <w:left w:val="single" w:sz="2" w:space="0" w:color="000000"/>
              <w:bottom w:val="single" w:sz="2" w:space="0" w:color="000000"/>
              <w:right w:val="single" w:sz="2" w:space="0" w:color="000000"/>
            </w:tcBorders>
            <w:vAlign w:val="center"/>
          </w:tcPr>
          <w:p w14:paraId="4E1401F3"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1266" w:type="dxa"/>
            <w:tcBorders>
              <w:top w:val="single" w:sz="2" w:space="0" w:color="000000"/>
              <w:left w:val="single" w:sz="2" w:space="0" w:color="000000"/>
              <w:bottom w:val="single" w:sz="2" w:space="0" w:color="000000"/>
              <w:right w:val="single" w:sz="2" w:space="0" w:color="000000"/>
            </w:tcBorders>
            <w:vAlign w:val="center"/>
          </w:tcPr>
          <w:p w14:paraId="709BA8E8"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ABC01F" w14:textId="77777777" w:rsidR="00EE254A" w:rsidRPr="008136C0" w:rsidRDefault="00EE254A" w:rsidP="00F526D1">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F63835"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D72604"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8</w:t>
            </w:r>
          </w:p>
        </w:tc>
        <w:tc>
          <w:tcPr>
            <w:tcW w:w="1375" w:type="dxa"/>
            <w:vAlign w:val="center"/>
          </w:tcPr>
          <w:p w14:paraId="3DDA3C59" w14:textId="77777777" w:rsidR="00EE254A" w:rsidRPr="008136C0" w:rsidRDefault="00EE254A" w:rsidP="00F526D1">
            <w:pPr>
              <w:widowControl w:val="0"/>
              <w:suppressAutoHyphens/>
              <w:jc w:val="center"/>
              <w:rPr>
                <w:rFonts w:ascii="Times New Roman" w:hAnsi="Times New Roman"/>
                <w:b/>
                <w:sz w:val="24"/>
                <w:szCs w:val="24"/>
                <w:lang w:val="en-GB"/>
              </w:rPr>
            </w:pPr>
          </w:p>
        </w:tc>
        <w:tc>
          <w:tcPr>
            <w:tcW w:w="1256" w:type="dxa"/>
            <w:vAlign w:val="center"/>
          </w:tcPr>
          <w:p w14:paraId="7849F473" w14:textId="77777777" w:rsidR="00EE254A" w:rsidRPr="008136C0" w:rsidRDefault="00EE254A" w:rsidP="00F526D1">
            <w:pPr>
              <w:widowControl w:val="0"/>
              <w:suppressAutoHyphens/>
              <w:jc w:val="center"/>
              <w:rPr>
                <w:rFonts w:ascii="Times New Roman" w:hAnsi="Times New Roman"/>
                <w:b/>
                <w:sz w:val="24"/>
                <w:szCs w:val="24"/>
                <w:lang w:val="en-GB"/>
              </w:rPr>
            </w:pPr>
          </w:p>
        </w:tc>
        <w:tc>
          <w:tcPr>
            <w:tcW w:w="1256" w:type="dxa"/>
            <w:vAlign w:val="center"/>
          </w:tcPr>
          <w:p w14:paraId="4833E2FA" w14:textId="77777777" w:rsidR="00EE254A" w:rsidRPr="008136C0" w:rsidRDefault="00EE254A" w:rsidP="00F526D1">
            <w:pPr>
              <w:widowControl w:val="0"/>
              <w:suppressAutoHyphens/>
              <w:jc w:val="center"/>
              <w:rPr>
                <w:rFonts w:ascii="Times New Roman" w:hAnsi="Times New Roman"/>
                <w:b/>
                <w:sz w:val="24"/>
                <w:szCs w:val="24"/>
                <w:lang w:val="en-GB"/>
              </w:rPr>
            </w:pPr>
          </w:p>
        </w:tc>
      </w:tr>
      <w:tr w:rsidR="00EE254A" w:rsidRPr="008136C0" w14:paraId="65DA3759" w14:textId="77777777" w:rsidTr="00F526D1">
        <w:trPr>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11342373" w14:textId="77777777" w:rsidR="00EE254A" w:rsidRPr="008136C0" w:rsidRDefault="00EE254A" w:rsidP="00F526D1">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2.2</w:t>
            </w:r>
            <w:r w:rsidRPr="008136C0">
              <w:rPr>
                <w:rFonts w:ascii="Times New Roman" w:hAnsi="Times New Roman"/>
                <w:sz w:val="24"/>
                <w:szCs w:val="24"/>
                <w:lang w:val="en-US"/>
              </w:rPr>
              <w:t>. Types of sentences. The simple sentence</w:t>
            </w:r>
          </w:p>
        </w:tc>
        <w:tc>
          <w:tcPr>
            <w:tcW w:w="1015" w:type="dxa"/>
            <w:tcBorders>
              <w:top w:val="single" w:sz="2" w:space="0" w:color="000000"/>
              <w:left w:val="single" w:sz="2" w:space="0" w:color="000000"/>
              <w:bottom w:val="single" w:sz="2" w:space="0" w:color="000000"/>
              <w:right w:val="single" w:sz="2" w:space="0" w:color="000000"/>
            </w:tcBorders>
            <w:vAlign w:val="center"/>
          </w:tcPr>
          <w:p w14:paraId="1840A582"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1266" w:type="dxa"/>
            <w:tcBorders>
              <w:top w:val="single" w:sz="2" w:space="0" w:color="000000"/>
              <w:left w:val="single" w:sz="2" w:space="0" w:color="000000"/>
              <w:bottom w:val="single" w:sz="2" w:space="0" w:color="000000"/>
              <w:right w:val="single" w:sz="2" w:space="0" w:color="000000"/>
            </w:tcBorders>
            <w:vAlign w:val="center"/>
          </w:tcPr>
          <w:p w14:paraId="031A1E95"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13F001" w14:textId="77777777" w:rsidR="00EE254A" w:rsidRPr="008136C0" w:rsidRDefault="00EE254A" w:rsidP="00F526D1">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EB20D8"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57DE14"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7</w:t>
            </w:r>
          </w:p>
        </w:tc>
        <w:tc>
          <w:tcPr>
            <w:tcW w:w="1375" w:type="dxa"/>
            <w:vAlign w:val="center"/>
          </w:tcPr>
          <w:p w14:paraId="7BEF7669" w14:textId="77777777" w:rsidR="00EE254A" w:rsidRPr="008136C0" w:rsidRDefault="00EE254A" w:rsidP="00F526D1">
            <w:pPr>
              <w:widowControl w:val="0"/>
              <w:suppressAutoHyphens/>
              <w:jc w:val="center"/>
              <w:rPr>
                <w:rFonts w:ascii="Times New Roman" w:hAnsi="Times New Roman"/>
                <w:b/>
                <w:sz w:val="24"/>
                <w:szCs w:val="24"/>
                <w:lang w:val="en-GB"/>
              </w:rPr>
            </w:pPr>
          </w:p>
        </w:tc>
        <w:tc>
          <w:tcPr>
            <w:tcW w:w="1256" w:type="dxa"/>
            <w:vAlign w:val="center"/>
          </w:tcPr>
          <w:p w14:paraId="2C9E8F7C" w14:textId="77777777" w:rsidR="00EE254A" w:rsidRPr="008136C0" w:rsidRDefault="00EE254A" w:rsidP="00F526D1">
            <w:pPr>
              <w:widowControl w:val="0"/>
              <w:suppressAutoHyphens/>
              <w:jc w:val="center"/>
              <w:rPr>
                <w:rFonts w:ascii="Times New Roman" w:hAnsi="Times New Roman"/>
                <w:b/>
                <w:sz w:val="24"/>
                <w:szCs w:val="24"/>
                <w:lang w:val="en-GB"/>
              </w:rPr>
            </w:pPr>
          </w:p>
        </w:tc>
        <w:tc>
          <w:tcPr>
            <w:tcW w:w="1256" w:type="dxa"/>
            <w:vAlign w:val="center"/>
          </w:tcPr>
          <w:p w14:paraId="59F34CE8" w14:textId="77777777" w:rsidR="00EE254A" w:rsidRPr="008136C0" w:rsidRDefault="00EE254A" w:rsidP="00F526D1">
            <w:pPr>
              <w:widowControl w:val="0"/>
              <w:suppressAutoHyphens/>
              <w:jc w:val="center"/>
              <w:rPr>
                <w:rFonts w:ascii="Times New Roman" w:hAnsi="Times New Roman"/>
                <w:b/>
                <w:sz w:val="24"/>
                <w:szCs w:val="24"/>
                <w:lang w:val="en-GB"/>
              </w:rPr>
            </w:pPr>
          </w:p>
        </w:tc>
      </w:tr>
      <w:tr w:rsidR="00EE254A" w:rsidRPr="008136C0" w14:paraId="4461717B" w14:textId="77777777" w:rsidTr="00F526D1">
        <w:trPr>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7F8A2DB7" w14:textId="77777777" w:rsidR="00EE254A" w:rsidRPr="008136C0" w:rsidRDefault="00EE254A" w:rsidP="00F526D1">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2.3. </w:t>
            </w:r>
            <w:r w:rsidRPr="008136C0">
              <w:rPr>
                <w:rFonts w:ascii="Times New Roman" w:hAnsi="Times New Roman"/>
                <w:sz w:val="24"/>
                <w:szCs w:val="24"/>
                <w:lang w:val="en-US"/>
              </w:rPr>
              <w:t>Composite, compound and complex sentences</w:t>
            </w:r>
          </w:p>
        </w:tc>
        <w:tc>
          <w:tcPr>
            <w:tcW w:w="1015" w:type="dxa"/>
            <w:tcBorders>
              <w:top w:val="single" w:sz="2" w:space="0" w:color="000000"/>
              <w:left w:val="single" w:sz="2" w:space="0" w:color="000000"/>
              <w:bottom w:val="single" w:sz="2" w:space="0" w:color="000000"/>
              <w:right w:val="single" w:sz="2" w:space="0" w:color="000000"/>
            </w:tcBorders>
            <w:vAlign w:val="center"/>
          </w:tcPr>
          <w:p w14:paraId="7308C442"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1266" w:type="dxa"/>
            <w:tcBorders>
              <w:top w:val="single" w:sz="2" w:space="0" w:color="000000"/>
              <w:left w:val="single" w:sz="2" w:space="0" w:color="000000"/>
              <w:bottom w:val="single" w:sz="2" w:space="0" w:color="000000"/>
              <w:right w:val="single" w:sz="2" w:space="0" w:color="000000"/>
            </w:tcBorders>
            <w:vAlign w:val="center"/>
          </w:tcPr>
          <w:p w14:paraId="325DFEB4"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011A6D" w14:textId="77777777" w:rsidR="00EE254A" w:rsidRPr="008136C0" w:rsidRDefault="00EE254A" w:rsidP="00F526D1">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5FBC09"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BD8972"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7</w:t>
            </w:r>
          </w:p>
        </w:tc>
        <w:tc>
          <w:tcPr>
            <w:tcW w:w="1375" w:type="dxa"/>
            <w:vAlign w:val="center"/>
          </w:tcPr>
          <w:p w14:paraId="3D4ED4FF" w14:textId="77777777" w:rsidR="00EE254A" w:rsidRPr="008136C0" w:rsidRDefault="00EE254A" w:rsidP="00F526D1">
            <w:pPr>
              <w:widowControl w:val="0"/>
              <w:suppressAutoHyphens/>
              <w:jc w:val="center"/>
              <w:rPr>
                <w:rFonts w:ascii="Times New Roman" w:hAnsi="Times New Roman"/>
                <w:b/>
                <w:sz w:val="24"/>
                <w:szCs w:val="24"/>
                <w:lang w:val="en-GB"/>
              </w:rPr>
            </w:pPr>
          </w:p>
        </w:tc>
        <w:tc>
          <w:tcPr>
            <w:tcW w:w="1256" w:type="dxa"/>
            <w:vAlign w:val="center"/>
          </w:tcPr>
          <w:p w14:paraId="144E1AC6" w14:textId="77777777" w:rsidR="00EE254A" w:rsidRPr="008136C0" w:rsidRDefault="00EE254A" w:rsidP="00F526D1">
            <w:pPr>
              <w:widowControl w:val="0"/>
              <w:suppressAutoHyphens/>
              <w:jc w:val="center"/>
              <w:rPr>
                <w:rFonts w:ascii="Times New Roman" w:hAnsi="Times New Roman"/>
                <w:b/>
                <w:sz w:val="24"/>
                <w:szCs w:val="24"/>
                <w:lang w:val="en-GB"/>
              </w:rPr>
            </w:pPr>
          </w:p>
        </w:tc>
        <w:tc>
          <w:tcPr>
            <w:tcW w:w="1256" w:type="dxa"/>
            <w:vAlign w:val="center"/>
          </w:tcPr>
          <w:p w14:paraId="1365D322" w14:textId="77777777" w:rsidR="00EE254A" w:rsidRPr="008136C0" w:rsidRDefault="00EE254A" w:rsidP="00F526D1">
            <w:pPr>
              <w:widowControl w:val="0"/>
              <w:suppressAutoHyphens/>
              <w:jc w:val="center"/>
              <w:rPr>
                <w:rFonts w:ascii="Times New Roman" w:hAnsi="Times New Roman"/>
                <w:b/>
                <w:sz w:val="24"/>
                <w:szCs w:val="24"/>
                <w:lang w:val="en-GB"/>
              </w:rPr>
            </w:pPr>
          </w:p>
        </w:tc>
      </w:tr>
      <w:tr w:rsidR="00EE254A" w:rsidRPr="008136C0" w14:paraId="3D6B3176" w14:textId="77777777" w:rsidTr="00F526D1">
        <w:trPr>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694B4303" w14:textId="77777777" w:rsidR="00EE254A" w:rsidRPr="008136C0" w:rsidRDefault="00EE254A" w:rsidP="00F526D1">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w:t>
            </w:r>
            <w:r w:rsidRPr="008136C0">
              <w:rPr>
                <w:rFonts w:ascii="Times New Roman" w:hAnsi="Times New Roman"/>
                <w:sz w:val="24"/>
                <w:szCs w:val="24"/>
              </w:rPr>
              <w:t>2.</w:t>
            </w:r>
            <w:r w:rsidRPr="008136C0">
              <w:rPr>
                <w:rFonts w:ascii="Times New Roman" w:hAnsi="Times New Roman"/>
                <w:sz w:val="24"/>
                <w:szCs w:val="24"/>
                <w:lang w:val="en-US"/>
              </w:rPr>
              <w:t>4</w:t>
            </w:r>
            <w:r w:rsidRPr="008136C0">
              <w:rPr>
                <w:rFonts w:ascii="Times New Roman" w:hAnsi="Times New Roman"/>
                <w:sz w:val="24"/>
                <w:szCs w:val="24"/>
                <w:lang w:val="en-GB"/>
              </w:rPr>
              <w:t xml:space="preserve">. </w:t>
            </w:r>
            <w:r w:rsidRPr="008136C0">
              <w:rPr>
                <w:rFonts w:ascii="Times New Roman" w:hAnsi="Times New Roman"/>
                <w:sz w:val="24"/>
                <w:szCs w:val="24"/>
                <w:lang w:val="en-US"/>
              </w:rPr>
              <w:t>Text linguistics</w:t>
            </w:r>
          </w:p>
        </w:tc>
        <w:tc>
          <w:tcPr>
            <w:tcW w:w="1015" w:type="dxa"/>
            <w:tcBorders>
              <w:top w:val="single" w:sz="2" w:space="0" w:color="000000"/>
              <w:left w:val="single" w:sz="2" w:space="0" w:color="000000"/>
              <w:bottom w:val="single" w:sz="2" w:space="0" w:color="000000"/>
              <w:right w:val="single" w:sz="2" w:space="0" w:color="000000"/>
            </w:tcBorders>
            <w:vAlign w:val="center"/>
          </w:tcPr>
          <w:p w14:paraId="0756C74C"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1266" w:type="dxa"/>
            <w:tcBorders>
              <w:top w:val="single" w:sz="2" w:space="0" w:color="000000"/>
              <w:left w:val="single" w:sz="2" w:space="0" w:color="000000"/>
              <w:bottom w:val="single" w:sz="2" w:space="0" w:color="000000"/>
              <w:right w:val="single" w:sz="2" w:space="0" w:color="000000"/>
            </w:tcBorders>
            <w:vAlign w:val="center"/>
          </w:tcPr>
          <w:p w14:paraId="27287618"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473522" w14:textId="77777777" w:rsidR="00EE254A" w:rsidRPr="008136C0" w:rsidRDefault="00EE254A" w:rsidP="00F526D1">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CE3EF5"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51FC2A"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375" w:type="dxa"/>
            <w:vAlign w:val="center"/>
          </w:tcPr>
          <w:p w14:paraId="1F43DC2F" w14:textId="77777777" w:rsidR="00EE254A" w:rsidRPr="008136C0" w:rsidRDefault="00EE254A" w:rsidP="00F526D1">
            <w:pPr>
              <w:widowControl w:val="0"/>
              <w:suppressAutoHyphens/>
              <w:jc w:val="center"/>
              <w:rPr>
                <w:rFonts w:ascii="Times New Roman" w:hAnsi="Times New Roman"/>
                <w:b/>
                <w:sz w:val="24"/>
                <w:szCs w:val="24"/>
                <w:lang w:val="en-GB"/>
              </w:rPr>
            </w:pPr>
          </w:p>
        </w:tc>
        <w:tc>
          <w:tcPr>
            <w:tcW w:w="1256" w:type="dxa"/>
            <w:vAlign w:val="center"/>
          </w:tcPr>
          <w:p w14:paraId="0962B38C" w14:textId="77777777" w:rsidR="00EE254A" w:rsidRPr="008136C0" w:rsidRDefault="00EE254A" w:rsidP="00F526D1">
            <w:pPr>
              <w:widowControl w:val="0"/>
              <w:suppressAutoHyphens/>
              <w:jc w:val="center"/>
              <w:rPr>
                <w:rFonts w:ascii="Times New Roman" w:hAnsi="Times New Roman"/>
                <w:b/>
                <w:sz w:val="24"/>
                <w:szCs w:val="24"/>
                <w:lang w:val="en-GB"/>
              </w:rPr>
            </w:pPr>
          </w:p>
        </w:tc>
        <w:tc>
          <w:tcPr>
            <w:tcW w:w="1256" w:type="dxa"/>
            <w:vAlign w:val="center"/>
          </w:tcPr>
          <w:p w14:paraId="2A8EA561" w14:textId="77777777" w:rsidR="00EE254A" w:rsidRPr="008136C0" w:rsidRDefault="00EE254A" w:rsidP="00F526D1">
            <w:pPr>
              <w:widowControl w:val="0"/>
              <w:suppressAutoHyphens/>
              <w:jc w:val="center"/>
              <w:rPr>
                <w:rFonts w:ascii="Times New Roman" w:hAnsi="Times New Roman"/>
                <w:b/>
                <w:sz w:val="24"/>
                <w:szCs w:val="24"/>
                <w:lang w:val="en-GB"/>
              </w:rPr>
            </w:pPr>
          </w:p>
        </w:tc>
      </w:tr>
      <w:tr w:rsidR="00EE254A" w:rsidRPr="008136C0" w14:paraId="67AD2233" w14:textId="77777777" w:rsidTr="00F526D1">
        <w:trPr>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545550AF" w14:textId="77777777" w:rsidR="00EE254A" w:rsidRPr="008136C0" w:rsidRDefault="00EE254A" w:rsidP="00F526D1">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2.</w:t>
            </w:r>
            <w:r w:rsidRPr="008136C0">
              <w:rPr>
                <w:rFonts w:ascii="Times New Roman" w:hAnsi="Times New Roman"/>
                <w:sz w:val="24"/>
                <w:szCs w:val="24"/>
                <w:lang w:val="en-US"/>
              </w:rPr>
              <w:t>5. Analysis of the text.</w:t>
            </w:r>
          </w:p>
        </w:tc>
        <w:tc>
          <w:tcPr>
            <w:tcW w:w="1015" w:type="dxa"/>
            <w:tcBorders>
              <w:top w:val="single" w:sz="2" w:space="0" w:color="000000"/>
              <w:left w:val="single" w:sz="2" w:space="0" w:color="000000"/>
              <w:bottom w:val="single" w:sz="2" w:space="0" w:color="000000"/>
              <w:right w:val="single" w:sz="2" w:space="0" w:color="000000"/>
            </w:tcBorders>
            <w:vAlign w:val="center"/>
          </w:tcPr>
          <w:p w14:paraId="68053B17"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1266" w:type="dxa"/>
            <w:tcBorders>
              <w:top w:val="single" w:sz="2" w:space="0" w:color="000000"/>
              <w:left w:val="single" w:sz="2" w:space="0" w:color="000000"/>
              <w:bottom w:val="single" w:sz="2" w:space="0" w:color="000000"/>
              <w:right w:val="single" w:sz="2" w:space="0" w:color="000000"/>
            </w:tcBorders>
            <w:vAlign w:val="center"/>
          </w:tcPr>
          <w:p w14:paraId="2BB8C250" w14:textId="77777777" w:rsidR="00EE254A" w:rsidRPr="008136C0" w:rsidRDefault="00EE254A" w:rsidP="00F526D1">
            <w:pPr>
              <w:widowControl w:val="0"/>
              <w:suppressAutoHyphens/>
              <w:jc w:val="center"/>
              <w:rPr>
                <w:rFonts w:ascii="Times New Roman" w:hAnsi="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03528C" w14:textId="77777777" w:rsidR="00EE254A" w:rsidRPr="008136C0" w:rsidRDefault="00EE254A" w:rsidP="00F526D1">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82BCBF"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8FB6D7"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7</w:t>
            </w:r>
          </w:p>
        </w:tc>
        <w:tc>
          <w:tcPr>
            <w:tcW w:w="1375" w:type="dxa"/>
            <w:vAlign w:val="center"/>
          </w:tcPr>
          <w:p w14:paraId="4A662C93" w14:textId="77777777" w:rsidR="00EE254A" w:rsidRPr="008136C0" w:rsidRDefault="00EE254A" w:rsidP="00F526D1">
            <w:pPr>
              <w:widowControl w:val="0"/>
              <w:suppressAutoHyphens/>
              <w:jc w:val="center"/>
              <w:rPr>
                <w:rFonts w:ascii="Times New Roman" w:hAnsi="Times New Roman"/>
                <w:b/>
                <w:sz w:val="24"/>
                <w:szCs w:val="24"/>
                <w:lang w:val="en-GB"/>
              </w:rPr>
            </w:pPr>
          </w:p>
        </w:tc>
        <w:tc>
          <w:tcPr>
            <w:tcW w:w="1256" w:type="dxa"/>
            <w:vAlign w:val="center"/>
          </w:tcPr>
          <w:p w14:paraId="4CC8CE68" w14:textId="77777777" w:rsidR="00EE254A" w:rsidRPr="008136C0" w:rsidRDefault="00EE254A" w:rsidP="00F526D1">
            <w:pPr>
              <w:widowControl w:val="0"/>
              <w:suppressAutoHyphens/>
              <w:jc w:val="center"/>
              <w:rPr>
                <w:rFonts w:ascii="Times New Roman" w:hAnsi="Times New Roman"/>
                <w:b/>
                <w:sz w:val="24"/>
                <w:szCs w:val="24"/>
                <w:lang w:val="en-GB"/>
              </w:rPr>
            </w:pPr>
          </w:p>
        </w:tc>
        <w:tc>
          <w:tcPr>
            <w:tcW w:w="1256" w:type="dxa"/>
            <w:vAlign w:val="center"/>
          </w:tcPr>
          <w:p w14:paraId="4EA33ECD" w14:textId="77777777" w:rsidR="00EE254A" w:rsidRPr="008136C0" w:rsidRDefault="00EE254A" w:rsidP="00F526D1">
            <w:pPr>
              <w:widowControl w:val="0"/>
              <w:suppressAutoHyphens/>
              <w:jc w:val="center"/>
              <w:rPr>
                <w:rFonts w:ascii="Times New Roman" w:hAnsi="Times New Roman"/>
                <w:b/>
                <w:sz w:val="24"/>
                <w:szCs w:val="24"/>
                <w:lang w:val="en-GB"/>
              </w:rPr>
            </w:pPr>
          </w:p>
        </w:tc>
      </w:tr>
      <w:tr w:rsidR="00EE254A" w:rsidRPr="008136C0" w14:paraId="51BFC562" w14:textId="77777777" w:rsidTr="00F526D1">
        <w:trPr>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7805F5A9" w14:textId="77777777" w:rsidR="00EE254A" w:rsidRPr="008136C0" w:rsidRDefault="00EE254A" w:rsidP="00F526D1">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w:t>
            </w:r>
            <w:r w:rsidRPr="008136C0">
              <w:rPr>
                <w:rFonts w:ascii="Times New Roman" w:hAnsi="Times New Roman"/>
                <w:sz w:val="24"/>
                <w:szCs w:val="24"/>
              </w:rPr>
              <w:t>2.</w:t>
            </w:r>
            <w:r w:rsidRPr="008136C0">
              <w:rPr>
                <w:rFonts w:ascii="Times New Roman" w:hAnsi="Times New Roman"/>
                <w:sz w:val="24"/>
                <w:szCs w:val="24"/>
                <w:lang w:val="en-US"/>
              </w:rPr>
              <w:t>6</w:t>
            </w:r>
            <w:r w:rsidRPr="008136C0">
              <w:rPr>
                <w:rFonts w:ascii="Times New Roman" w:hAnsi="Times New Roman"/>
                <w:sz w:val="24"/>
                <w:szCs w:val="24"/>
                <w:lang w:val="en-GB"/>
              </w:rPr>
              <w:t xml:space="preserve">. </w:t>
            </w:r>
            <w:r w:rsidRPr="008136C0">
              <w:rPr>
                <w:rFonts w:ascii="Times New Roman" w:hAnsi="Times New Roman"/>
                <w:sz w:val="24"/>
                <w:szCs w:val="24"/>
                <w:lang w:val="en-US"/>
              </w:rPr>
              <w:t>Pragmatics</w:t>
            </w:r>
          </w:p>
        </w:tc>
        <w:tc>
          <w:tcPr>
            <w:tcW w:w="1015" w:type="dxa"/>
            <w:tcBorders>
              <w:top w:val="single" w:sz="2" w:space="0" w:color="000000"/>
              <w:left w:val="single" w:sz="2" w:space="0" w:color="000000"/>
              <w:bottom w:val="single" w:sz="2" w:space="0" w:color="000000"/>
              <w:right w:val="single" w:sz="2" w:space="0" w:color="000000"/>
            </w:tcBorders>
            <w:vAlign w:val="center"/>
          </w:tcPr>
          <w:p w14:paraId="17AE4D42"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1266" w:type="dxa"/>
            <w:tcBorders>
              <w:top w:val="single" w:sz="2" w:space="0" w:color="000000"/>
              <w:left w:val="single" w:sz="2" w:space="0" w:color="000000"/>
              <w:bottom w:val="single" w:sz="2" w:space="0" w:color="000000"/>
              <w:right w:val="single" w:sz="2" w:space="0" w:color="000000"/>
            </w:tcBorders>
            <w:vAlign w:val="center"/>
          </w:tcPr>
          <w:p w14:paraId="14D69001"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5F4498" w14:textId="77777777" w:rsidR="00EE254A" w:rsidRPr="008136C0" w:rsidRDefault="00EE254A" w:rsidP="00F526D1">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D7209C"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0ACCA6"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375" w:type="dxa"/>
            <w:vAlign w:val="center"/>
          </w:tcPr>
          <w:p w14:paraId="7859DD2F" w14:textId="77777777" w:rsidR="00EE254A" w:rsidRPr="008136C0" w:rsidRDefault="00EE254A" w:rsidP="00F526D1">
            <w:pPr>
              <w:widowControl w:val="0"/>
              <w:suppressAutoHyphens/>
              <w:jc w:val="center"/>
              <w:rPr>
                <w:rFonts w:ascii="Times New Roman" w:hAnsi="Times New Roman"/>
                <w:b/>
                <w:sz w:val="24"/>
                <w:szCs w:val="24"/>
                <w:lang w:val="en-GB"/>
              </w:rPr>
            </w:pPr>
          </w:p>
        </w:tc>
        <w:tc>
          <w:tcPr>
            <w:tcW w:w="1256" w:type="dxa"/>
            <w:vAlign w:val="center"/>
          </w:tcPr>
          <w:p w14:paraId="2A874EF5" w14:textId="77777777" w:rsidR="00EE254A" w:rsidRPr="008136C0" w:rsidRDefault="00EE254A" w:rsidP="00F526D1">
            <w:pPr>
              <w:widowControl w:val="0"/>
              <w:suppressAutoHyphens/>
              <w:jc w:val="center"/>
              <w:rPr>
                <w:rFonts w:ascii="Times New Roman" w:hAnsi="Times New Roman"/>
                <w:b/>
                <w:sz w:val="24"/>
                <w:szCs w:val="24"/>
                <w:lang w:val="en-GB"/>
              </w:rPr>
            </w:pPr>
          </w:p>
        </w:tc>
        <w:tc>
          <w:tcPr>
            <w:tcW w:w="1256" w:type="dxa"/>
            <w:vAlign w:val="center"/>
          </w:tcPr>
          <w:p w14:paraId="23ECE2A6" w14:textId="77777777" w:rsidR="00EE254A" w:rsidRPr="008136C0" w:rsidRDefault="00EE254A" w:rsidP="00F526D1">
            <w:pPr>
              <w:widowControl w:val="0"/>
              <w:suppressAutoHyphens/>
              <w:jc w:val="center"/>
              <w:rPr>
                <w:rFonts w:ascii="Times New Roman" w:hAnsi="Times New Roman"/>
                <w:b/>
                <w:sz w:val="24"/>
                <w:szCs w:val="24"/>
                <w:lang w:val="en-GB"/>
              </w:rPr>
            </w:pPr>
          </w:p>
        </w:tc>
      </w:tr>
      <w:tr w:rsidR="00EE254A" w:rsidRPr="008136C0" w14:paraId="33EBA4DE" w14:textId="77777777" w:rsidTr="00F526D1">
        <w:trPr>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45041A97" w14:textId="77777777" w:rsidR="00EE254A" w:rsidRPr="008136C0" w:rsidRDefault="00EE254A" w:rsidP="00F526D1">
            <w:pPr>
              <w:widowControl w:val="0"/>
              <w:suppressAutoHyphens/>
              <w:rPr>
                <w:rFonts w:ascii="Times New Roman" w:hAnsi="Times New Roman"/>
                <w:sz w:val="24"/>
                <w:szCs w:val="24"/>
                <w:lang w:val="en-GB"/>
              </w:rPr>
            </w:pPr>
            <w:r w:rsidRPr="008136C0">
              <w:rPr>
                <w:rFonts w:ascii="Times New Roman" w:hAnsi="Times New Roman"/>
                <w:sz w:val="24"/>
                <w:szCs w:val="24"/>
              </w:rPr>
              <w:t>Тема</w:t>
            </w:r>
            <w:r w:rsidRPr="008136C0">
              <w:rPr>
                <w:rFonts w:ascii="Times New Roman" w:hAnsi="Times New Roman"/>
                <w:sz w:val="24"/>
                <w:szCs w:val="24"/>
                <w:lang w:val="en-GB"/>
              </w:rPr>
              <w:t xml:space="preserve"> 2.</w:t>
            </w:r>
            <w:r w:rsidRPr="008136C0">
              <w:rPr>
                <w:rFonts w:ascii="Times New Roman" w:hAnsi="Times New Roman"/>
                <w:sz w:val="24"/>
                <w:szCs w:val="24"/>
                <w:lang w:val="en-US"/>
              </w:rPr>
              <w:t>7. Practical assignment on Syntax</w:t>
            </w:r>
          </w:p>
        </w:tc>
        <w:tc>
          <w:tcPr>
            <w:tcW w:w="1015" w:type="dxa"/>
            <w:tcBorders>
              <w:top w:val="single" w:sz="2" w:space="0" w:color="000000"/>
              <w:left w:val="single" w:sz="2" w:space="0" w:color="000000"/>
              <w:bottom w:val="single" w:sz="2" w:space="0" w:color="000000"/>
              <w:right w:val="single" w:sz="2" w:space="0" w:color="000000"/>
            </w:tcBorders>
            <w:vAlign w:val="center"/>
          </w:tcPr>
          <w:p w14:paraId="497CF277" w14:textId="77777777" w:rsidR="00EE254A" w:rsidRPr="008136C0" w:rsidRDefault="00EE254A" w:rsidP="00F526D1">
            <w:pPr>
              <w:widowControl w:val="0"/>
              <w:suppressAutoHyphens/>
              <w:jc w:val="center"/>
              <w:rPr>
                <w:rFonts w:ascii="Times New Roman" w:hAnsi="Times New Roman"/>
                <w:sz w:val="24"/>
                <w:szCs w:val="24"/>
                <w:lang w:val="en-GB"/>
              </w:rPr>
            </w:pPr>
          </w:p>
        </w:tc>
        <w:tc>
          <w:tcPr>
            <w:tcW w:w="1266" w:type="dxa"/>
            <w:tcBorders>
              <w:top w:val="single" w:sz="2" w:space="0" w:color="000000"/>
              <w:left w:val="single" w:sz="2" w:space="0" w:color="000000"/>
              <w:bottom w:val="single" w:sz="2" w:space="0" w:color="000000"/>
              <w:right w:val="single" w:sz="2" w:space="0" w:color="000000"/>
            </w:tcBorders>
            <w:vAlign w:val="center"/>
          </w:tcPr>
          <w:p w14:paraId="596E9060"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A5A838" w14:textId="77777777" w:rsidR="00EE254A" w:rsidRPr="008136C0" w:rsidRDefault="00EE254A" w:rsidP="00F526D1">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330AB0"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2DF170"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7</w:t>
            </w:r>
          </w:p>
        </w:tc>
        <w:tc>
          <w:tcPr>
            <w:tcW w:w="1375" w:type="dxa"/>
            <w:vAlign w:val="center"/>
          </w:tcPr>
          <w:p w14:paraId="7D93F90D" w14:textId="77777777" w:rsidR="00EE254A" w:rsidRPr="008136C0" w:rsidRDefault="00EE254A" w:rsidP="00F526D1">
            <w:pPr>
              <w:widowControl w:val="0"/>
              <w:suppressAutoHyphens/>
              <w:jc w:val="center"/>
              <w:rPr>
                <w:rFonts w:ascii="Times New Roman" w:hAnsi="Times New Roman"/>
                <w:b/>
                <w:sz w:val="24"/>
                <w:szCs w:val="24"/>
                <w:lang w:val="en-GB"/>
              </w:rPr>
            </w:pPr>
          </w:p>
        </w:tc>
        <w:tc>
          <w:tcPr>
            <w:tcW w:w="1256" w:type="dxa"/>
            <w:vAlign w:val="center"/>
          </w:tcPr>
          <w:p w14:paraId="30C65DBD" w14:textId="77777777" w:rsidR="00EE254A" w:rsidRPr="008136C0" w:rsidRDefault="00EE254A" w:rsidP="00F526D1">
            <w:pPr>
              <w:widowControl w:val="0"/>
              <w:suppressAutoHyphens/>
              <w:jc w:val="center"/>
              <w:rPr>
                <w:rFonts w:ascii="Times New Roman" w:hAnsi="Times New Roman"/>
                <w:b/>
                <w:sz w:val="24"/>
                <w:szCs w:val="24"/>
                <w:lang w:val="en-GB"/>
              </w:rPr>
            </w:pPr>
          </w:p>
        </w:tc>
        <w:tc>
          <w:tcPr>
            <w:tcW w:w="1256" w:type="dxa"/>
            <w:vAlign w:val="center"/>
          </w:tcPr>
          <w:p w14:paraId="4506E0D2" w14:textId="77777777" w:rsidR="00EE254A" w:rsidRPr="008136C0" w:rsidRDefault="00EE254A" w:rsidP="00F526D1">
            <w:pPr>
              <w:widowControl w:val="0"/>
              <w:suppressAutoHyphens/>
              <w:jc w:val="center"/>
              <w:rPr>
                <w:rFonts w:ascii="Times New Roman" w:hAnsi="Times New Roman"/>
                <w:b/>
                <w:sz w:val="24"/>
                <w:szCs w:val="24"/>
                <w:lang w:val="en-GB"/>
              </w:rPr>
            </w:pPr>
          </w:p>
        </w:tc>
      </w:tr>
      <w:tr w:rsidR="00EE254A" w:rsidRPr="008136C0" w14:paraId="10C28D2E" w14:textId="77777777" w:rsidTr="00F526D1">
        <w:trPr>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7220A48C" w14:textId="77777777" w:rsidR="00EE254A" w:rsidRPr="008136C0" w:rsidRDefault="00EE254A" w:rsidP="00F526D1">
            <w:pPr>
              <w:widowControl w:val="0"/>
              <w:suppressAutoHyphens/>
              <w:rPr>
                <w:rFonts w:ascii="Times New Roman" w:hAnsi="Times New Roman"/>
                <w:sz w:val="24"/>
                <w:szCs w:val="24"/>
              </w:rPr>
            </w:pPr>
            <w:r w:rsidRPr="008136C0">
              <w:rPr>
                <w:rFonts w:ascii="Times New Roman" w:hAnsi="Times New Roman"/>
                <w:sz w:val="24"/>
                <w:szCs w:val="24"/>
              </w:rPr>
              <w:t>Тема</w:t>
            </w:r>
            <w:r w:rsidRPr="008136C0">
              <w:rPr>
                <w:rFonts w:ascii="Times New Roman" w:hAnsi="Times New Roman"/>
                <w:sz w:val="24"/>
                <w:szCs w:val="24"/>
                <w:lang w:val="en-GB"/>
              </w:rPr>
              <w:t xml:space="preserve"> </w:t>
            </w:r>
            <w:r w:rsidRPr="008136C0">
              <w:rPr>
                <w:rFonts w:ascii="Times New Roman" w:hAnsi="Times New Roman"/>
                <w:sz w:val="24"/>
                <w:szCs w:val="24"/>
              </w:rPr>
              <w:t>2.8. Revision</w:t>
            </w:r>
          </w:p>
        </w:tc>
        <w:tc>
          <w:tcPr>
            <w:tcW w:w="1015" w:type="dxa"/>
            <w:tcBorders>
              <w:top w:val="single" w:sz="2" w:space="0" w:color="000000"/>
              <w:left w:val="single" w:sz="2" w:space="0" w:color="000000"/>
              <w:bottom w:val="single" w:sz="2" w:space="0" w:color="000000"/>
              <w:right w:val="single" w:sz="2" w:space="0" w:color="000000"/>
            </w:tcBorders>
            <w:vAlign w:val="center"/>
          </w:tcPr>
          <w:p w14:paraId="69558F22" w14:textId="77777777" w:rsidR="00EE254A" w:rsidRPr="008136C0" w:rsidRDefault="00EE254A" w:rsidP="00F526D1">
            <w:pPr>
              <w:widowControl w:val="0"/>
              <w:suppressAutoHyphens/>
              <w:jc w:val="center"/>
              <w:rPr>
                <w:rFonts w:ascii="Times New Roman" w:hAnsi="Times New Roman"/>
                <w:sz w:val="24"/>
                <w:szCs w:val="24"/>
              </w:rPr>
            </w:pPr>
          </w:p>
        </w:tc>
        <w:tc>
          <w:tcPr>
            <w:tcW w:w="1266" w:type="dxa"/>
            <w:tcBorders>
              <w:top w:val="single" w:sz="2" w:space="0" w:color="000000"/>
              <w:left w:val="single" w:sz="2" w:space="0" w:color="000000"/>
              <w:bottom w:val="single" w:sz="2" w:space="0" w:color="000000"/>
              <w:right w:val="single" w:sz="2" w:space="0" w:color="000000"/>
            </w:tcBorders>
            <w:vAlign w:val="center"/>
          </w:tcPr>
          <w:p w14:paraId="12610A5C"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D71A54" w14:textId="77777777" w:rsidR="00EE254A" w:rsidRPr="008136C0" w:rsidRDefault="00EE254A" w:rsidP="00F526D1">
            <w:pPr>
              <w:widowControl w:val="0"/>
              <w:suppressAutoHyphens/>
              <w:jc w:val="center"/>
              <w:rPr>
                <w:rFonts w:ascii="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19D71D"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5</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5E6220"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375" w:type="dxa"/>
            <w:vAlign w:val="center"/>
          </w:tcPr>
          <w:p w14:paraId="4BE769B9" w14:textId="77777777" w:rsidR="00EE254A" w:rsidRPr="008136C0" w:rsidRDefault="00EE254A" w:rsidP="00F526D1">
            <w:pPr>
              <w:widowControl w:val="0"/>
              <w:suppressAutoHyphens/>
              <w:jc w:val="center"/>
              <w:rPr>
                <w:rFonts w:ascii="Times New Roman" w:hAnsi="Times New Roman"/>
                <w:b/>
                <w:sz w:val="24"/>
                <w:szCs w:val="24"/>
                <w:lang w:val="en-GB"/>
              </w:rPr>
            </w:pPr>
          </w:p>
        </w:tc>
        <w:tc>
          <w:tcPr>
            <w:tcW w:w="1256" w:type="dxa"/>
            <w:vAlign w:val="center"/>
          </w:tcPr>
          <w:p w14:paraId="07CFC10B" w14:textId="77777777" w:rsidR="00EE254A" w:rsidRPr="008136C0" w:rsidRDefault="00EE254A" w:rsidP="00F526D1">
            <w:pPr>
              <w:widowControl w:val="0"/>
              <w:suppressAutoHyphens/>
              <w:jc w:val="center"/>
              <w:rPr>
                <w:rFonts w:ascii="Times New Roman" w:hAnsi="Times New Roman"/>
                <w:b/>
                <w:sz w:val="24"/>
                <w:szCs w:val="24"/>
                <w:lang w:val="en-GB"/>
              </w:rPr>
            </w:pPr>
          </w:p>
        </w:tc>
        <w:tc>
          <w:tcPr>
            <w:tcW w:w="1256" w:type="dxa"/>
            <w:vAlign w:val="center"/>
          </w:tcPr>
          <w:p w14:paraId="482D6683" w14:textId="77777777" w:rsidR="00EE254A" w:rsidRPr="008136C0" w:rsidRDefault="00EE254A" w:rsidP="00F526D1">
            <w:pPr>
              <w:widowControl w:val="0"/>
              <w:suppressAutoHyphens/>
              <w:jc w:val="center"/>
              <w:rPr>
                <w:rFonts w:ascii="Times New Roman" w:hAnsi="Times New Roman"/>
                <w:b/>
                <w:sz w:val="24"/>
                <w:szCs w:val="24"/>
                <w:lang w:val="en-GB"/>
              </w:rPr>
            </w:pPr>
          </w:p>
        </w:tc>
      </w:tr>
      <w:tr w:rsidR="00EE254A" w:rsidRPr="008136C0" w14:paraId="405E2B96" w14:textId="77777777" w:rsidTr="00F526D1">
        <w:trPr>
          <w:gridAfter w:val="3"/>
          <w:wAfter w:w="3887" w:type="dxa"/>
          <w:trHeight w:val="357"/>
        </w:trPr>
        <w:tc>
          <w:tcPr>
            <w:tcW w:w="4348" w:type="dxa"/>
            <w:tcBorders>
              <w:top w:val="single" w:sz="2" w:space="0" w:color="000000"/>
              <w:left w:val="single" w:sz="2" w:space="0" w:color="000000"/>
              <w:bottom w:val="single" w:sz="2" w:space="0" w:color="000000"/>
              <w:right w:val="single" w:sz="2" w:space="0" w:color="000000"/>
            </w:tcBorders>
            <w:vAlign w:val="center"/>
          </w:tcPr>
          <w:p w14:paraId="12AECC2B" w14:textId="77777777" w:rsidR="00EE254A" w:rsidRPr="008136C0" w:rsidRDefault="00EE254A" w:rsidP="00F526D1">
            <w:pPr>
              <w:widowControl w:val="0"/>
              <w:suppressAutoHyphens/>
              <w:rPr>
                <w:rFonts w:ascii="Times New Roman" w:hAnsi="Times New Roman"/>
                <w:sz w:val="24"/>
                <w:szCs w:val="24"/>
              </w:rPr>
            </w:pPr>
            <w:r w:rsidRPr="008136C0">
              <w:rPr>
                <w:rFonts w:ascii="Times New Roman" w:hAnsi="Times New Roman"/>
                <w:sz w:val="24"/>
                <w:szCs w:val="24"/>
              </w:rPr>
              <w:t>Итого:</w:t>
            </w:r>
          </w:p>
        </w:tc>
        <w:tc>
          <w:tcPr>
            <w:tcW w:w="1015" w:type="dxa"/>
            <w:tcBorders>
              <w:top w:val="single" w:sz="2" w:space="0" w:color="000000"/>
              <w:left w:val="single" w:sz="2" w:space="0" w:color="000000"/>
              <w:bottom w:val="single" w:sz="2" w:space="0" w:color="000000"/>
              <w:right w:val="single" w:sz="2" w:space="0" w:color="000000"/>
            </w:tcBorders>
            <w:vAlign w:val="center"/>
          </w:tcPr>
          <w:p w14:paraId="56DB58C6"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16</w:t>
            </w:r>
          </w:p>
        </w:tc>
        <w:tc>
          <w:tcPr>
            <w:tcW w:w="1266" w:type="dxa"/>
            <w:tcBorders>
              <w:top w:val="single" w:sz="2" w:space="0" w:color="000000"/>
              <w:left w:val="single" w:sz="2" w:space="0" w:color="000000"/>
              <w:bottom w:val="single" w:sz="2" w:space="0" w:color="000000"/>
              <w:right w:val="single" w:sz="2" w:space="0" w:color="000000"/>
            </w:tcBorders>
            <w:vAlign w:val="center"/>
          </w:tcPr>
          <w:p w14:paraId="37E984E3"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20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9BD3F5" w14:textId="77777777" w:rsidR="00EE254A" w:rsidRPr="008136C0" w:rsidRDefault="00EE254A" w:rsidP="00F526D1">
            <w:pPr>
              <w:widowControl w:val="0"/>
              <w:suppressAutoHyphens/>
              <w:jc w:val="center"/>
              <w:rPr>
                <w:rFonts w:ascii="Times New Roman" w:hAnsi="Times New Roman"/>
                <w:b/>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1F092A"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AF5BB5"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108</w:t>
            </w:r>
          </w:p>
        </w:tc>
      </w:tr>
    </w:tbl>
    <w:p w14:paraId="77BAE4A4" w14:textId="77777777" w:rsidR="00EE254A" w:rsidRPr="008136C0" w:rsidRDefault="00EE254A" w:rsidP="00EE254A">
      <w:pPr>
        <w:widowControl w:val="0"/>
        <w:suppressAutoHyphens/>
        <w:autoSpaceDE w:val="0"/>
        <w:autoSpaceDN w:val="0"/>
        <w:adjustRightInd w:val="0"/>
        <w:spacing w:after="0"/>
        <w:ind w:firstLine="284"/>
        <w:jc w:val="both"/>
        <w:rPr>
          <w:rFonts w:ascii="Times New Roman" w:eastAsia="Times New Roman" w:hAnsi="Times New Roman"/>
          <w:bCs/>
          <w:i/>
          <w:sz w:val="24"/>
          <w:szCs w:val="24"/>
          <w:lang w:eastAsia="ru-RU"/>
        </w:rPr>
      </w:pPr>
    </w:p>
    <w:p w14:paraId="57E26EE6" w14:textId="77777777" w:rsidR="00EE254A" w:rsidRPr="008136C0" w:rsidRDefault="00EE254A" w:rsidP="00EE254A">
      <w:pPr>
        <w:widowControl w:val="0"/>
        <w:suppressAutoHyphens/>
        <w:autoSpaceDE w:val="0"/>
        <w:autoSpaceDN w:val="0"/>
        <w:adjustRightInd w:val="0"/>
        <w:spacing w:after="0"/>
        <w:ind w:firstLine="284"/>
        <w:jc w:val="both"/>
        <w:rPr>
          <w:rFonts w:ascii="Times New Roman" w:eastAsia="Times New Roman" w:hAnsi="Times New Roman"/>
          <w:bCs/>
          <w:i/>
          <w:sz w:val="24"/>
          <w:szCs w:val="24"/>
          <w:lang w:eastAsia="ru-RU"/>
        </w:rPr>
      </w:pPr>
    </w:p>
    <w:p w14:paraId="24C54932" w14:textId="77777777" w:rsidR="00EE254A" w:rsidRPr="008136C0" w:rsidRDefault="00EE254A" w:rsidP="00EE254A">
      <w:pPr>
        <w:widowControl w:val="0"/>
        <w:suppressAutoHyphens/>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5.2. Методы обучения</w:t>
      </w:r>
    </w:p>
    <w:p w14:paraId="3F95BC43" w14:textId="77777777" w:rsidR="00EE254A" w:rsidRPr="008136C0" w:rsidRDefault="00EE254A" w:rsidP="00EE254A">
      <w:pPr>
        <w:pStyle w:val="a4"/>
        <w:widowControl w:val="0"/>
        <w:numPr>
          <w:ilvl w:val="0"/>
          <w:numId w:val="19"/>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Метод проблемного обучения</w:t>
      </w:r>
    </w:p>
    <w:p w14:paraId="6E64198C" w14:textId="77777777" w:rsidR="00EE254A" w:rsidRPr="008136C0" w:rsidRDefault="00EE254A" w:rsidP="00EE254A">
      <w:pPr>
        <w:pStyle w:val="a4"/>
        <w:widowControl w:val="0"/>
        <w:numPr>
          <w:ilvl w:val="0"/>
          <w:numId w:val="19"/>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Методы демонстрации и иллюстраций</w:t>
      </w:r>
    </w:p>
    <w:p w14:paraId="11350D71" w14:textId="77777777" w:rsidR="00EE254A" w:rsidRPr="008136C0" w:rsidRDefault="00EE254A" w:rsidP="00EE254A">
      <w:pPr>
        <w:pStyle w:val="a4"/>
        <w:widowControl w:val="0"/>
        <w:numPr>
          <w:ilvl w:val="0"/>
          <w:numId w:val="19"/>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 xml:space="preserve">Метод спарринг-партнерство </w:t>
      </w:r>
    </w:p>
    <w:p w14:paraId="3B516C03" w14:textId="77777777" w:rsidR="00EE254A" w:rsidRPr="008136C0" w:rsidRDefault="00EE254A" w:rsidP="00EE254A">
      <w:pPr>
        <w:pStyle w:val="a4"/>
        <w:widowControl w:val="0"/>
        <w:numPr>
          <w:ilvl w:val="0"/>
          <w:numId w:val="19"/>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 xml:space="preserve">Интерактивная лекция </w:t>
      </w:r>
    </w:p>
    <w:p w14:paraId="3DA97F43" w14:textId="77777777" w:rsidR="00EE254A" w:rsidRPr="008136C0" w:rsidRDefault="00EE254A" w:rsidP="00EE254A">
      <w:pPr>
        <w:pStyle w:val="a4"/>
        <w:widowControl w:val="0"/>
        <w:numPr>
          <w:ilvl w:val="0"/>
          <w:numId w:val="19"/>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Работа в малых группах</w:t>
      </w:r>
    </w:p>
    <w:p w14:paraId="2A8414D1" w14:textId="77777777" w:rsidR="00EE254A" w:rsidRPr="008136C0" w:rsidRDefault="00EE254A" w:rsidP="00EE254A">
      <w:pPr>
        <w:pStyle w:val="a4"/>
        <w:widowControl w:val="0"/>
        <w:numPr>
          <w:ilvl w:val="0"/>
          <w:numId w:val="19"/>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Обучающие игры (ролевые игры, имитации, деловые игры)</w:t>
      </w:r>
    </w:p>
    <w:p w14:paraId="281F69D9" w14:textId="77777777" w:rsidR="00EE254A" w:rsidRPr="008136C0" w:rsidRDefault="00EE254A" w:rsidP="00EE254A">
      <w:pPr>
        <w:pStyle w:val="a4"/>
        <w:widowControl w:val="0"/>
        <w:numPr>
          <w:ilvl w:val="0"/>
          <w:numId w:val="19"/>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lastRenderedPageBreak/>
        <w:t>Исследовательский метод</w:t>
      </w:r>
    </w:p>
    <w:p w14:paraId="582C6E17" w14:textId="77777777" w:rsidR="00EE254A" w:rsidRPr="008136C0" w:rsidRDefault="00EE254A" w:rsidP="00EE254A">
      <w:pPr>
        <w:pStyle w:val="a4"/>
        <w:widowControl w:val="0"/>
        <w:numPr>
          <w:ilvl w:val="0"/>
          <w:numId w:val="19"/>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Метод моделирования</w:t>
      </w:r>
    </w:p>
    <w:p w14:paraId="3B885467" w14:textId="77777777" w:rsidR="00EE254A" w:rsidRPr="008136C0" w:rsidRDefault="00EE254A" w:rsidP="00EE254A">
      <w:pPr>
        <w:pStyle w:val="a4"/>
        <w:widowControl w:val="0"/>
        <w:numPr>
          <w:ilvl w:val="0"/>
          <w:numId w:val="19"/>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Метод имитации прослушанного текста.</w:t>
      </w:r>
    </w:p>
    <w:p w14:paraId="781ACA68" w14:textId="77777777" w:rsidR="00EE254A" w:rsidRPr="008136C0" w:rsidRDefault="00EE254A" w:rsidP="00EE254A">
      <w:pPr>
        <w:pStyle w:val="a4"/>
        <w:widowControl w:val="0"/>
        <w:numPr>
          <w:ilvl w:val="0"/>
          <w:numId w:val="19"/>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Метод использования полученных навыков в интонационном оформлении спонтанной речи.</w:t>
      </w:r>
    </w:p>
    <w:p w14:paraId="36D3F390" w14:textId="77777777" w:rsidR="00EE254A" w:rsidRPr="008136C0" w:rsidRDefault="00EE254A" w:rsidP="00EE254A">
      <w:pPr>
        <w:widowControl w:val="0"/>
        <w:suppressAutoHyphens/>
        <w:spacing w:after="0" w:line="240" w:lineRule="auto"/>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xml:space="preserve"> </w:t>
      </w:r>
    </w:p>
    <w:p w14:paraId="7C33B7D8" w14:textId="77777777" w:rsidR="00EE254A" w:rsidRPr="008136C0" w:rsidRDefault="00EE254A" w:rsidP="00EE254A">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6. Рейтинг-план</w:t>
      </w:r>
    </w:p>
    <w:p w14:paraId="6720E62F" w14:textId="77777777" w:rsidR="00EE254A" w:rsidRPr="008136C0" w:rsidRDefault="00EE254A" w:rsidP="00EE254A">
      <w:pPr>
        <w:widowControl w:val="0"/>
        <w:suppressAutoHyphens/>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6.1. Рейтинг-план (по дисциплине)</w:t>
      </w:r>
    </w:p>
    <w:p w14:paraId="742B77B5" w14:textId="77777777" w:rsidR="00EE254A" w:rsidRPr="008136C0" w:rsidRDefault="00EE254A" w:rsidP="00EE254A">
      <w:pPr>
        <w:widowControl w:val="0"/>
        <w:suppressAutoHyphens/>
        <w:autoSpaceDE w:val="0"/>
        <w:autoSpaceDN w:val="0"/>
        <w:adjustRightInd w:val="0"/>
        <w:spacing w:after="0"/>
        <w:ind w:firstLine="284"/>
        <w:jc w:val="both"/>
        <w:rPr>
          <w:rFonts w:ascii="Times New Roman" w:eastAsia="Times New Roman" w:hAnsi="Times New Roman"/>
          <w:bCs/>
          <w:i/>
          <w:sz w:val="24"/>
          <w:szCs w:val="24"/>
          <w:lang w:eastAsia="ru-RU"/>
        </w:rPr>
      </w:pPr>
    </w:p>
    <w:tbl>
      <w:tblPr>
        <w:tblW w:w="4891" w:type="pct"/>
        <w:tblInd w:w="108" w:type="dxa"/>
        <w:tblLayout w:type="fixed"/>
        <w:tblLook w:val="0000" w:firstRow="0" w:lastRow="0" w:firstColumn="0" w:lastColumn="0" w:noHBand="0" w:noVBand="0"/>
      </w:tblPr>
      <w:tblGrid>
        <w:gridCol w:w="489"/>
        <w:gridCol w:w="1321"/>
        <w:gridCol w:w="1840"/>
        <w:gridCol w:w="1899"/>
        <w:gridCol w:w="687"/>
        <w:gridCol w:w="1701"/>
        <w:gridCol w:w="709"/>
        <w:gridCol w:w="992"/>
      </w:tblGrid>
      <w:tr w:rsidR="00EE254A" w:rsidRPr="008136C0" w14:paraId="7943C8E8" w14:textId="77777777" w:rsidTr="00F526D1">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14:paraId="429C4467"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п/п</w:t>
            </w:r>
          </w:p>
        </w:tc>
        <w:tc>
          <w:tcPr>
            <w:tcW w:w="1321" w:type="dxa"/>
            <w:vMerge w:val="restart"/>
            <w:tcBorders>
              <w:top w:val="single" w:sz="2" w:space="0" w:color="000000"/>
              <w:left w:val="single" w:sz="2" w:space="0" w:color="000000"/>
              <w:right w:val="single" w:sz="2" w:space="0" w:color="000000"/>
            </w:tcBorders>
          </w:tcPr>
          <w:p w14:paraId="7FF901C0"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ОР дисциплины</w:t>
            </w:r>
          </w:p>
        </w:tc>
        <w:tc>
          <w:tcPr>
            <w:tcW w:w="1840" w:type="dxa"/>
            <w:vMerge w:val="restart"/>
            <w:tcBorders>
              <w:top w:val="single" w:sz="2" w:space="0" w:color="000000"/>
              <w:left w:val="single" w:sz="2" w:space="0" w:color="000000"/>
              <w:bottom w:val="single" w:sz="2" w:space="0" w:color="000000"/>
              <w:right w:val="single" w:sz="2" w:space="0" w:color="000000"/>
            </w:tcBorders>
          </w:tcPr>
          <w:p w14:paraId="0EC516E4"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Виды учебной деятельности</w:t>
            </w:r>
          </w:p>
          <w:p w14:paraId="3A0BF149"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обучающегося</w:t>
            </w:r>
          </w:p>
        </w:tc>
        <w:tc>
          <w:tcPr>
            <w:tcW w:w="1899" w:type="dxa"/>
            <w:vMerge w:val="restart"/>
            <w:tcBorders>
              <w:top w:val="single" w:sz="2" w:space="0" w:color="000000"/>
              <w:left w:val="single" w:sz="2" w:space="0" w:color="000000"/>
              <w:right w:val="single" w:sz="2" w:space="0" w:color="000000"/>
            </w:tcBorders>
          </w:tcPr>
          <w:p w14:paraId="773449CB"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Средства оценивания</w:t>
            </w:r>
          </w:p>
        </w:tc>
        <w:tc>
          <w:tcPr>
            <w:tcW w:w="687" w:type="dxa"/>
            <w:vMerge w:val="restart"/>
            <w:tcBorders>
              <w:top w:val="single" w:sz="2" w:space="0" w:color="000000"/>
              <w:left w:val="single" w:sz="2" w:space="0" w:color="000000"/>
              <w:bottom w:val="single" w:sz="2" w:space="0" w:color="000000"/>
              <w:right w:val="single" w:sz="2" w:space="0" w:color="000000"/>
            </w:tcBorders>
          </w:tcPr>
          <w:p w14:paraId="2BFFED81"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Балл за конкретное задание</w:t>
            </w:r>
          </w:p>
        </w:tc>
        <w:tc>
          <w:tcPr>
            <w:tcW w:w="1701" w:type="dxa"/>
            <w:vMerge w:val="restart"/>
            <w:tcBorders>
              <w:top w:val="single" w:sz="2" w:space="0" w:color="000000"/>
              <w:left w:val="single" w:sz="2" w:space="0" w:color="000000"/>
              <w:bottom w:val="single" w:sz="2" w:space="0" w:color="000000"/>
              <w:right w:val="single" w:sz="2" w:space="0" w:color="000000"/>
            </w:tcBorders>
          </w:tcPr>
          <w:p w14:paraId="144731FA"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14:paraId="0A54FB92"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Баллы</w:t>
            </w:r>
          </w:p>
        </w:tc>
      </w:tr>
      <w:tr w:rsidR="00EE254A" w:rsidRPr="008136C0" w14:paraId="39E813AB" w14:textId="77777777" w:rsidTr="00F526D1">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387F6750"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321" w:type="dxa"/>
            <w:vMerge/>
            <w:tcBorders>
              <w:left w:val="single" w:sz="2" w:space="0" w:color="000000"/>
              <w:bottom w:val="single" w:sz="2" w:space="0" w:color="000000"/>
              <w:right w:val="single" w:sz="2" w:space="0" w:color="000000"/>
            </w:tcBorders>
            <w:shd w:val="clear" w:color="000000" w:fill="FFFFFF"/>
          </w:tcPr>
          <w:p w14:paraId="0AAB4BCC"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8877B84"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99" w:type="dxa"/>
            <w:vMerge/>
            <w:tcBorders>
              <w:left w:val="single" w:sz="2" w:space="0" w:color="000000"/>
              <w:bottom w:val="single" w:sz="2" w:space="0" w:color="000000"/>
              <w:right w:val="single" w:sz="2" w:space="0" w:color="000000"/>
            </w:tcBorders>
            <w:shd w:val="clear" w:color="000000" w:fill="FFFFFF"/>
          </w:tcPr>
          <w:p w14:paraId="309A6FD0"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68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FC057E1"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7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0F81A00"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709" w:type="dxa"/>
            <w:tcBorders>
              <w:top w:val="nil"/>
              <w:left w:val="nil"/>
              <w:bottom w:val="single" w:sz="2" w:space="0" w:color="000000"/>
              <w:right w:val="single" w:sz="2" w:space="0" w:color="000000"/>
            </w:tcBorders>
          </w:tcPr>
          <w:p w14:paraId="490A1B83"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Минимальный</w:t>
            </w:r>
          </w:p>
        </w:tc>
        <w:tc>
          <w:tcPr>
            <w:tcW w:w="992" w:type="dxa"/>
            <w:tcBorders>
              <w:top w:val="nil"/>
              <w:left w:val="nil"/>
              <w:bottom w:val="single" w:sz="2" w:space="0" w:color="000000"/>
              <w:right w:val="single" w:sz="2" w:space="0" w:color="000000"/>
            </w:tcBorders>
          </w:tcPr>
          <w:p w14:paraId="23CE3C32"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Максимальный</w:t>
            </w:r>
          </w:p>
        </w:tc>
      </w:tr>
      <w:tr w:rsidR="00EE254A" w:rsidRPr="008136C0" w14:paraId="57367363" w14:textId="77777777" w:rsidTr="00F526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1747683B"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2976627F"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ОР.</w:t>
            </w:r>
            <w:r w:rsidRPr="008136C0">
              <w:rPr>
                <w:rFonts w:ascii="Times New Roman" w:eastAsia="Times New Roman" w:hAnsi="Times New Roman"/>
                <w:sz w:val="24"/>
                <w:szCs w:val="24"/>
                <w:lang w:val="en-US" w:eastAsia="ru-RU"/>
              </w:rPr>
              <w:t>-</w:t>
            </w:r>
            <w:r w:rsidRPr="008136C0">
              <w:rPr>
                <w:rFonts w:ascii="Times New Roman" w:eastAsia="Times New Roman" w:hAnsi="Times New Roman"/>
                <w:sz w:val="24"/>
                <w:szCs w:val="24"/>
                <w:lang w:eastAsia="ru-RU"/>
              </w:rPr>
              <w:t>2-3-1</w:t>
            </w:r>
          </w:p>
          <w:p w14:paraId="3DAD6B6B"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14:paraId="40FEB413"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14:paraId="064F0C55"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98BAAC"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Практическая работа (текущая)</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14:paraId="7B3E2F40" w14:textId="77777777" w:rsidR="00EE254A" w:rsidRPr="008136C0" w:rsidRDefault="00EE254A" w:rsidP="00F526D1">
            <w:pPr>
              <w:widowControl w:val="0"/>
              <w:suppressAutoHyphens/>
              <w:ind w:right="142"/>
              <w:contextualSpacing/>
              <w:jc w:val="center"/>
              <w:rPr>
                <w:rFonts w:ascii="Times New Roman" w:eastAsia="Times New Roman" w:hAnsi="Times New Roman"/>
                <w:sz w:val="24"/>
                <w:szCs w:val="24"/>
                <w:lang w:eastAsia="ru-RU"/>
              </w:rPr>
            </w:pPr>
            <w:r w:rsidRPr="008136C0">
              <w:rPr>
                <w:rFonts w:ascii="Times New Roman" w:hAnsi="Times New Roman"/>
                <w:sz w:val="24"/>
                <w:szCs w:val="24"/>
              </w:rPr>
              <w:t>Доклад (сообщение)</w:t>
            </w:r>
          </w:p>
          <w:p w14:paraId="1BA79121"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77619A"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5-8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E816C8"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5</w:t>
            </w:r>
          </w:p>
        </w:tc>
        <w:tc>
          <w:tcPr>
            <w:tcW w:w="709" w:type="dxa"/>
            <w:tcBorders>
              <w:top w:val="single" w:sz="2" w:space="0" w:color="000000"/>
              <w:left w:val="nil"/>
              <w:bottom w:val="single" w:sz="2" w:space="0" w:color="000000"/>
              <w:right w:val="single" w:sz="2" w:space="0" w:color="000000"/>
            </w:tcBorders>
            <w:vAlign w:val="center"/>
          </w:tcPr>
          <w:p w14:paraId="5EBEB538"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25</w:t>
            </w:r>
          </w:p>
        </w:tc>
        <w:tc>
          <w:tcPr>
            <w:tcW w:w="992" w:type="dxa"/>
            <w:tcBorders>
              <w:top w:val="single" w:sz="2" w:space="0" w:color="000000"/>
              <w:left w:val="nil"/>
              <w:bottom w:val="single" w:sz="2" w:space="0" w:color="000000"/>
              <w:right w:val="single" w:sz="2" w:space="0" w:color="000000"/>
            </w:tcBorders>
            <w:vAlign w:val="center"/>
          </w:tcPr>
          <w:p w14:paraId="553B18E2"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40</w:t>
            </w:r>
          </w:p>
        </w:tc>
      </w:tr>
      <w:tr w:rsidR="00EE254A" w:rsidRPr="008136C0" w14:paraId="490AF0DA" w14:textId="77777777" w:rsidTr="00F526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5EF57C46"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0AAD6512"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ОР.</w:t>
            </w:r>
            <w:r w:rsidRPr="008136C0">
              <w:rPr>
                <w:rFonts w:ascii="Times New Roman" w:eastAsia="Times New Roman" w:hAnsi="Times New Roman"/>
                <w:sz w:val="24"/>
                <w:szCs w:val="24"/>
                <w:lang w:val="en-US" w:eastAsia="ru-RU"/>
              </w:rPr>
              <w:t>-</w:t>
            </w:r>
            <w:r w:rsidRPr="008136C0">
              <w:rPr>
                <w:rFonts w:ascii="Times New Roman" w:eastAsia="Times New Roman" w:hAnsi="Times New Roman"/>
                <w:sz w:val="24"/>
                <w:szCs w:val="24"/>
                <w:lang w:eastAsia="ru-RU"/>
              </w:rPr>
              <w:t>2-3-1</w:t>
            </w:r>
          </w:p>
          <w:p w14:paraId="390B1CA3"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565C6C"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Самостоятельная работа </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14:paraId="5E2498D0" w14:textId="77777777" w:rsidR="00EE254A" w:rsidRPr="008136C0" w:rsidRDefault="00EE254A" w:rsidP="00F526D1">
            <w:pPr>
              <w:widowControl w:val="0"/>
              <w:suppressAutoHyphen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Тестовое задание</w:t>
            </w:r>
          </w:p>
          <w:p w14:paraId="3D074DE3"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43CDA3"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10-15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34CDB1"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709" w:type="dxa"/>
            <w:tcBorders>
              <w:top w:val="single" w:sz="2" w:space="0" w:color="000000"/>
              <w:left w:val="nil"/>
              <w:bottom w:val="single" w:sz="2" w:space="0" w:color="000000"/>
              <w:right w:val="single" w:sz="2" w:space="0" w:color="000000"/>
            </w:tcBorders>
            <w:vAlign w:val="center"/>
          </w:tcPr>
          <w:p w14:paraId="74C3D338"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20</w:t>
            </w:r>
          </w:p>
        </w:tc>
        <w:tc>
          <w:tcPr>
            <w:tcW w:w="992" w:type="dxa"/>
            <w:tcBorders>
              <w:top w:val="single" w:sz="2" w:space="0" w:color="000000"/>
              <w:left w:val="nil"/>
              <w:bottom w:val="single" w:sz="2" w:space="0" w:color="000000"/>
              <w:right w:val="single" w:sz="2" w:space="0" w:color="000000"/>
            </w:tcBorders>
            <w:vAlign w:val="center"/>
          </w:tcPr>
          <w:p w14:paraId="178AF5F8"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30</w:t>
            </w:r>
          </w:p>
        </w:tc>
      </w:tr>
      <w:tr w:rsidR="00EE254A" w:rsidRPr="008136C0" w14:paraId="79D895F6" w14:textId="77777777" w:rsidTr="00F526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43C6B928"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39BA04D4" w14:textId="77777777" w:rsidR="00EE254A" w:rsidRPr="008136C0" w:rsidRDefault="00EE254A" w:rsidP="00F526D1">
            <w:pPr>
              <w:widowControl w:val="0"/>
              <w:tabs>
                <w:tab w:val="left" w:pos="814"/>
              </w:tabs>
              <w:suppressAutoHyphens/>
              <w:spacing w:after="0" w:line="240" w:lineRule="auto"/>
              <w:rPr>
                <w:rFonts w:ascii="Times New Roman" w:eastAsia="Times New Roman" w:hAnsi="Times New Roman"/>
                <w:caps/>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5815EE"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14:paraId="3E4E07EE"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92FF57"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6C5A8A30"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Итого:</w:t>
            </w:r>
          </w:p>
        </w:tc>
        <w:tc>
          <w:tcPr>
            <w:tcW w:w="709" w:type="dxa"/>
            <w:tcBorders>
              <w:top w:val="single" w:sz="2" w:space="0" w:color="000000"/>
              <w:left w:val="nil"/>
              <w:bottom w:val="single" w:sz="2" w:space="0" w:color="000000"/>
              <w:right w:val="single" w:sz="2" w:space="0" w:color="000000"/>
            </w:tcBorders>
            <w:vAlign w:val="center"/>
          </w:tcPr>
          <w:p w14:paraId="68744E9E"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45</w:t>
            </w:r>
          </w:p>
        </w:tc>
        <w:tc>
          <w:tcPr>
            <w:tcW w:w="992" w:type="dxa"/>
            <w:tcBorders>
              <w:top w:val="single" w:sz="2" w:space="0" w:color="000000"/>
              <w:left w:val="nil"/>
              <w:bottom w:val="single" w:sz="2" w:space="0" w:color="000000"/>
              <w:right w:val="single" w:sz="2" w:space="0" w:color="000000"/>
            </w:tcBorders>
            <w:vAlign w:val="center"/>
          </w:tcPr>
          <w:p w14:paraId="50F8F4EA"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70</w:t>
            </w:r>
          </w:p>
        </w:tc>
      </w:tr>
      <w:tr w:rsidR="00EE254A" w:rsidRPr="008136C0" w14:paraId="72607ACB" w14:textId="77777777" w:rsidTr="00F526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04FE0039"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1F5B35F1" w14:textId="77777777" w:rsidR="00EE254A" w:rsidRPr="008136C0" w:rsidRDefault="00EE254A" w:rsidP="00F526D1">
            <w:pPr>
              <w:widowControl w:val="0"/>
              <w:tabs>
                <w:tab w:val="left" w:pos="814"/>
              </w:tabs>
              <w:suppressAutoHyphens/>
              <w:spacing w:after="0" w:line="240" w:lineRule="auto"/>
              <w:rPr>
                <w:rFonts w:ascii="Times New Roman" w:eastAsia="Times New Roman" w:hAnsi="Times New Roman"/>
                <w:caps/>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3130FA"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14:paraId="3F3092CE"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Экзамен</w:t>
            </w: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7CB437"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5C1A717A"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09" w:type="dxa"/>
            <w:tcBorders>
              <w:top w:val="single" w:sz="2" w:space="0" w:color="000000"/>
              <w:left w:val="nil"/>
              <w:bottom w:val="single" w:sz="2" w:space="0" w:color="000000"/>
              <w:right w:val="single" w:sz="2" w:space="0" w:color="000000"/>
            </w:tcBorders>
            <w:vAlign w:val="center"/>
          </w:tcPr>
          <w:p w14:paraId="7D804ACE"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10</w:t>
            </w:r>
          </w:p>
        </w:tc>
        <w:tc>
          <w:tcPr>
            <w:tcW w:w="992" w:type="dxa"/>
            <w:tcBorders>
              <w:top w:val="single" w:sz="2" w:space="0" w:color="000000"/>
              <w:left w:val="nil"/>
              <w:bottom w:val="single" w:sz="2" w:space="0" w:color="000000"/>
              <w:right w:val="single" w:sz="2" w:space="0" w:color="000000"/>
            </w:tcBorders>
            <w:vAlign w:val="center"/>
          </w:tcPr>
          <w:p w14:paraId="3DC2B9D8"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30</w:t>
            </w:r>
          </w:p>
        </w:tc>
      </w:tr>
      <w:tr w:rsidR="00EE254A" w:rsidRPr="008136C0" w14:paraId="1CE5BEBC" w14:textId="77777777" w:rsidTr="00F526D1">
        <w:trPr>
          <w:trHeight w:val="526"/>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7A53AA17"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76B1275E" w14:textId="77777777" w:rsidR="00EE254A" w:rsidRPr="008136C0" w:rsidRDefault="00EE254A" w:rsidP="00F526D1">
            <w:pPr>
              <w:widowControl w:val="0"/>
              <w:tabs>
                <w:tab w:val="left" w:pos="814"/>
              </w:tabs>
              <w:suppressAutoHyphens/>
              <w:spacing w:after="0" w:line="240" w:lineRule="auto"/>
              <w:rPr>
                <w:rFonts w:ascii="Times New Roman" w:eastAsia="Times New Roman" w:hAnsi="Times New Roman"/>
                <w:caps/>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403A76"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8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0F7758"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Итого по дисциплине</w:t>
            </w: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622078"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77846997"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09" w:type="dxa"/>
            <w:tcBorders>
              <w:top w:val="single" w:sz="2" w:space="0" w:color="000000"/>
              <w:left w:val="nil"/>
              <w:bottom w:val="single" w:sz="2" w:space="0" w:color="000000"/>
              <w:right w:val="single" w:sz="2" w:space="0" w:color="000000"/>
            </w:tcBorders>
            <w:vAlign w:val="center"/>
          </w:tcPr>
          <w:p w14:paraId="2DD3C96E"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55</w:t>
            </w:r>
          </w:p>
        </w:tc>
        <w:tc>
          <w:tcPr>
            <w:tcW w:w="992" w:type="dxa"/>
            <w:tcBorders>
              <w:top w:val="single" w:sz="2" w:space="0" w:color="000000"/>
              <w:left w:val="nil"/>
              <w:bottom w:val="single" w:sz="2" w:space="0" w:color="000000"/>
              <w:right w:val="single" w:sz="2" w:space="0" w:color="000000"/>
            </w:tcBorders>
            <w:vAlign w:val="center"/>
          </w:tcPr>
          <w:p w14:paraId="30E3594D"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100</w:t>
            </w:r>
          </w:p>
        </w:tc>
      </w:tr>
    </w:tbl>
    <w:p w14:paraId="34D2EB05" w14:textId="77777777" w:rsidR="00EE254A" w:rsidRPr="008136C0" w:rsidRDefault="00EE254A" w:rsidP="00EE254A">
      <w:pPr>
        <w:widowControl w:val="0"/>
        <w:suppressAutoHyphens/>
        <w:autoSpaceDE w:val="0"/>
        <w:autoSpaceDN w:val="0"/>
        <w:adjustRightInd w:val="0"/>
        <w:spacing w:after="0"/>
        <w:ind w:firstLine="284"/>
        <w:jc w:val="both"/>
        <w:rPr>
          <w:rFonts w:ascii="Times New Roman" w:eastAsia="Times New Roman" w:hAnsi="Times New Roman"/>
          <w:bCs/>
          <w:i/>
          <w:sz w:val="24"/>
          <w:szCs w:val="24"/>
          <w:lang w:eastAsia="ru-RU"/>
        </w:rPr>
      </w:pPr>
    </w:p>
    <w:p w14:paraId="1A8EE58D" w14:textId="77777777" w:rsidR="00EE254A" w:rsidRPr="008136C0" w:rsidRDefault="00EE254A" w:rsidP="00EE254A">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7. Учебно-методическое и информационное обеспечение</w:t>
      </w:r>
    </w:p>
    <w:p w14:paraId="770917AE" w14:textId="77777777" w:rsidR="00EE254A" w:rsidRPr="008136C0" w:rsidRDefault="00EE254A" w:rsidP="00EE25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284"/>
        <w:jc w:val="both"/>
        <w:rPr>
          <w:rFonts w:ascii="Times New Roman" w:eastAsia="Times New Roman" w:hAnsi="Times New Roman"/>
          <w:bCs/>
          <w:i/>
          <w:iCs/>
          <w:sz w:val="24"/>
          <w:szCs w:val="24"/>
          <w:lang w:eastAsia="ru-RU"/>
        </w:rPr>
      </w:pPr>
      <w:r w:rsidRPr="008136C0">
        <w:rPr>
          <w:rFonts w:ascii="Times New Roman" w:eastAsia="Times New Roman" w:hAnsi="Times New Roman"/>
          <w:bCs/>
          <w:i/>
          <w:sz w:val="24"/>
          <w:szCs w:val="24"/>
          <w:lang w:eastAsia="ru-RU"/>
        </w:rPr>
        <w:t xml:space="preserve">7.1. </w:t>
      </w:r>
      <w:r w:rsidRPr="008136C0">
        <w:rPr>
          <w:rFonts w:ascii="Times New Roman" w:eastAsia="Times New Roman" w:hAnsi="Times New Roman"/>
          <w:bCs/>
          <w:i/>
          <w:iCs/>
          <w:sz w:val="24"/>
          <w:szCs w:val="24"/>
          <w:lang w:eastAsia="ru-RU"/>
        </w:rPr>
        <w:t>Основная литература</w:t>
      </w:r>
    </w:p>
    <w:p w14:paraId="32DE56AA" w14:textId="77777777" w:rsidR="00EE254A" w:rsidRPr="008136C0" w:rsidRDefault="00EE254A" w:rsidP="00EE254A">
      <w:pPr>
        <w:pStyle w:val="a4"/>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 xml:space="preserve">Теоретическая грамматика английского языка: электронный сборник заданий и тестов [Электронный ресурс]: сборник / сост. М.Ю. Рябова. — Электрон. дан. — Кемерово : КемГУ, 2015. — 50 с. — Режим доступа: https://e.lanbook.com/book/80103. </w:t>
      </w:r>
    </w:p>
    <w:p w14:paraId="16AF7354" w14:textId="77777777" w:rsidR="00EE254A" w:rsidRPr="008136C0" w:rsidRDefault="00EE254A" w:rsidP="00EE254A">
      <w:pPr>
        <w:pStyle w:val="a4"/>
        <w:numPr>
          <w:ilvl w:val="0"/>
          <w:numId w:val="17"/>
        </w:numPr>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Бочкарев, А.И. Практикум по теоретической грамматике английского языка. Синтаксис [Электронный ресурс]: учебное пособие / А.И. Бочкарев. — Электрон. дан. — Новосибирск: НГТУ, 2016. — 54 с. — Режим доступа: https://e.lanbook.com/book/118567.</w:t>
      </w:r>
    </w:p>
    <w:p w14:paraId="63E82080" w14:textId="77777777" w:rsidR="00EE254A" w:rsidRPr="008136C0" w:rsidRDefault="00EE254A" w:rsidP="00EE254A">
      <w:pPr>
        <w:pStyle w:val="a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bCs/>
          <w:iCs/>
          <w:sz w:val="24"/>
          <w:szCs w:val="24"/>
          <w:lang w:eastAsia="ru-RU"/>
        </w:rPr>
      </w:pPr>
    </w:p>
    <w:p w14:paraId="5B33B72C" w14:textId="77777777" w:rsidR="00EE254A" w:rsidRPr="008136C0" w:rsidRDefault="00EE254A" w:rsidP="00EE25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284"/>
        <w:jc w:val="both"/>
        <w:rPr>
          <w:rFonts w:ascii="Times New Roman" w:eastAsia="Times New Roman" w:hAnsi="Times New Roman"/>
          <w:bCs/>
          <w:i/>
          <w:iCs/>
          <w:sz w:val="24"/>
          <w:szCs w:val="24"/>
          <w:lang w:eastAsia="ru-RU"/>
        </w:rPr>
      </w:pPr>
      <w:r w:rsidRPr="008136C0">
        <w:rPr>
          <w:rFonts w:ascii="Times New Roman" w:eastAsia="Times New Roman" w:hAnsi="Times New Roman"/>
          <w:bCs/>
          <w:i/>
          <w:iCs/>
          <w:sz w:val="24"/>
          <w:szCs w:val="24"/>
          <w:lang w:eastAsia="ru-RU"/>
        </w:rPr>
        <w:t>7.2. Дополнительная литература</w:t>
      </w:r>
    </w:p>
    <w:p w14:paraId="6A0709AB" w14:textId="77777777" w:rsidR="00EE254A" w:rsidRPr="008136C0" w:rsidRDefault="00EE254A" w:rsidP="00EE254A">
      <w:pPr>
        <w:pStyle w:val="a4"/>
        <w:numPr>
          <w:ilvl w:val="0"/>
          <w:numId w:val="15"/>
        </w:numPr>
        <w:ind w:left="709" w:hanging="425"/>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 xml:space="preserve">Блох М.Я. Теоретическая грамматика английского языка : Учеб.для студентов ин-тов и фак.иностр.яз. - 3-е изд.,испр. - Москва: Высшая школа, 2000. - 381 с. </w:t>
      </w:r>
    </w:p>
    <w:p w14:paraId="2B0ADA89" w14:textId="77777777" w:rsidR="00EE254A" w:rsidRPr="008136C0" w:rsidRDefault="00EE254A" w:rsidP="00EE254A">
      <w:pPr>
        <w:pStyle w:val="a4"/>
        <w:widowControl w:val="0"/>
        <w:numPr>
          <w:ilvl w:val="0"/>
          <w:numId w:val="1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hanging="425"/>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Бочкарев, А.И. Теоретическая грамматика английского языка. Морфология [Электронный ресурс]: учебное пособие / А.И. Бочкарев. — Электрон. дан. — Новосибирск: НГТУ, 2016. — 92 с. — Режим доступа: https://e.lanbook.com/book/118561. — Загл. с экрана.</w:t>
      </w:r>
    </w:p>
    <w:p w14:paraId="5A6E8572" w14:textId="77777777" w:rsidR="00EE254A" w:rsidRPr="008136C0" w:rsidRDefault="00EE254A" w:rsidP="00EE254A">
      <w:pPr>
        <w:pStyle w:val="a4"/>
        <w:numPr>
          <w:ilvl w:val="0"/>
          <w:numId w:val="15"/>
        </w:numPr>
        <w:ind w:left="709" w:hanging="425"/>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 xml:space="preserve">Викулова, Е.А. Теоретическая грамматика современного английского языка [Электронный ресурс]: учебное пособие / Е.А. Викулова. — Электрон. дан. — </w:t>
      </w:r>
      <w:r w:rsidRPr="008136C0">
        <w:rPr>
          <w:rFonts w:ascii="Times New Roman" w:eastAsia="Times New Roman" w:hAnsi="Times New Roman" w:cs="Times New Roman"/>
          <w:bCs/>
          <w:iCs/>
          <w:sz w:val="24"/>
          <w:szCs w:val="24"/>
          <w:lang w:eastAsia="ru-RU"/>
        </w:rPr>
        <w:lastRenderedPageBreak/>
        <w:t>Екатеринбург: УрФУ, 2014. — 88 с. — Режим доступа: https://e.lanbook.com/book/98819. — Загл. с экрана.</w:t>
      </w:r>
    </w:p>
    <w:p w14:paraId="5D0251C9" w14:textId="77777777" w:rsidR="00EE254A" w:rsidRPr="008136C0" w:rsidRDefault="00EE254A" w:rsidP="00EE254A">
      <w:pPr>
        <w:pStyle w:val="a4"/>
        <w:numPr>
          <w:ilvl w:val="0"/>
          <w:numId w:val="15"/>
        </w:numPr>
        <w:ind w:left="709" w:hanging="425"/>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 xml:space="preserve"> Дмитриева, И.В. Теоретическая грамматика английского языка=T</w:t>
      </w:r>
      <w:r w:rsidRPr="008136C0">
        <w:rPr>
          <w:rFonts w:ascii="Times New Roman" w:eastAsia="Times New Roman" w:hAnsi="Times New Roman" w:cs="Times New Roman"/>
          <w:bCs/>
          <w:iCs/>
          <w:sz w:val="24"/>
          <w:szCs w:val="24"/>
          <w:lang w:val="en-US" w:eastAsia="ru-RU"/>
        </w:rPr>
        <w:t>h</w:t>
      </w:r>
      <w:r w:rsidRPr="008136C0">
        <w:rPr>
          <w:rFonts w:ascii="Times New Roman" w:eastAsia="Times New Roman" w:hAnsi="Times New Roman" w:cs="Times New Roman"/>
          <w:bCs/>
          <w:iCs/>
          <w:sz w:val="24"/>
          <w:szCs w:val="24"/>
          <w:lang w:eastAsia="ru-RU"/>
        </w:rPr>
        <w:t>eory of English Grammar: учебное пособие / И.В. Дмитриева, Н.П. Петрашкевич. - Минск : РИПО, 2017. - 224 с. - Библиогр. в кн. - ISBN 978-985-503-717-1 ; То же [Электронный ресурс]. - URL: http://biblioclub.ru/index.php?page=book&amp;id=487909</w:t>
      </w:r>
    </w:p>
    <w:p w14:paraId="3D087106" w14:textId="77777777" w:rsidR="00EE254A" w:rsidRPr="008136C0" w:rsidRDefault="00EE254A" w:rsidP="00EE254A">
      <w:pPr>
        <w:pStyle w:val="a4"/>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jc w:val="both"/>
        <w:rPr>
          <w:rFonts w:ascii="Times New Roman" w:eastAsia="Times New Roman" w:hAnsi="Times New Roman" w:cs="Times New Roman"/>
          <w:bCs/>
          <w:iCs/>
          <w:sz w:val="24"/>
          <w:szCs w:val="24"/>
          <w:lang w:eastAsia="ru-RU"/>
        </w:rPr>
      </w:pPr>
    </w:p>
    <w:p w14:paraId="07E4C754" w14:textId="77777777" w:rsidR="00EE254A" w:rsidRPr="008136C0" w:rsidRDefault="00EE254A" w:rsidP="00EE25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284"/>
        <w:jc w:val="both"/>
        <w:rPr>
          <w:rFonts w:ascii="Times New Roman" w:eastAsia="Times New Roman" w:hAnsi="Times New Roman"/>
          <w:bCs/>
          <w:i/>
          <w:iCs/>
          <w:sz w:val="24"/>
          <w:szCs w:val="24"/>
          <w:lang w:eastAsia="ru-RU"/>
        </w:rPr>
      </w:pPr>
      <w:r w:rsidRPr="008136C0">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6EBF9451" w14:textId="77777777" w:rsidR="00EE254A" w:rsidRPr="008136C0" w:rsidRDefault="00EE254A" w:rsidP="00EE254A">
      <w:pPr>
        <w:pStyle w:val="a4"/>
        <w:widowControl w:val="0"/>
        <w:numPr>
          <w:ilvl w:val="0"/>
          <w:numId w:val="16"/>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hanging="425"/>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 xml:space="preserve">Кожанов, Д.А. Теоретическая грамматика английского языка [Электронный ресурс]: учебно-методическое пособие / Д.А. Кожанов. — Электрон. дан. — Барнаул: АлтГПУ, 2017. — 128 с. — Режим доступа: </w:t>
      </w:r>
      <w:hyperlink r:id="rId15" w:history="1">
        <w:r w:rsidRPr="008136C0">
          <w:rPr>
            <w:rStyle w:val="afa"/>
            <w:rFonts w:ascii="Times New Roman" w:hAnsi="Times New Roman"/>
            <w:color w:val="auto"/>
            <w:sz w:val="24"/>
            <w:szCs w:val="24"/>
          </w:rPr>
          <w:t>https://e.lanbook.com/book/112288</w:t>
        </w:r>
      </w:hyperlink>
      <w:r w:rsidRPr="008136C0">
        <w:rPr>
          <w:rFonts w:ascii="Times New Roman" w:eastAsia="Times New Roman" w:hAnsi="Times New Roman" w:cs="Times New Roman"/>
          <w:bCs/>
          <w:iCs/>
          <w:sz w:val="24"/>
          <w:szCs w:val="24"/>
          <w:lang w:eastAsia="ru-RU"/>
        </w:rPr>
        <w:t>.</w:t>
      </w:r>
    </w:p>
    <w:p w14:paraId="46A9C71C" w14:textId="77777777" w:rsidR="00EE254A" w:rsidRPr="008136C0" w:rsidRDefault="00EE254A" w:rsidP="00EE254A">
      <w:pPr>
        <w:pStyle w:val="a4"/>
        <w:numPr>
          <w:ilvl w:val="0"/>
          <w:numId w:val="16"/>
        </w:numPr>
        <w:tabs>
          <w:tab w:val="left" w:pos="709"/>
        </w:tabs>
        <w:ind w:left="709" w:hanging="425"/>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 xml:space="preserve">Белова Е.Е. Теоретическая грамматика английского языка: Учеб.-метод.материалы / Нижегор.гос.пед.ун-т. - Нижний Новгород : НГПУ, 2006. - 36 с. </w:t>
      </w:r>
    </w:p>
    <w:p w14:paraId="7A48555C" w14:textId="77777777" w:rsidR="00EE254A" w:rsidRPr="008136C0" w:rsidRDefault="00EE254A" w:rsidP="00EE254A">
      <w:pPr>
        <w:pStyle w:val="a4"/>
        <w:widowControl w:val="0"/>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908"/>
        <w:jc w:val="both"/>
        <w:rPr>
          <w:rFonts w:ascii="Times New Roman" w:eastAsia="Times New Roman" w:hAnsi="Times New Roman" w:cs="Times New Roman"/>
          <w:bCs/>
          <w:iCs/>
          <w:sz w:val="24"/>
          <w:szCs w:val="24"/>
          <w:lang w:eastAsia="ru-RU"/>
        </w:rPr>
      </w:pPr>
    </w:p>
    <w:p w14:paraId="43FFA29B" w14:textId="77777777" w:rsidR="00EE254A" w:rsidRPr="008136C0" w:rsidRDefault="00EE254A" w:rsidP="00EE25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284"/>
        <w:jc w:val="both"/>
        <w:rPr>
          <w:rFonts w:ascii="Times New Roman" w:eastAsia="Times New Roman" w:hAnsi="Times New Roman"/>
          <w:bCs/>
          <w:i/>
          <w:iCs/>
          <w:sz w:val="24"/>
          <w:szCs w:val="24"/>
          <w:lang w:eastAsia="ru-RU"/>
        </w:rPr>
      </w:pPr>
      <w:r w:rsidRPr="008136C0">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410DFBA3" w14:textId="77777777" w:rsidR="00EE254A" w:rsidRPr="008136C0" w:rsidRDefault="00EE254A" w:rsidP="00EE254A">
      <w:pPr>
        <w:pStyle w:val="a4"/>
        <w:widowControl w:val="0"/>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hanging="425"/>
        <w:jc w:val="both"/>
        <w:rPr>
          <w:rFonts w:ascii="Times New Roman" w:eastAsia="Times New Roman" w:hAnsi="Times New Roman" w:cs="Times New Roman"/>
          <w:bCs/>
          <w:iCs/>
          <w:sz w:val="24"/>
          <w:szCs w:val="24"/>
          <w:lang w:val="en-GB" w:eastAsia="ru-RU"/>
        </w:rPr>
      </w:pPr>
      <w:r w:rsidRPr="008136C0">
        <w:rPr>
          <w:rFonts w:ascii="Times New Roman" w:eastAsia="Times New Roman" w:hAnsi="Times New Roman" w:cs="Times New Roman"/>
          <w:bCs/>
          <w:iCs/>
          <w:sz w:val="24"/>
          <w:szCs w:val="24"/>
          <w:lang w:val="en-GB" w:eastAsia="ru-RU"/>
        </w:rPr>
        <w:t>Some Aspects of Text Grammars: A Study in Theoretical Linguistics and poetics (Teun A. van Dijk). -</w:t>
      </w:r>
    </w:p>
    <w:p w14:paraId="507B6232" w14:textId="77777777" w:rsidR="00EE254A" w:rsidRPr="008136C0" w:rsidRDefault="00EE254A" w:rsidP="00EE254A">
      <w:pPr>
        <w:pStyle w:val="a4"/>
        <w:widowControl w:val="0"/>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hanging="425"/>
        <w:jc w:val="both"/>
        <w:rPr>
          <w:rFonts w:ascii="Times New Roman" w:eastAsia="Times New Roman" w:hAnsi="Times New Roman" w:cs="Times New Roman"/>
          <w:bCs/>
          <w:iCs/>
          <w:sz w:val="24"/>
          <w:szCs w:val="24"/>
          <w:lang w:val="en-GB" w:eastAsia="ru-RU"/>
        </w:rPr>
      </w:pPr>
      <w:r w:rsidRPr="008136C0">
        <w:rPr>
          <w:rFonts w:ascii="Times New Roman" w:eastAsia="Times New Roman" w:hAnsi="Times New Roman" w:cs="Times New Roman"/>
          <w:bCs/>
          <w:iCs/>
          <w:sz w:val="24"/>
          <w:szCs w:val="24"/>
          <w:lang w:val="en-GB" w:eastAsia="ru-RU"/>
        </w:rPr>
        <w:t>https://books.google.ru/books?hl=ru&amp;lr=&amp;id=eYLyCQAAQBAJ&amp;oi=fnd&amp;pg=PP5&amp;dq=theoretical+grammar+implication&amp;ots=zHMlRZtadS&amp;Theoretical Grammar of English - http://www.bpa.ge/book/book90.pdf</w:t>
      </w:r>
    </w:p>
    <w:p w14:paraId="28730B08" w14:textId="77777777" w:rsidR="00EE254A" w:rsidRPr="008136C0" w:rsidRDefault="00EE254A" w:rsidP="00EE254A">
      <w:pPr>
        <w:pStyle w:val="a4"/>
        <w:widowControl w:val="0"/>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hanging="425"/>
        <w:jc w:val="both"/>
        <w:rPr>
          <w:rFonts w:ascii="Times New Roman" w:eastAsia="Times New Roman" w:hAnsi="Times New Roman" w:cs="Times New Roman"/>
          <w:bCs/>
          <w:iCs/>
          <w:sz w:val="24"/>
          <w:szCs w:val="24"/>
          <w:lang w:val="en-GB" w:eastAsia="ru-RU"/>
        </w:rPr>
      </w:pPr>
      <w:r w:rsidRPr="008136C0">
        <w:rPr>
          <w:rFonts w:ascii="Times New Roman" w:eastAsia="Times New Roman" w:hAnsi="Times New Roman" w:cs="Times New Roman"/>
          <w:bCs/>
          <w:iCs/>
          <w:sz w:val="24"/>
          <w:szCs w:val="24"/>
          <w:lang w:val="en-GB" w:eastAsia="ru-RU"/>
        </w:rPr>
        <w:t xml:space="preserve">Type-Theoretical Grammar (Aarne Ranta). - </w:t>
      </w:r>
      <w:hyperlink r:id="rId16" w:history="1">
        <w:r w:rsidRPr="008136C0">
          <w:rPr>
            <w:rStyle w:val="afa"/>
            <w:rFonts w:ascii="Times New Roman" w:hAnsi="Times New Roman"/>
            <w:color w:val="auto"/>
            <w:sz w:val="24"/>
            <w:szCs w:val="24"/>
            <w:lang w:val="en-GB"/>
          </w:rPr>
          <w:t>https://philpapers.org/rec/RANTG</w:t>
        </w:r>
      </w:hyperlink>
    </w:p>
    <w:p w14:paraId="607AF6D7" w14:textId="77777777" w:rsidR="00EE254A" w:rsidRPr="008136C0" w:rsidRDefault="00EE254A" w:rsidP="00EE254A">
      <w:pPr>
        <w:pStyle w:val="a4"/>
        <w:widowControl w:val="0"/>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hanging="425"/>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sz w:val="24"/>
          <w:szCs w:val="24"/>
          <w:lang w:eastAsia="ru-RU"/>
        </w:rPr>
        <w:t>www.biblioclub.ru ЭБС «Университетская библиотека онлайн»</w:t>
      </w:r>
    </w:p>
    <w:p w14:paraId="685C7423" w14:textId="77777777" w:rsidR="00EE254A" w:rsidRPr="008136C0" w:rsidRDefault="00EE254A" w:rsidP="00EE254A">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3DE06158" w14:textId="77777777" w:rsidR="00EE254A" w:rsidRPr="008136C0" w:rsidRDefault="00EE254A" w:rsidP="00EE254A">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8. Фонды оценочных средств</w:t>
      </w:r>
    </w:p>
    <w:p w14:paraId="640345C2" w14:textId="77777777" w:rsidR="00EE254A" w:rsidRPr="008136C0" w:rsidRDefault="00EE254A" w:rsidP="00EE254A">
      <w:pPr>
        <w:widowControl w:val="0"/>
        <w:suppressAutoHyphens/>
        <w:spacing w:after="0" w:line="240" w:lineRule="auto"/>
        <w:ind w:firstLine="709"/>
        <w:jc w:val="both"/>
        <w:rPr>
          <w:rFonts w:ascii="Times New Roman" w:eastAsia="Times New Roman" w:hAnsi="Times New Roman"/>
          <w:spacing w:val="-4"/>
          <w:sz w:val="24"/>
          <w:szCs w:val="24"/>
          <w:lang w:eastAsia="ru-RU"/>
        </w:rPr>
      </w:pPr>
      <w:r w:rsidRPr="008136C0">
        <w:rPr>
          <w:rFonts w:ascii="Times New Roman" w:eastAsia="Times New Roman" w:hAnsi="Times New Roman"/>
          <w:spacing w:val="-4"/>
          <w:sz w:val="24"/>
          <w:szCs w:val="24"/>
          <w:lang w:eastAsia="ru-RU"/>
        </w:rPr>
        <w:t>Фонд оценочных средств представлен в Приложении 1.</w:t>
      </w:r>
    </w:p>
    <w:p w14:paraId="6C9806AE" w14:textId="77777777" w:rsidR="00EE254A" w:rsidRPr="008136C0" w:rsidRDefault="00EE254A" w:rsidP="00EE254A">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14:paraId="1F452DEF" w14:textId="77777777" w:rsidR="00EE254A" w:rsidRPr="008136C0" w:rsidRDefault="00EE254A" w:rsidP="00EE254A">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3BFFF2E1" w14:textId="77777777" w:rsidR="00EE254A" w:rsidRPr="008136C0" w:rsidRDefault="00EE254A" w:rsidP="00EE254A">
      <w:pPr>
        <w:widowControl w:val="0"/>
        <w:suppressAutoHyphens/>
        <w:autoSpaceDE w:val="0"/>
        <w:autoSpaceDN w:val="0"/>
        <w:adjustRightInd w:val="0"/>
        <w:spacing w:after="0"/>
        <w:ind w:firstLine="709"/>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9.1. Описание материально-технической базы</w:t>
      </w:r>
    </w:p>
    <w:p w14:paraId="65157F66" w14:textId="77777777" w:rsidR="00EE254A" w:rsidRPr="008136C0" w:rsidRDefault="00EE254A" w:rsidP="00EE254A">
      <w:pPr>
        <w:widowControl w:val="0"/>
        <w:suppressAutoHyphens/>
        <w:spacing w:after="0"/>
        <w:ind w:firstLine="284"/>
        <w:jc w:val="both"/>
        <w:rPr>
          <w:rFonts w:ascii="Times New Roman" w:eastAsia="SimSun" w:hAnsi="Times New Roman"/>
          <w:bCs/>
          <w:sz w:val="24"/>
          <w:szCs w:val="24"/>
          <w:lang w:eastAsia="ru-RU"/>
        </w:rPr>
      </w:pPr>
      <w:r w:rsidRPr="008136C0">
        <w:rPr>
          <w:rFonts w:ascii="Times New Roman" w:eastAsia="SimSun" w:hAnsi="Times New Roman"/>
          <w:bCs/>
          <w:sz w:val="24"/>
          <w:szCs w:val="24"/>
          <w:lang w:eastAsia="ru-RU"/>
        </w:rPr>
        <w:t>Реализация учебной (проектной) практики требует наличия аудитории университета, в том числе оборудованные мультимедийными ресурсами.</w:t>
      </w:r>
    </w:p>
    <w:p w14:paraId="04C547D9" w14:textId="77777777" w:rsidR="00EE254A" w:rsidRPr="008136C0" w:rsidRDefault="00EE254A" w:rsidP="00EE254A">
      <w:pPr>
        <w:widowControl w:val="0"/>
        <w:suppressAutoHyphens/>
        <w:spacing w:after="0"/>
        <w:ind w:firstLine="284"/>
        <w:jc w:val="both"/>
        <w:rPr>
          <w:rFonts w:ascii="Times New Roman" w:eastAsia="SimSun" w:hAnsi="Times New Roman"/>
          <w:bCs/>
          <w:sz w:val="24"/>
          <w:szCs w:val="24"/>
          <w:highlight w:val="yellow"/>
          <w:lang w:eastAsia="ru-RU"/>
        </w:rPr>
      </w:pPr>
    </w:p>
    <w:p w14:paraId="1F61F081" w14:textId="77777777" w:rsidR="00EE254A" w:rsidRPr="008136C0" w:rsidRDefault="00EE254A" w:rsidP="00EE254A">
      <w:pPr>
        <w:widowControl w:val="0"/>
        <w:suppressAutoHyphens/>
        <w:autoSpaceDE w:val="0"/>
        <w:autoSpaceDN w:val="0"/>
        <w:adjustRightInd w:val="0"/>
        <w:spacing w:after="0"/>
        <w:ind w:firstLine="709"/>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B543FD6" w14:textId="77777777" w:rsidR="00EE254A" w:rsidRPr="008136C0" w:rsidRDefault="00EE254A" w:rsidP="00EE254A">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Перечень программного обеспечения:</w:t>
      </w:r>
    </w:p>
    <w:p w14:paraId="3A21A658" w14:textId="77777777" w:rsidR="00EE254A" w:rsidRPr="0029515E" w:rsidRDefault="00EE254A" w:rsidP="00EE254A">
      <w:pPr>
        <w:widowControl w:val="0"/>
        <w:suppressAutoHyphens/>
        <w:autoSpaceDE w:val="0"/>
        <w:autoSpaceDN w:val="0"/>
        <w:adjustRightInd w:val="0"/>
        <w:spacing w:after="0"/>
        <w:ind w:firstLine="709"/>
        <w:jc w:val="both"/>
        <w:rPr>
          <w:rFonts w:ascii="Times New Roman" w:eastAsia="Times New Roman" w:hAnsi="Times New Roman"/>
          <w:bCs/>
          <w:sz w:val="24"/>
          <w:szCs w:val="24"/>
          <w:lang w:val="en-US" w:eastAsia="ru-RU"/>
        </w:rPr>
      </w:pPr>
      <w:r w:rsidRPr="008136C0">
        <w:rPr>
          <w:rFonts w:ascii="Times New Roman" w:eastAsia="Times New Roman" w:hAnsi="Times New Roman"/>
          <w:bCs/>
          <w:sz w:val="24"/>
          <w:szCs w:val="24"/>
          <w:lang w:val="en-US" w:eastAsia="ru-RU"/>
        </w:rPr>
        <w:t>Microsoft</w:t>
      </w:r>
      <w:r w:rsidRPr="0029515E">
        <w:rPr>
          <w:rFonts w:ascii="Times New Roman" w:eastAsia="Times New Roman" w:hAnsi="Times New Roman"/>
          <w:bCs/>
          <w:sz w:val="24"/>
          <w:szCs w:val="24"/>
          <w:lang w:val="en-US" w:eastAsia="ru-RU"/>
        </w:rPr>
        <w:t xml:space="preserve"> </w:t>
      </w:r>
      <w:r w:rsidRPr="008136C0">
        <w:rPr>
          <w:rFonts w:ascii="Times New Roman" w:eastAsia="Times New Roman" w:hAnsi="Times New Roman"/>
          <w:bCs/>
          <w:sz w:val="24"/>
          <w:szCs w:val="24"/>
          <w:lang w:val="en-US" w:eastAsia="ru-RU"/>
        </w:rPr>
        <w:t>Word</w:t>
      </w:r>
      <w:r w:rsidRPr="0029515E">
        <w:rPr>
          <w:rFonts w:ascii="Times New Roman" w:eastAsia="Times New Roman" w:hAnsi="Times New Roman"/>
          <w:bCs/>
          <w:sz w:val="24"/>
          <w:szCs w:val="24"/>
          <w:lang w:val="en-US" w:eastAsia="ru-RU"/>
        </w:rPr>
        <w:t xml:space="preserve">, </w:t>
      </w:r>
      <w:r w:rsidRPr="008136C0">
        <w:rPr>
          <w:rFonts w:ascii="Times New Roman" w:eastAsia="Times New Roman" w:hAnsi="Times New Roman"/>
          <w:bCs/>
          <w:sz w:val="24"/>
          <w:szCs w:val="24"/>
          <w:lang w:val="en-US" w:eastAsia="ru-RU"/>
        </w:rPr>
        <w:t>PowerPoint</w:t>
      </w:r>
      <w:r w:rsidRPr="0029515E">
        <w:rPr>
          <w:rFonts w:ascii="Times New Roman" w:eastAsia="Times New Roman" w:hAnsi="Times New Roman"/>
          <w:bCs/>
          <w:sz w:val="24"/>
          <w:szCs w:val="24"/>
          <w:lang w:val="en-US" w:eastAsia="ru-RU"/>
        </w:rPr>
        <w:t xml:space="preserve">, </w:t>
      </w:r>
      <w:r w:rsidRPr="008136C0">
        <w:rPr>
          <w:rFonts w:ascii="Times New Roman" w:eastAsia="Times New Roman" w:hAnsi="Times New Roman"/>
          <w:bCs/>
          <w:sz w:val="24"/>
          <w:szCs w:val="24"/>
          <w:lang w:val="en-US" w:eastAsia="ru-RU"/>
        </w:rPr>
        <w:t>Internet</w:t>
      </w:r>
      <w:r w:rsidRPr="0029515E">
        <w:rPr>
          <w:rFonts w:ascii="Times New Roman" w:eastAsia="Times New Roman" w:hAnsi="Times New Roman"/>
          <w:bCs/>
          <w:sz w:val="24"/>
          <w:szCs w:val="24"/>
          <w:lang w:val="en-US" w:eastAsia="ru-RU"/>
        </w:rPr>
        <w:t xml:space="preserve"> </w:t>
      </w:r>
      <w:r w:rsidRPr="008136C0">
        <w:rPr>
          <w:rFonts w:ascii="Times New Roman" w:eastAsia="Times New Roman" w:hAnsi="Times New Roman"/>
          <w:bCs/>
          <w:sz w:val="24"/>
          <w:szCs w:val="24"/>
          <w:lang w:val="en-US" w:eastAsia="ru-RU"/>
        </w:rPr>
        <w:t>Explorer</w:t>
      </w:r>
      <w:r w:rsidRPr="0029515E">
        <w:rPr>
          <w:rFonts w:ascii="Times New Roman" w:eastAsia="Times New Roman" w:hAnsi="Times New Roman"/>
          <w:bCs/>
          <w:sz w:val="24"/>
          <w:szCs w:val="24"/>
          <w:lang w:val="en-US" w:eastAsia="ru-RU"/>
        </w:rPr>
        <w:t>.</w:t>
      </w:r>
    </w:p>
    <w:p w14:paraId="37F76140" w14:textId="77777777" w:rsidR="00EE254A" w:rsidRPr="008136C0" w:rsidRDefault="00EE254A" w:rsidP="00EE254A">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Перечень информационных справочных систем:</w:t>
      </w:r>
    </w:p>
    <w:p w14:paraId="285AA194" w14:textId="77777777" w:rsidR="00EE254A" w:rsidRPr="008136C0" w:rsidRDefault="00EE254A" w:rsidP="00EE254A">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www.biblioclub.ru ЭБС «Университетская библиотека онлайн»;</w:t>
      </w:r>
    </w:p>
    <w:p w14:paraId="37F56FA0" w14:textId="77777777" w:rsidR="00EE254A" w:rsidRPr="008136C0" w:rsidRDefault="00EE254A" w:rsidP="00EE254A">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www.elibrary.ru    Научная электронная библиотека;</w:t>
      </w:r>
    </w:p>
    <w:p w14:paraId="5DC82431" w14:textId="77777777" w:rsidR="00EE254A" w:rsidRPr="008136C0" w:rsidRDefault="00EE254A" w:rsidP="00EE254A">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www.ebiblioteka.ru Универсальные базы данных изданий;</w:t>
      </w:r>
    </w:p>
    <w:p w14:paraId="62214830" w14:textId="77777777" w:rsidR="00EE254A" w:rsidRPr="008136C0" w:rsidRDefault="00EE254A" w:rsidP="00EE254A">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ЭИОС Мининского университета.</w:t>
      </w:r>
    </w:p>
    <w:p w14:paraId="31DB31DB" w14:textId="77777777" w:rsidR="00FF701B" w:rsidRDefault="00FF701B" w:rsidP="00EE254A">
      <w:pPr>
        <w:widowControl w:val="0"/>
        <w:suppressAutoHyphens/>
        <w:spacing w:after="0"/>
        <w:ind w:firstLine="284"/>
        <w:jc w:val="center"/>
        <w:rPr>
          <w:rFonts w:ascii="Times New Roman" w:eastAsia="Times New Roman" w:hAnsi="Times New Roman"/>
          <w:b/>
          <w:sz w:val="24"/>
          <w:szCs w:val="24"/>
          <w:lang w:eastAsia="ru-RU"/>
        </w:rPr>
      </w:pPr>
    </w:p>
    <w:p w14:paraId="41145EEC" w14:textId="77777777" w:rsidR="00EE6579" w:rsidRDefault="00EE6579">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14:paraId="458A5EB3" w14:textId="77777777" w:rsidR="00EE254A" w:rsidRPr="008136C0" w:rsidRDefault="00EE254A" w:rsidP="00EE254A">
      <w:pPr>
        <w:widowControl w:val="0"/>
        <w:suppressAutoHyphens/>
        <w:spacing w:after="0"/>
        <w:ind w:firstLine="284"/>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lastRenderedPageBreak/>
        <w:t>5.3. ПРОГРАММА ДИСЦИПЛИНЫ</w:t>
      </w:r>
    </w:p>
    <w:p w14:paraId="685FC022" w14:textId="77777777" w:rsidR="00EE254A" w:rsidRPr="008136C0" w:rsidRDefault="00EE254A" w:rsidP="00EE254A">
      <w:pPr>
        <w:widowControl w:val="0"/>
        <w:suppressAutoHyphens/>
        <w:spacing w:after="0"/>
        <w:ind w:firstLine="284"/>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 xml:space="preserve"> «Основы научных исследований в лингвистике» </w:t>
      </w:r>
    </w:p>
    <w:p w14:paraId="3C5AC0A7" w14:textId="77777777" w:rsidR="00EE254A" w:rsidRPr="008136C0" w:rsidRDefault="00EE254A" w:rsidP="00EE254A">
      <w:pPr>
        <w:widowControl w:val="0"/>
        <w:suppressAutoHyphens/>
        <w:spacing w:after="0"/>
        <w:ind w:firstLine="284"/>
        <w:jc w:val="center"/>
        <w:rPr>
          <w:rFonts w:ascii="Times New Roman" w:eastAsia="Times New Roman" w:hAnsi="Times New Roman"/>
          <w:b/>
          <w:sz w:val="24"/>
          <w:szCs w:val="24"/>
          <w:lang w:eastAsia="ru-RU"/>
        </w:rPr>
      </w:pPr>
    </w:p>
    <w:p w14:paraId="009D9A84" w14:textId="77777777" w:rsidR="00EE254A" w:rsidRPr="008136C0" w:rsidRDefault="00EE254A" w:rsidP="00EE254A">
      <w:pPr>
        <w:widowControl w:val="0"/>
        <w:tabs>
          <w:tab w:val="left" w:pos="720"/>
        </w:tabs>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1. Пояснительная записка</w:t>
      </w:r>
    </w:p>
    <w:p w14:paraId="393D773F" w14:textId="77777777" w:rsidR="00EE254A" w:rsidRPr="008136C0" w:rsidRDefault="00EE254A" w:rsidP="00EE254A">
      <w:pPr>
        <w:widowControl w:val="0"/>
        <w:suppressAutoHyphens/>
        <w:spacing w:after="0" w:line="360" w:lineRule="auto"/>
        <w:ind w:firstLine="709"/>
        <w:contextualSpacing/>
        <w:jc w:val="both"/>
        <w:rPr>
          <w:rFonts w:ascii="Times New Roman" w:hAnsi="Times New Roman"/>
          <w:sz w:val="24"/>
          <w:szCs w:val="24"/>
          <w:highlight w:val="white"/>
        </w:rPr>
      </w:pPr>
      <w:r w:rsidRPr="008136C0">
        <w:rPr>
          <w:rFonts w:ascii="Times New Roman" w:hAnsi="Times New Roman"/>
          <w:sz w:val="24"/>
          <w:szCs w:val="24"/>
          <w:highlight w:val="white"/>
        </w:rPr>
        <w:t xml:space="preserve">Рабочая программа дисциплины </w:t>
      </w:r>
      <w:r w:rsidRPr="008136C0">
        <w:rPr>
          <w:rFonts w:ascii="Times New Roman" w:hAnsi="Times New Roman"/>
          <w:sz w:val="24"/>
          <w:szCs w:val="24"/>
        </w:rPr>
        <w:t xml:space="preserve">«Основы научных исследований в лингвистике» </w:t>
      </w:r>
      <w:r w:rsidRPr="008136C0">
        <w:rPr>
          <w:rFonts w:ascii="Times New Roman" w:hAnsi="Times New Roman"/>
          <w:sz w:val="24"/>
          <w:szCs w:val="24"/>
          <w:highlight w:val="white"/>
        </w:rPr>
        <w:t xml:space="preserve">для бакалавров разработана в соответствии с требованиями к иноязычному образованию, диктуемыми изменениями на рынке труда и в сфере высшего образования. Программа отражает основные положения ФГОС ВО 3++, нацеленного на подготовку высоко квалифицированных кадров. </w:t>
      </w:r>
    </w:p>
    <w:p w14:paraId="061475B2" w14:textId="77777777" w:rsidR="00EE254A" w:rsidRPr="008136C0" w:rsidRDefault="00EE254A" w:rsidP="00EE254A">
      <w:pPr>
        <w:widowControl w:val="0"/>
        <w:suppressAutoHyphens/>
        <w:spacing w:after="0" w:line="360" w:lineRule="auto"/>
        <w:ind w:firstLine="709"/>
        <w:contextualSpacing/>
        <w:jc w:val="both"/>
        <w:rPr>
          <w:rFonts w:ascii="Times New Roman" w:hAnsi="Times New Roman"/>
          <w:sz w:val="24"/>
          <w:szCs w:val="24"/>
        </w:rPr>
      </w:pPr>
      <w:r w:rsidRPr="008136C0">
        <w:rPr>
          <w:rFonts w:ascii="Times New Roman" w:hAnsi="Times New Roman"/>
          <w:sz w:val="24"/>
          <w:szCs w:val="24"/>
          <w:highlight w:val="white"/>
        </w:rPr>
        <w:t xml:space="preserve">Данная Программа рассчитана на курс обучения английскому языку общей трудоемкостью 2 зачётных (кредитных) единицы </w:t>
      </w:r>
      <w:r w:rsidRPr="008136C0">
        <w:rPr>
          <w:rFonts w:ascii="Times New Roman" w:hAnsi="Times New Roman"/>
          <w:sz w:val="24"/>
          <w:szCs w:val="24"/>
        </w:rPr>
        <w:t xml:space="preserve">(72 </w:t>
      </w:r>
      <w:r w:rsidRPr="008136C0">
        <w:rPr>
          <w:rFonts w:ascii="Times New Roman" w:hAnsi="Times New Roman"/>
          <w:sz w:val="24"/>
          <w:szCs w:val="24"/>
          <w:highlight w:val="white"/>
        </w:rPr>
        <w:t>академических часа: 28 часов контактной работы, в т.ч. 14 аудиторных</w:t>
      </w:r>
      <w:r w:rsidRPr="008136C0">
        <w:rPr>
          <w:rFonts w:ascii="Times New Roman" w:hAnsi="Times New Roman"/>
          <w:sz w:val="24"/>
          <w:szCs w:val="24"/>
        </w:rPr>
        <w:t xml:space="preserve">; 14 контактной самостоятельной работы, 36 </w:t>
      </w:r>
      <w:r w:rsidRPr="008136C0">
        <w:rPr>
          <w:rFonts w:ascii="Times New Roman" w:hAnsi="Times New Roman"/>
          <w:sz w:val="24"/>
          <w:szCs w:val="24"/>
          <w:highlight w:val="white"/>
        </w:rPr>
        <w:t xml:space="preserve">часа самостоятельной работы, 8 контроль). </w:t>
      </w:r>
    </w:p>
    <w:p w14:paraId="59F3E961" w14:textId="77777777" w:rsidR="00EE254A" w:rsidRPr="008136C0" w:rsidRDefault="00EE254A" w:rsidP="00EE254A">
      <w:pPr>
        <w:widowControl w:val="0"/>
        <w:suppressAutoHyphens/>
        <w:spacing w:after="0" w:line="360" w:lineRule="auto"/>
        <w:ind w:firstLine="709"/>
        <w:contextualSpacing/>
        <w:jc w:val="both"/>
        <w:rPr>
          <w:rFonts w:ascii="Times New Roman" w:hAnsi="Times New Roman"/>
          <w:sz w:val="24"/>
          <w:szCs w:val="24"/>
        </w:rPr>
      </w:pPr>
      <w:r w:rsidRPr="008136C0">
        <w:rPr>
          <w:rFonts w:ascii="Times New Roman" w:hAnsi="Times New Roman"/>
          <w:sz w:val="24"/>
          <w:szCs w:val="24"/>
          <w:highlight w:val="white"/>
        </w:rPr>
        <w:t>Данная дисциплина призвана сформировать у студентов необходимые навыки и умения, которые будут использоваться в дальнейшем при изучении теоретических дисциплин в области современной лингвистики.</w:t>
      </w:r>
    </w:p>
    <w:p w14:paraId="7D4D2585" w14:textId="77777777" w:rsidR="00EE254A" w:rsidRPr="008136C0" w:rsidRDefault="00EE254A" w:rsidP="00EE254A">
      <w:pPr>
        <w:widowControl w:val="0"/>
        <w:tabs>
          <w:tab w:val="left" w:pos="720"/>
        </w:tabs>
        <w:suppressAutoHyphens/>
        <w:autoSpaceDE w:val="0"/>
        <w:autoSpaceDN w:val="0"/>
        <w:adjustRightInd w:val="0"/>
        <w:spacing w:after="0" w:line="360" w:lineRule="auto"/>
        <w:ind w:firstLine="709"/>
        <w:contextualSpacing/>
        <w:jc w:val="both"/>
        <w:rPr>
          <w:rFonts w:ascii="Times New Roman" w:hAnsi="Times New Roman"/>
          <w:sz w:val="24"/>
          <w:szCs w:val="24"/>
        </w:rPr>
      </w:pPr>
      <w:r w:rsidRPr="008136C0">
        <w:rPr>
          <w:rFonts w:ascii="Times New Roman" w:hAnsi="Times New Roman"/>
          <w:sz w:val="24"/>
          <w:szCs w:val="24"/>
          <w:highlight w:val="white"/>
        </w:rPr>
        <w:t xml:space="preserve">Целевая группа данного курса - студенты 3 курса бакалавриата, владеющие стартовой коммуникативной компетенцией на уровне не ниже </w:t>
      </w:r>
      <w:r w:rsidRPr="008136C0">
        <w:rPr>
          <w:rFonts w:ascii="Times New Roman" w:hAnsi="Times New Roman"/>
          <w:sz w:val="24"/>
          <w:szCs w:val="24"/>
        </w:rPr>
        <w:t xml:space="preserve">В2 </w:t>
      </w:r>
      <w:r w:rsidRPr="008136C0">
        <w:rPr>
          <w:rFonts w:ascii="Times New Roman" w:hAnsi="Times New Roman"/>
          <w:sz w:val="24"/>
          <w:szCs w:val="24"/>
          <w:highlight w:val="white"/>
        </w:rPr>
        <w:t xml:space="preserve">по признанной  общеевропейской шкале компетенций.  </w:t>
      </w:r>
    </w:p>
    <w:p w14:paraId="13A5661E" w14:textId="77777777" w:rsidR="00EE254A" w:rsidRPr="008136C0" w:rsidRDefault="00EE254A" w:rsidP="00EE254A">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2. Место в структуре модуля</w:t>
      </w:r>
    </w:p>
    <w:p w14:paraId="4B4B37AF" w14:textId="77777777" w:rsidR="00EE254A" w:rsidRPr="008136C0" w:rsidRDefault="00EE254A" w:rsidP="00EE254A">
      <w:pPr>
        <w:widowControl w:val="0"/>
        <w:suppressAutoHyphens/>
        <w:autoSpaceDE w:val="0"/>
        <w:autoSpaceDN w:val="0"/>
        <w:adjustRightInd w:val="0"/>
        <w:spacing w:after="0" w:line="360" w:lineRule="auto"/>
        <w:ind w:firstLine="709"/>
        <w:contextualSpacing/>
        <w:jc w:val="both"/>
        <w:rPr>
          <w:rFonts w:ascii="Times New Roman" w:hAnsi="Times New Roman"/>
          <w:sz w:val="24"/>
          <w:szCs w:val="24"/>
        </w:rPr>
      </w:pPr>
      <w:r w:rsidRPr="008136C0">
        <w:rPr>
          <w:rFonts w:ascii="Times New Roman" w:eastAsia="Times New Roman" w:hAnsi="Times New Roman"/>
          <w:sz w:val="24"/>
          <w:szCs w:val="24"/>
          <w:lang w:eastAsia="ru-RU"/>
        </w:rPr>
        <w:t xml:space="preserve">Дисциплина </w:t>
      </w:r>
      <w:r w:rsidRPr="008136C0">
        <w:rPr>
          <w:rFonts w:ascii="Times New Roman" w:eastAsia="Times New Roman" w:hAnsi="Times New Roman"/>
          <w:b/>
          <w:bCs/>
          <w:sz w:val="24"/>
          <w:szCs w:val="24"/>
          <w:lang w:eastAsia="ru-RU"/>
        </w:rPr>
        <w:t>«</w:t>
      </w:r>
      <w:r w:rsidRPr="008136C0">
        <w:rPr>
          <w:rFonts w:ascii="Times New Roman" w:hAnsi="Times New Roman"/>
          <w:sz w:val="24"/>
          <w:szCs w:val="24"/>
        </w:rPr>
        <w:t>Основы научных исследований в лингвистике</w:t>
      </w:r>
      <w:r w:rsidRPr="008136C0">
        <w:rPr>
          <w:rFonts w:ascii="Times New Roman" w:eastAsia="Times New Roman" w:hAnsi="Times New Roman"/>
          <w:b/>
          <w:bCs/>
          <w:sz w:val="24"/>
          <w:szCs w:val="24"/>
          <w:lang w:eastAsia="ru-RU"/>
        </w:rPr>
        <w:t xml:space="preserve">» </w:t>
      </w:r>
      <w:r w:rsidRPr="008136C0">
        <w:rPr>
          <w:rFonts w:ascii="Times New Roman" w:hAnsi="Times New Roman"/>
          <w:sz w:val="24"/>
          <w:szCs w:val="24"/>
        </w:rPr>
        <w:t>является дисциплиной по выбору модуля «Углубленный  курс английского языка»</w:t>
      </w:r>
    </w:p>
    <w:p w14:paraId="1FA4038D" w14:textId="77777777" w:rsidR="00EE254A" w:rsidRPr="008136C0" w:rsidRDefault="00EE254A" w:rsidP="0046177C">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3. Цели и задачи</w:t>
      </w:r>
    </w:p>
    <w:p w14:paraId="7228FCEE" w14:textId="77777777" w:rsidR="00EE254A" w:rsidRPr="008136C0" w:rsidRDefault="00EE254A" w:rsidP="00EE254A">
      <w:pPr>
        <w:widowControl w:val="0"/>
        <w:suppressAutoHyphens/>
        <w:spacing w:after="0" w:line="360" w:lineRule="auto"/>
        <w:ind w:firstLine="284"/>
        <w:jc w:val="both"/>
        <w:rPr>
          <w:rFonts w:ascii="Times New Roman" w:eastAsia="Times New Roman" w:hAnsi="Times New Roman"/>
          <w:iCs/>
          <w:sz w:val="24"/>
          <w:szCs w:val="24"/>
          <w:lang w:eastAsia="ru-RU"/>
        </w:rPr>
      </w:pPr>
      <w:r w:rsidRPr="008136C0">
        <w:rPr>
          <w:rFonts w:ascii="Times New Roman" w:eastAsia="Times New Roman" w:hAnsi="Times New Roman"/>
          <w:iCs/>
          <w:sz w:val="24"/>
          <w:szCs w:val="24"/>
          <w:lang w:eastAsia="ru-RU"/>
        </w:rPr>
        <w:t>Цель  дисциплины  «Основы научных исследований в лингвистике»   - создать условия для формирования знания о методологии современной науки о языке в ее становлении и развитие лингвистической, коммуникативной, лингвострановедческой и профессионально-адаптивной компетенций, заключающейся в подготовке людей, владеющих стратегиями эффективного языковедческого познания и исследовательской культуры, построенного на знаниях в области лингвистики; способствовать дальнейшему развитию и углублению филологической компетенции. Реализация практической и профессиональной целей сочетается с реализацией воспитательной, образовательной и развивающей целей, так как данный курс способствует формированию в будущих специалистах навыков культуры научного труда.</w:t>
      </w:r>
    </w:p>
    <w:p w14:paraId="297C25F5" w14:textId="77777777" w:rsidR="00EE254A" w:rsidRPr="008136C0" w:rsidRDefault="00EE254A" w:rsidP="00EE254A">
      <w:pPr>
        <w:widowControl w:val="0"/>
        <w:suppressAutoHyphens/>
        <w:spacing w:after="0" w:line="360" w:lineRule="auto"/>
        <w:ind w:firstLine="284"/>
        <w:jc w:val="both"/>
        <w:rPr>
          <w:rFonts w:ascii="Times New Roman" w:eastAsia="Times New Roman" w:hAnsi="Times New Roman"/>
          <w:iCs/>
          <w:sz w:val="24"/>
          <w:szCs w:val="24"/>
          <w:lang w:eastAsia="ru-RU"/>
        </w:rPr>
      </w:pPr>
      <w:r w:rsidRPr="008136C0">
        <w:rPr>
          <w:rFonts w:ascii="Times New Roman" w:eastAsia="Times New Roman" w:hAnsi="Times New Roman"/>
          <w:iCs/>
          <w:sz w:val="24"/>
          <w:szCs w:val="24"/>
          <w:lang w:eastAsia="ru-RU"/>
        </w:rPr>
        <w:t>Задачи дисциплины «Основы научных исследований в лингвистике»:</w:t>
      </w:r>
    </w:p>
    <w:p w14:paraId="1AC8E646" w14:textId="77777777" w:rsidR="00EE254A" w:rsidRPr="008136C0" w:rsidRDefault="00EE254A" w:rsidP="00EE254A">
      <w:pPr>
        <w:widowControl w:val="0"/>
        <w:suppressAutoHyphens/>
        <w:spacing w:after="0" w:line="360" w:lineRule="auto"/>
        <w:ind w:firstLine="284"/>
        <w:jc w:val="both"/>
        <w:rPr>
          <w:rFonts w:ascii="Times New Roman" w:hAnsi="Times New Roman"/>
          <w:sz w:val="24"/>
          <w:szCs w:val="24"/>
        </w:rPr>
      </w:pPr>
      <w:r w:rsidRPr="008136C0">
        <w:rPr>
          <w:rFonts w:ascii="Times New Roman" w:hAnsi="Times New Roman"/>
          <w:sz w:val="24"/>
          <w:szCs w:val="24"/>
        </w:rPr>
        <w:t xml:space="preserve"> - развить у студента интереса к явлениям филологии</w:t>
      </w:r>
    </w:p>
    <w:p w14:paraId="2836BCBC" w14:textId="77777777" w:rsidR="00EE254A" w:rsidRPr="008136C0" w:rsidRDefault="00EE254A" w:rsidP="00EE254A">
      <w:pPr>
        <w:widowControl w:val="0"/>
        <w:suppressAutoHyphens/>
        <w:spacing w:after="0" w:line="360" w:lineRule="auto"/>
        <w:ind w:firstLine="284"/>
        <w:jc w:val="both"/>
        <w:rPr>
          <w:rFonts w:ascii="Times New Roman" w:hAnsi="Times New Roman"/>
          <w:sz w:val="24"/>
          <w:szCs w:val="24"/>
        </w:rPr>
      </w:pPr>
      <w:r w:rsidRPr="008136C0">
        <w:rPr>
          <w:rFonts w:ascii="Times New Roman" w:hAnsi="Times New Roman"/>
          <w:sz w:val="24"/>
          <w:szCs w:val="24"/>
        </w:rPr>
        <w:lastRenderedPageBreak/>
        <w:t xml:space="preserve"> - развить понимания лингвистических проблем</w:t>
      </w:r>
    </w:p>
    <w:p w14:paraId="56F33FB4" w14:textId="77777777" w:rsidR="00EE254A" w:rsidRPr="008136C0" w:rsidRDefault="00EE254A" w:rsidP="00EE254A">
      <w:pPr>
        <w:widowControl w:val="0"/>
        <w:suppressAutoHyphens/>
        <w:spacing w:after="0" w:line="360" w:lineRule="auto"/>
        <w:ind w:firstLine="284"/>
        <w:jc w:val="both"/>
        <w:rPr>
          <w:rFonts w:ascii="Times New Roman" w:hAnsi="Times New Roman"/>
          <w:sz w:val="24"/>
          <w:szCs w:val="24"/>
        </w:rPr>
      </w:pPr>
      <w:r w:rsidRPr="008136C0">
        <w:rPr>
          <w:rFonts w:ascii="Times New Roman" w:hAnsi="Times New Roman"/>
          <w:sz w:val="24"/>
          <w:szCs w:val="24"/>
        </w:rPr>
        <w:t xml:space="preserve"> - сформировать лингвистической компетенции, предполагающей овладение определенной суммой формальных знаний и соответствующих им навыков, связанных с различными аспектами языка: лексикой, фонетикой, грамматикой, а также не в последнюю очередь культуры, этики: развитие социальной компетенции, предполагающей готовность и желание взаимодействовать с другими, уверенность в себе, а также умение поставить себя на место другого и способность справиться со сложившейся ситуацией.</w:t>
      </w:r>
    </w:p>
    <w:p w14:paraId="4CDFBA33" w14:textId="77777777" w:rsidR="00EE254A" w:rsidRPr="008136C0" w:rsidRDefault="00EE254A" w:rsidP="00EE254A">
      <w:pPr>
        <w:widowControl w:val="0"/>
        <w:suppressAutoHyphens/>
        <w:spacing w:after="0" w:line="360" w:lineRule="auto"/>
        <w:ind w:firstLine="284"/>
        <w:jc w:val="both"/>
        <w:rPr>
          <w:rFonts w:ascii="Times New Roman" w:hAnsi="Times New Roman"/>
          <w:sz w:val="24"/>
          <w:szCs w:val="24"/>
        </w:rPr>
      </w:pPr>
      <w:r w:rsidRPr="008136C0">
        <w:rPr>
          <w:rFonts w:ascii="Times New Roman" w:hAnsi="Times New Roman"/>
          <w:sz w:val="24"/>
          <w:szCs w:val="24"/>
        </w:rPr>
        <w:t xml:space="preserve"> -развить социолингвистической компетенции, предполагающей способность осуществлять выбор языковых форм и использовать их развитие культуры научного труда.</w:t>
      </w:r>
    </w:p>
    <w:p w14:paraId="3DF72040" w14:textId="77777777" w:rsidR="00EE254A" w:rsidRPr="008136C0" w:rsidRDefault="00EE254A" w:rsidP="00EE254A">
      <w:pPr>
        <w:pStyle w:val="aa"/>
        <w:widowControl w:val="0"/>
        <w:suppressAutoHyphens/>
        <w:spacing w:before="0" w:after="0"/>
        <w:ind w:firstLine="709"/>
        <w:rPr>
          <w:b/>
          <w:bCs/>
        </w:rPr>
      </w:pPr>
      <w:r w:rsidRPr="008136C0">
        <w:rPr>
          <w:b/>
          <w:bCs/>
        </w:rPr>
        <w:t>4. Образовательные результаты</w:t>
      </w:r>
    </w:p>
    <w:tbl>
      <w:tblPr>
        <w:tblW w:w="5018" w:type="pct"/>
        <w:tblLayout w:type="fixed"/>
        <w:tblLook w:val="0000" w:firstRow="0" w:lastRow="0" w:firstColumn="0" w:lastColumn="0" w:noHBand="0" w:noVBand="0"/>
      </w:tblPr>
      <w:tblGrid>
        <w:gridCol w:w="951"/>
        <w:gridCol w:w="2418"/>
        <w:gridCol w:w="1268"/>
        <w:gridCol w:w="2154"/>
        <w:gridCol w:w="1471"/>
        <w:gridCol w:w="1626"/>
      </w:tblGrid>
      <w:tr w:rsidR="00EE254A" w:rsidRPr="008136C0" w14:paraId="133CBAD1" w14:textId="77777777" w:rsidTr="00F526D1">
        <w:trPr>
          <w:trHeight w:val="385"/>
        </w:trPr>
        <w:tc>
          <w:tcPr>
            <w:tcW w:w="929" w:type="dxa"/>
            <w:tcBorders>
              <w:top w:val="single" w:sz="2" w:space="0" w:color="000000"/>
              <w:left w:val="single" w:sz="2" w:space="0" w:color="000000"/>
              <w:bottom w:val="single" w:sz="2" w:space="0" w:color="000000"/>
              <w:right w:val="single" w:sz="2" w:space="0" w:color="000000"/>
            </w:tcBorders>
          </w:tcPr>
          <w:p w14:paraId="4C9D1C67"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ОР модуля</w:t>
            </w:r>
          </w:p>
        </w:tc>
        <w:tc>
          <w:tcPr>
            <w:tcW w:w="2364" w:type="dxa"/>
            <w:tcBorders>
              <w:top w:val="single" w:sz="2" w:space="0" w:color="000000"/>
              <w:left w:val="single" w:sz="2" w:space="0" w:color="000000"/>
              <w:bottom w:val="single" w:sz="2" w:space="0" w:color="000000"/>
              <w:right w:val="single" w:sz="2" w:space="0" w:color="000000"/>
            </w:tcBorders>
          </w:tcPr>
          <w:p w14:paraId="42577D80"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Образовательные результаты модуля</w:t>
            </w:r>
          </w:p>
        </w:tc>
        <w:tc>
          <w:tcPr>
            <w:tcW w:w="1240" w:type="dxa"/>
            <w:tcBorders>
              <w:top w:val="single" w:sz="2" w:space="0" w:color="000000"/>
              <w:left w:val="single" w:sz="2" w:space="0" w:color="000000"/>
              <w:bottom w:val="single" w:sz="2" w:space="0" w:color="000000"/>
              <w:right w:val="single" w:sz="2" w:space="0" w:color="000000"/>
            </w:tcBorders>
          </w:tcPr>
          <w:p w14:paraId="3176686C"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ОР дисциплины</w:t>
            </w:r>
          </w:p>
        </w:tc>
        <w:tc>
          <w:tcPr>
            <w:tcW w:w="2106" w:type="dxa"/>
            <w:tcBorders>
              <w:top w:val="single" w:sz="2" w:space="0" w:color="000000"/>
              <w:left w:val="single" w:sz="2" w:space="0" w:color="000000"/>
              <w:bottom w:val="single" w:sz="2" w:space="0" w:color="000000"/>
              <w:right w:val="single" w:sz="2" w:space="0" w:color="000000"/>
            </w:tcBorders>
          </w:tcPr>
          <w:p w14:paraId="2690D7AB"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Образовательные результаты дисциплины</w:t>
            </w:r>
          </w:p>
        </w:tc>
        <w:tc>
          <w:tcPr>
            <w:tcW w:w="1438" w:type="dxa"/>
            <w:tcBorders>
              <w:top w:val="single" w:sz="2" w:space="0" w:color="000000"/>
              <w:left w:val="single" w:sz="2" w:space="0" w:color="000000"/>
              <w:bottom w:val="single" w:sz="2" w:space="0" w:color="000000"/>
              <w:right w:val="single" w:sz="2" w:space="0" w:color="000000"/>
            </w:tcBorders>
            <w:shd w:val="clear" w:color="000000" w:fill="FFFFFF"/>
          </w:tcPr>
          <w:p w14:paraId="1DAE8C32"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ИДК</w:t>
            </w:r>
          </w:p>
        </w:tc>
        <w:tc>
          <w:tcPr>
            <w:tcW w:w="1590" w:type="dxa"/>
            <w:tcBorders>
              <w:top w:val="single" w:sz="2" w:space="0" w:color="000000"/>
              <w:left w:val="single" w:sz="2" w:space="0" w:color="000000"/>
              <w:bottom w:val="single" w:sz="2" w:space="0" w:color="000000"/>
              <w:right w:val="single" w:sz="2" w:space="0" w:color="000000"/>
            </w:tcBorders>
            <w:shd w:val="clear" w:color="000000" w:fill="FFFFFF"/>
          </w:tcPr>
          <w:p w14:paraId="4C45222B"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Средства оценивания ОР</w:t>
            </w:r>
          </w:p>
        </w:tc>
      </w:tr>
      <w:tr w:rsidR="00EE254A" w:rsidRPr="008136C0" w14:paraId="7B3DD2C8" w14:textId="77777777" w:rsidTr="00F526D1">
        <w:trPr>
          <w:trHeight w:val="331"/>
        </w:trPr>
        <w:tc>
          <w:tcPr>
            <w:tcW w:w="929" w:type="dxa"/>
            <w:tcBorders>
              <w:top w:val="single" w:sz="2" w:space="0" w:color="000000"/>
              <w:left w:val="single" w:sz="2" w:space="0" w:color="000000"/>
              <w:bottom w:val="single" w:sz="2" w:space="0" w:color="000000"/>
              <w:right w:val="single" w:sz="2" w:space="0" w:color="000000"/>
            </w:tcBorders>
            <w:vAlign w:val="center"/>
          </w:tcPr>
          <w:p w14:paraId="1BD7ACAF" w14:textId="77777777" w:rsidR="00EE254A" w:rsidRPr="008136C0" w:rsidRDefault="00EE254A" w:rsidP="00F526D1">
            <w:pPr>
              <w:widowControl w:val="0"/>
              <w:suppressAutoHyphens/>
              <w:autoSpaceDE w:val="0"/>
              <w:autoSpaceDN w:val="0"/>
              <w:adjustRightInd w:val="0"/>
              <w:spacing w:after="0"/>
              <w:rPr>
                <w:rFonts w:ascii="Times New Roman" w:eastAsia="Times New Roman" w:hAnsi="Times New Roman"/>
                <w:sz w:val="24"/>
                <w:szCs w:val="24"/>
                <w:lang w:eastAsia="ru-RU"/>
              </w:rPr>
            </w:pPr>
            <w:r w:rsidRPr="008136C0">
              <w:rPr>
                <w:rFonts w:ascii="Times New Roman" w:hAnsi="Times New Roman"/>
                <w:sz w:val="24"/>
                <w:szCs w:val="24"/>
              </w:rPr>
              <w:t>ОР.-1</w:t>
            </w:r>
          </w:p>
        </w:tc>
        <w:tc>
          <w:tcPr>
            <w:tcW w:w="2364" w:type="dxa"/>
            <w:tcBorders>
              <w:top w:val="single" w:sz="2" w:space="0" w:color="000000"/>
              <w:left w:val="single" w:sz="2" w:space="0" w:color="000000"/>
              <w:bottom w:val="single" w:sz="2" w:space="0" w:color="000000"/>
              <w:right w:val="single" w:sz="2" w:space="0" w:color="000000"/>
            </w:tcBorders>
            <w:vAlign w:val="center"/>
          </w:tcPr>
          <w:p w14:paraId="3C08775D" w14:textId="77777777" w:rsidR="00EE254A" w:rsidRPr="008136C0" w:rsidRDefault="00EE254A" w:rsidP="00F526D1">
            <w:pPr>
              <w:widowControl w:val="0"/>
              <w:tabs>
                <w:tab w:val="left" w:pos="318"/>
              </w:tabs>
              <w:suppressAutoHyphens/>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Демонстрирует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w:t>
            </w:r>
          </w:p>
          <w:p w14:paraId="2BD7F0B2" w14:textId="77777777" w:rsidR="00EE254A" w:rsidRPr="008136C0" w:rsidRDefault="00EE254A" w:rsidP="00F526D1">
            <w:pPr>
              <w:widowControl w:val="0"/>
              <w:suppressAutoHyphens/>
              <w:spacing w:after="0"/>
              <w:jc w:val="both"/>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способность руководить учебно-исследовательской деятельностью обучающихся</w:t>
            </w:r>
          </w:p>
        </w:tc>
        <w:tc>
          <w:tcPr>
            <w:tcW w:w="1240" w:type="dxa"/>
            <w:tcBorders>
              <w:top w:val="single" w:sz="2" w:space="0" w:color="000000"/>
              <w:left w:val="single" w:sz="2" w:space="0" w:color="000000"/>
              <w:bottom w:val="single" w:sz="2" w:space="0" w:color="000000"/>
              <w:right w:val="single" w:sz="2" w:space="0" w:color="000000"/>
            </w:tcBorders>
          </w:tcPr>
          <w:p w14:paraId="1639A233" w14:textId="77777777" w:rsidR="00EE254A" w:rsidRPr="008136C0" w:rsidRDefault="00EE254A" w:rsidP="00F526D1">
            <w:pPr>
              <w:widowControl w:val="0"/>
              <w:suppressAutoHyphens/>
              <w:autoSpaceDE w:val="0"/>
              <w:autoSpaceDN w:val="0"/>
              <w:adjustRightInd w:val="0"/>
              <w:spacing w:after="0"/>
              <w:rPr>
                <w:rFonts w:ascii="Times New Roman" w:eastAsia="Times New Roman" w:hAnsi="Times New Roman"/>
                <w:sz w:val="24"/>
                <w:szCs w:val="24"/>
                <w:lang w:eastAsia="ru-RU"/>
              </w:rPr>
            </w:pPr>
            <w:r w:rsidRPr="008136C0">
              <w:rPr>
                <w:rFonts w:ascii="Times New Roman" w:hAnsi="Times New Roman"/>
                <w:sz w:val="24"/>
                <w:szCs w:val="24"/>
              </w:rPr>
              <w:t>ОР.-1-4-1</w:t>
            </w:r>
          </w:p>
        </w:tc>
        <w:tc>
          <w:tcPr>
            <w:tcW w:w="2106" w:type="dxa"/>
            <w:tcBorders>
              <w:top w:val="single" w:sz="2" w:space="0" w:color="000000"/>
              <w:left w:val="single" w:sz="2" w:space="0" w:color="000000"/>
              <w:bottom w:val="single" w:sz="2" w:space="0" w:color="000000"/>
              <w:right w:val="single" w:sz="2" w:space="0" w:color="000000"/>
            </w:tcBorders>
            <w:vAlign w:val="center"/>
          </w:tcPr>
          <w:p w14:paraId="3C104795" w14:textId="77777777" w:rsidR="00EE254A" w:rsidRPr="008136C0" w:rsidRDefault="00EE254A" w:rsidP="00F526D1">
            <w:pPr>
              <w:widowControl w:val="0"/>
              <w:suppressAutoHyphens/>
              <w:autoSpaceDE w:val="0"/>
              <w:autoSpaceDN w:val="0"/>
              <w:adjustRightInd w:val="0"/>
              <w:spacing w:after="0"/>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xml:space="preserve">Умеет использовать систематизированные теоретические и практические знания для постановки и решения исследовательских задач в области образования;  </w:t>
            </w:r>
          </w:p>
        </w:tc>
        <w:tc>
          <w:tcPr>
            <w:tcW w:w="1438" w:type="dxa"/>
            <w:tcBorders>
              <w:top w:val="single" w:sz="2" w:space="0" w:color="000000"/>
              <w:left w:val="single" w:sz="2" w:space="0" w:color="000000"/>
              <w:bottom w:val="single" w:sz="2" w:space="0" w:color="000000"/>
              <w:right w:val="single" w:sz="2" w:space="0" w:color="000000"/>
            </w:tcBorders>
            <w:shd w:val="clear" w:color="000000" w:fill="FFFFFF"/>
          </w:tcPr>
          <w:p w14:paraId="5796FCCA" w14:textId="77777777" w:rsidR="00EE254A" w:rsidRPr="008136C0" w:rsidRDefault="00EE254A" w:rsidP="00F526D1">
            <w:pPr>
              <w:widowControl w:val="0"/>
              <w:suppressAutoHyphens/>
              <w:autoSpaceDE w:val="0"/>
              <w:autoSpaceDN w:val="0"/>
              <w:adjustRightInd w:val="0"/>
              <w:spacing w:after="0"/>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УК.4.1. Грамотно и ясно строит диалогическую речь в рамках межличностного и межкультурного общения на иностранном языке</w:t>
            </w:r>
          </w:p>
        </w:tc>
        <w:tc>
          <w:tcPr>
            <w:tcW w:w="1590" w:type="dxa"/>
            <w:tcBorders>
              <w:top w:val="single" w:sz="2" w:space="0" w:color="000000"/>
              <w:left w:val="single" w:sz="2" w:space="0" w:color="000000"/>
              <w:bottom w:val="single" w:sz="2" w:space="0" w:color="000000"/>
              <w:right w:val="single" w:sz="2" w:space="0" w:color="000000"/>
            </w:tcBorders>
            <w:shd w:val="clear" w:color="000000" w:fill="FFFFFF"/>
          </w:tcPr>
          <w:p w14:paraId="566CAD2B" w14:textId="77777777" w:rsidR="00EE254A" w:rsidRPr="008136C0" w:rsidRDefault="00EE254A" w:rsidP="00F526D1">
            <w:pPr>
              <w:widowControl w:val="0"/>
              <w:suppressAutoHyphens/>
              <w:ind w:right="142"/>
              <w:contextualSpacing/>
              <w:rPr>
                <w:rFonts w:ascii="Times New Roman" w:eastAsia="Times New Roman" w:hAnsi="Times New Roman"/>
                <w:sz w:val="24"/>
                <w:szCs w:val="24"/>
                <w:lang w:eastAsia="ru-RU"/>
              </w:rPr>
            </w:pPr>
            <w:r w:rsidRPr="008136C0">
              <w:rPr>
                <w:rFonts w:ascii="Times New Roman" w:hAnsi="Times New Roman"/>
                <w:sz w:val="24"/>
                <w:szCs w:val="24"/>
              </w:rPr>
              <w:t xml:space="preserve">Доклад (сообщение) </w:t>
            </w:r>
          </w:p>
          <w:p w14:paraId="223C3805" w14:textId="77777777" w:rsidR="00EE254A" w:rsidRPr="008136C0" w:rsidRDefault="00EE254A" w:rsidP="00F526D1">
            <w:pPr>
              <w:widowControl w:val="0"/>
              <w:suppressAutoHyphens/>
              <w:autoSpaceDE w:val="0"/>
              <w:autoSpaceDN w:val="0"/>
              <w:adjustRightInd w:val="0"/>
              <w:spacing w:after="0"/>
              <w:rPr>
                <w:rFonts w:ascii="Times New Roman" w:eastAsia="Times New Roman" w:hAnsi="Times New Roman"/>
                <w:sz w:val="24"/>
                <w:szCs w:val="24"/>
                <w:lang w:eastAsia="ru-RU"/>
              </w:rPr>
            </w:pPr>
          </w:p>
        </w:tc>
      </w:tr>
    </w:tbl>
    <w:p w14:paraId="0DCC40FD" w14:textId="77777777" w:rsidR="00EE254A" w:rsidRPr="008136C0" w:rsidRDefault="00EE254A" w:rsidP="00EE254A">
      <w:pPr>
        <w:pStyle w:val="a4"/>
        <w:widowControl w:val="0"/>
        <w:suppressAutoHyphens/>
        <w:autoSpaceDE w:val="0"/>
        <w:autoSpaceDN w:val="0"/>
        <w:adjustRightInd w:val="0"/>
        <w:spacing w:after="0" w:line="276" w:lineRule="auto"/>
        <w:ind w:left="284"/>
        <w:jc w:val="both"/>
        <w:rPr>
          <w:rFonts w:ascii="Times New Roman" w:eastAsia="Times New Roman" w:hAnsi="Times New Roman" w:cs="Times New Roman"/>
          <w:b/>
          <w:bCs/>
          <w:sz w:val="24"/>
          <w:szCs w:val="24"/>
          <w:lang w:eastAsia="ru-RU"/>
        </w:rPr>
      </w:pPr>
    </w:p>
    <w:p w14:paraId="6FE5E6F9" w14:textId="77777777" w:rsidR="00EE254A" w:rsidRPr="008136C0" w:rsidRDefault="00EE254A" w:rsidP="00EE254A">
      <w:pPr>
        <w:pStyle w:val="a4"/>
        <w:widowControl w:val="0"/>
        <w:suppressAutoHyphens/>
        <w:autoSpaceDE w:val="0"/>
        <w:autoSpaceDN w:val="0"/>
        <w:adjustRightInd w:val="0"/>
        <w:spacing w:after="0" w:line="276" w:lineRule="auto"/>
        <w:ind w:left="284"/>
        <w:jc w:val="both"/>
        <w:rPr>
          <w:rFonts w:ascii="Times New Roman" w:eastAsia="Times New Roman" w:hAnsi="Times New Roman" w:cs="Times New Roman"/>
          <w:b/>
          <w:bCs/>
          <w:sz w:val="24"/>
          <w:szCs w:val="24"/>
          <w:lang w:eastAsia="ru-RU"/>
        </w:rPr>
      </w:pPr>
    </w:p>
    <w:p w14:paraId="61DAE015" w14:textId="77777777" w:rsidR="00FF701B" w:rsidRDefault="00FF701B" w:rsidP="00FF701B">
      <w:pPr>
        <w:pStyle w:val="a4"/>
        <w:widowControl w:val="0"/>
        <w:suppressAutoHyphens/>
        <w:autoSpaceDE w:val="0"/>
        <w:autoSpaceDN w:val="0"/>
        <w:adjustRightInd w:val="0"/>
        <w:spacing w:after="0" w:line="276" w:lineRule="auto"/>
        <w:ind w:left="284"/>
        <w:jc w:val="both"/>
        <w:rPr>
          <w:rFonts w:ascii="Times New Roman" w:eastAsia="Times New Roman" w:hAnsi="Times New Roman" w:cs="Times New Roman"/>
          <w:b/>
          <w:bCs/>
          <w:sz w:val="24"/>
          <w:szCs w:val="24"/>
          <w:lang w:eastAsia="ru-RU"/>
        </w:rPr>
      </w:pPr>
    </w:p>
    <w:p w14:paraId="24D368C3" w14:textId="77777777" w:rsidR="00EE254A" w:rsidRPr="008136C0" w:rsidRDefault="00EE254A" w:rsidP="00EE254A">
      <w:pPr>
        <w:pStyle w:val="a4"/>
        <w:widowControl w:val="0"/>
        <w:numPr>
          <w:ilvl w:val="0"/>
          <w:numId w:val="14"/>
        </w:numPr>
        <w:suppressAutoHyphens/>
        <w:autoSpaceDE w:val="0"/>
        <w:autoSpaceDN w:val="0"/>
        <w:adjustRightInd w:val="0"/>
        <w:spacing w:after="0" w:line="276" w:lineRule="auto"/>
        <w:ind w:left="0" w:firstLine="284"/>
        <w:jc w:val="both"/>
        <w:rPr>
          <w:rFonts w:ascii="Times New Roman" w:eastAsia="Times New Roman" w:hAnsi="Times New Roman" w:cs="Times New Roman"/>
          <w:b/>
          <w:bCs/>
          <w:sz w:val="24"/>
          <w:szCs w:val="24"/>
          <w:lang w:eastAsia="ru-RU"/>
        </w:rPr>
      </w:pPr>
      <w:r w:rsidRPr="008136C0">
        <w:rPr>
          <w:rFonts w:ascii="Times New Roman" w:eastAsia="Times New Roman" w:hAnsi="Times New Roman" w:cs="Times New Roman"/>
          <w:b/>
          <w:bCs/>
          <w:sz w:val="24"/>
          <w:szCs w:val="24"/>
          <w:lang w:eastAsia="ru-RU"/>
        </w:rPr>
        <w:t>Содержание дисциплины</w:t>
      </w:r>
    </w:p>
    <w:p w14:paraId="5D66C03A" w14:textId="77777777" w:rsidR="00EE254A" w:rsidRPr="008136C0" w:rsidRDefault="00EE254A" w:rsidP="00EE254A">
      <w:pPr>
        <w:widowControl w:val="0"/>
        <w:suppressAutoHyphens/>
        <w:autoSpaceDE w:val="0"/>
        <w:autoSpaceDN w:val="0"/>
        <w:adjustRightInd w:val="0"/>
        <w:spacing w:after="0"/>
        <w:jc w:val="both"/>
        <w:rPr>
          <w:rFonts w:ascii="Times New Roman" w:eastAsia="Times New Roman" w:hAnsi="Times New Roman"/>
          <w:b/>
          <w:bCs/>
          <w:sz w:val="24"/>
          <w:szCs w:val="24"/>
          <w:lang w:eastAsia="ru-RU"/>
        </w:rPr>
      </w:pPr>
    </w:p>
    <w:p w14:paraId="49E96489" w14:textId="77777777" w:rsidR="00EE254A" w:rsidRPr="008136C0" w:rsidRDefault="00EE254A" w:rsidP="00EE254A">
      <w:pPr>
        <w:pStyle w:val="a4"/>
        <w:widowControl w:val="0"/>
        <w:numPr>
          <w:ilvl w:val="1"/>
          <w:numId w:val="14"/>
        </w:numPr>
        <w:suppressAutoHyphens/>
        <w:autoSpaceDE w:val="0"/>
        <w:autoSpaceDN w:val="0"/>
        <w:adjustRightInd w:val="0"/>
        <w:spacing w:after="0"/>
        <w:jc w:val="both"/>
        <w:rPr>
          <w:rFonts w:ascii="Times New Roman" w:eastAsia="Times New Roman" w:hAnsi="Times New Roman" w:cs="Times New Roman"/>
          <w:bCs/>
          <w:i/>
          <w:sz w:val="24"/>
          <w:szCs w:val="24"/>
          <w:lang w:eastAsia="ru-RU"/>
        </w:rPr>
      </w:pPr>
      <w:r w:rsidRPr="008136C0">
        <w:rPr>
          <w:rFonts w:ascii="Times New Roman" w:eastAsia="Times New Roman" w:hAnsi="Times New Roman" w:cs="Times New Roman"/>
          <w:bCs/>
          <w:i/>
          <w:sz w:val="24"/>
          <w:szCs w:val="24"/>
          <w:lang w:eastAsia="ru-RU"/>
        </w:rPr>
        <w:t>Тематический план</w:t>
      </w:r>
    </w:p>
    <w:p w14:paraId="19C2B217" w14:textId="77777777" w:rsidR="00EE254A" w:rsidRPr="008136C0" w:rsidRDefault="00EE254A" w:rsidP="00EE254A">
      <w:pPr>
        <w:pStyle w:val="a4"/>
        <w:widowControl w:val="0"/>
        <w:suppressAutoHyphens/>
        <w:autoSpaceDE w:val="0"/>
        <w:autoSpaceDN w:val="0"/>
        <w:adjustRightInd w:val="0"/>
        <w:spacing w:after="0"/>
        <w:jc w:val="both"/>
        <w:rPr>
          <w:rFonts w:ascii="Times New Roman" w:eastAsia="Times New Roman" w:hAnsi="Times New Roman" w:cs="Times New Roman"/>
          <w:bCs/>
          <w:i/>
          <w:sz w:val="24"/>
          <w:szCs w:val="24"/>
          <w:lang w:eastAsia="ru-RU"/>
        </w:rPr>
      </w:pPr>
    </w:p>
    <w:tbl>
      <w:tblPr>
        <w:tblW w:w="8411" w:type="pct"/>
        <w:tblLayout w:type="fixed"/>
        <w:tblLook w:val="0000" w:firstRow="0" w:lastRow="0" w:firstColumn="0" w:lastColumn="0" w:noHBand="0" w:noVBand="0"/>
      </w:tblPr>
      <w:tblGrid>
        <w:gridCol w:w="3913"/>
        <w:gridCol w:w="1160"/>
        <w:gridCol w:w="1450"/>
        <w:gridCol w:w="1160"/>
        <w:gridCol w:w="1160"/>
        <w:gridCol w:w="1305"/>
        <w:gridCol w:w="1403"/>
        <w:gridCol w:w="1256"/>
        <w:gridCol w:w="1256"/>
        <w:gridCol w:w="1256"/>
        <w:gridCol w:w="1256"/>
      </w:tblGrid>
      <w:tr w:rsidR="00EE254A" w:rsidRPr="008136C0" w14:paraId="753E5DD2" w14:textId="77777777" w:rsidTr="00F526D1">
        <w:trPr>
          <w:gridAfter w:val="5"/>
          <w:wAfter w:w="6427" w:type="dxa"/>
          <w:trHeight w:val="203"/>
        </w:trPr>
        <w:tc>
          <w:tcPr>
            <w:tcW w:w="3914" w:type="dxa"/>
            <w:vMerge w:val="restart"/>
            <w:tcBorders>
              <w:top w:val="single" w:sz="2" w:space="0" w:color="000000"/>
              <w:left w:val="single" w:sz="2" w:space="0" w:color="000000"/>
              <w:right w:val="single" w:sz="2" w:space="0" w:color="000000"/>
            </w:tcBorders>
          </w:tcPr>
          <w:p w14:paraId="5D36D96C"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Наименование темы</w:t>
            </w:r>
          </w:p>
        </w:tc>
        <w:tc>
          <w:tcPr>
            <w:tcW w:w="3770" w:type="dxa"/>
            <w:gridSpan w:val="3"/>
            <w:tcBorders>
              <w:top w:val="single" w:sz="2" w:space="0" w:color="000000"/>
              <w:left w:val="single" w:sz="2" w:space="0" w:color="000000"/>
              <w:bottom w:val="single" w:sz="2" w:space="0" w:color="000000"/>
              <w:right w:val="single" w:sz="2" w:space="0" w:color="000000"/>
            </w:tcBorders>
            <w:vAlign w:val="center"/>
          </w:tcPr>
          <w:p w14:paraId="1C3FDF80"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Контактная работа</w:t>
            </w:r>
          </w:p>
        </w:tc>
        <w:tc>
          <w:tcPr>
            <w:tcW w:w="1160" w:type="dxa"/>
            <w:vMerge w:val="restart"/>
            <w:tcBorders>
              <w:top w:val="single" w:sz="2" w:space="0" w:color="000000"/>
              <w:left w:val="single" w:sz="2" w:space="0" w:color="000000"/>
              <w:right w:val="single" w:sz="2" w:space="0" w:color="000000"/>
            </w:tcBorders>
            <w:vAlign w:val="center"/>
          </w:tcPr>
          <w:p w14:paraId="596DEE1E"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Самостоятельная работа</w:t>
            </w:r>
          </w:p>
        </w:tc>
        <w:tc>
          <w:tcPr>
            <w:tcW w:w="1305" w:type="dxa"/>
            <w:vMerge w:val="restart"/>
            <w:tcBorders>
              <w:top w:val="single" w:sz="2" w:space="0" w:color="000000"/>
              <w:left w:val="single" w:sz="2" w:space="0" w:color="000000"/>
              <w:right w:val="single" w:sz="2" w:space="0" w:color="000000"/>
            </w:tcBorders>
            <w:shd w:val="clear" w:color="000000" w:fill="FFFFFF"/>
            <w:vAlign w:val="center"/>
          </w:tcPr>
          <w:p w14:paraId="6954CCB6"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Всего часов по дисциплине</w:t>
            </w:r>
          </w:p>
        </w:tc>
      </w:tr>
      <w:tr w:rsidR="00EE254A" w:rsidRPr="008136C0" w14:paraId="5FB335B5" w14:textId="77777777" w:rsidTr="00F526D1">
        <w:trPr>
          <w:gridAfter w:val="5"/>
          <w:wAfter w:w="6427" w:type="dxa"/>
          <w:trHeight w:val="533"/>
        </w:trPr>
        <w:tc>
          <w:tcPr>
            <w:tcW w:w="3914" w:type="dxa"/>
            <w:vMerge/>
            <w:tcBorders>
              <w:left w:val="single" w:sz="2" w:space="0" w:color="000000"/>
              <w:right w:val="single" w:sz="2" w:space="0" w:color="000000"/>
            </w:tcBorders>
          </w:tcPr>
          <w:p w14:paraId="74A23D38"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2610" w:type="dxa"/>
            <w:gridSpan w:val="2"/>
            <w:tcBorders>
              <w:top w:val="single" w:sz="2" w:space="0" w:color="000000"/>
              <w:left w:val="single" w:sz="2" w:space="0" w:color="000000"/>
              <w:bottom w:val="single" w:sz="2" w:space="0" w:color="000000"/>
              <w:right w:val="single" w:sz="4" w:space="0" w:color="auto"/>
            </w:tcBorders>
            <w:vAlign w:val="center"/>
          </w:tcPr>
          <w:p w14:paraId="0F1377F8"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Аудиторная работа</w:t>
            </w:r>
          </w:p>
        </w:tc>
        <w:tc>
          <w:tcPr>
            <w:tcW w:w="1160" w:type="dxa"/>
            <w:tcBorders>
              <w:left w:val="single" w:sz="2" w:space="0" w:color="000000"/>
              <w:right w:val="single" w:sz="2" w:space="0" w:color="000000"/>
            </w:tcBorders>
            <w:vAlign w:val="center"/>
          </w:tcPr>
          <w:p w14:paraId="78EE2AD9" w14:textId="77777777" w:rsidR="00EE254A" w:rsidRPr="008136C0" w:rsidRDefault="00EE254A" w:rsidP="00F526D1">
            <w:pPr>
              <w:tabs>
                <w:tab w:val="left" w:pos="814"/>
              </w:tabs>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Контактная СР (в т.ч.</w:t>
            </w:r>
          </w:p>
          <w:p w14:paraId="63EECB27"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 ЭИОС)</w:t>
            </w:r>
          </w:p>
        </w:tc>
        <w:tc>
          <w:tcPr>
            <w:tcW w:w="1160" w:type="dxa"/>
            <w:vMerge/>
            <w:tcBorders>
              <w:left w:val="single" w:sz="2" w:space="0" w:color="000000"/>
              <w:right w:val="single" w:sz="2" w:space="0" w:color="000000"/>
            </w:tcBorders>
          </w:tcPr>
          <w:p w14:paraId="5AF48EFA"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305" w:type="dxa"/>
            <w:vMerge/>
            <w:tcBorders>
              <w:left w:val="single" w:sz="2" w:space="0" w:color="000000"/>
              <w:right w:val="single" w:sz="2" w:space="0" w:color="000000"/>
            </w:tcBorders>
            <w:shd w:val="clear" w:color="000000" w:fill="FFFFFF"/>
          </w:tcPr>
          <w:p w14:paraId="731DF7AA"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r>
      <w:tr w:rsidR="00EE254A" w:rsidRPr="008136C0" w14:paraId="2839C4C1" w14:textId="77777777" w:rsidTr="00F526D1">
        <w:trPr>
          <w:gridAfter w:val="5"/>
          <w:wAfter w:w="6427" w:type="dxa"/>
          <w:trHeight w:val="1"/>
        </w:trPr>
        <w:tc>
          <w:tcPr>
            <w:tcW w:w="3914" w:type="dxa"/>
            <w:vMerge/>
            <w:tcBorders>
              <w:left w:val="single" w:sz="2" w:space="0" w:color="000000"/>
              <w:bottom w:val="single" w:sz="2" w:space="0" w:color="000000"/>
              <w:right w:val="single" w:sz="2" w:space="0" w:color="000000"/>
            </w:tcBorders>
            <w:vAlign w:val="center"/>
          </w:tcPr>
          <w:p w14:paraId="792051D1" w14:textId="77777777" w:rsidR="00EE254A" w:rsidRPr="008136C0" w:rsidRDefault="00EE254A" w:rsidP="00F526D1">
            <w:pPr>
              <w:widowControl w:val="0"/>
              <w:suppressAutoHyphens/>
              <w:autoSpaceDE w:val="0"/>
              <w:autoSpaceDN w:val="0"/>
              <w:adjustRightInd w:val="0"/>
              <w:rPr>
                <w:rFonts w:ascii="Times New Roman" w:eastAsia="Times New Roman" w:hAnsi="Times New Roman"/>
                <w:sz w:val="24"/>
                <w:szCs w:val="24"/>
                <w:lang w:eastAsia="ru-RU"/>
              </w:rPr>
            </w:pPr>
          </w:p>
        </w:tc>
        <w:tc>
          <w:tcPr>
            <w:tcW w:w="1160" w:type="dxa"/>
            <w:tcBorders>
              <w:top w:val="single" w:sz="2" w:space="0" w:color="000000"/>
              <w:left w:val="single" w:sz="2" w:space="0" w:color="000000"/>
              <w:bottom w:val="single" w:sz="2" w:space="0" w:color="000000"/>
              <w:right w:val="single" w:sz="2" w:space="0" w:color="000000"/>
            </w:tcBorders>
            <w:vAlign w:val="center"/>
          </w:tcPr>
          <w:p w14:paraId="67EFC2CC"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Лекции</w:t>
            </w:r>
          </w:p>
        </w:tc>
        <w:tc>
          <w:tcPr>
            <w:tcW w:w="1450" w:type="dxa"/>
            <w:tcBorders>
              <w:top w:val="single" w:sz="2" w:space="0" w:color="000000"/>
              <w:left w:val="single" w:sz="2" w:space="0" w:color="000000"/>
              <w:bottom w:val="single" w:sz="2" w:space="0" w:color="000000"/>
              <w:right w:val="single" w:sz="4" w:space="0" w:color="auto"/>
            </w:tcBorders>
            <w:vAlign w:val="center"/>
          </w:tcPr>
          <w:p w14:paraId="74110052"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Семинары</w:t>
            </w:r>
          </w:p>
        </w:tc>
        <w:tc>
          <w:tcPr>
            <w:tcW w:w="1160" w:type="dxa"/>
            <w:tcBorders>
              <w:left w:val="single" w:sz="2" w:space="0" w:color="000000"/>
              <w:bottom w:val="single" w:sz="2" w:space="0" w:color="000000"/>
              <w:right w:val="single" w:sz="2" w:space="0" w:color="000000"/>
            </w:tcBorders>
            <w:shd w:val="clear" w:color="000000" w:fill="FFFFFF"/>
            <w:vAlign w:val="center"/>
          </w:tcPr>
          <w:p w14:paraId="4B463F6D" w14:textId="77777777" w:rsidR="00EE254A" w:rsidRPr="008136C0" w:rsidRDefault="00EE254A" w:rsidP="00F526D1">
            <w:pPr>
              <w:widowControl w:val="0"/>
              <w:suppressAutoHyphens/>
              <w:autoSpaceDE w:val="0"/>
              <w:autoSpaceDN w:val="0"/>
              <w:adjustRightInd w:val="0"/>
              <w:jc w:val="center"/>
              <w:rPr>
                <w:rFonts w:ascii="Times New Roman" w:eastAsia="Times New Roman" w:hAnsi="Times New Roman"/>
                <w:sz w:val="24"/>
                <w:szCs w:val="24"/>
                <w:lang w:eastAsia="ru-RU"/>
              </w:rPr>
            </w:pPr>
          </w:p>
        </w:tc>
        <w:tc>
          <w:tcPr>
            <w:tcW w:w="1160" w:type="dxa"/>
            <w:vMerge/>
            <w:tcBorders>
              <w:left w:val="single" w:sz="2" w:space="0" w:color="000000"/>
              <w:bottom w:val="single" w:sz="2" w:space="0" w:color="000000"/>
              <w:right w:val="single" w:sz="2" w:space="0" w:color="000000"/>
            </w:tcBorders>
            <w:shd w:val="clear" w:color="000000" w:fill="FFFFFF"/>
            <w:vAlign w:val="center"/>
          </w:tcPr>
          <w:p w14:paraId="60FC1954" w14:textId="77777777" w:rsidR="00EE254A" w:rsidRPr="008136C0" w:rsidRDefault="00EE254A" w:rsidP="00F526D1">
            <w:pPr>
              <w:widowControl w:val="0"/>
              <w:suppressAutoHyphens/>
              <w:autoSpaceDE w:val="0"/>
              <w:autoSpaceDN w:val="0"/>
              <w:adjustRightInd w:val="0"/>
              <w:rPr>
                <w:rFonts w:ascii="Times New Roman" w:eastAsia="Times New Roman" w:hAnsi="Times New Roman"/>
                <w:sz w:val="24"/>
                <w:szCs w:val="24"/>
                <w:lang w:eastAsia="ru-RU"/>
              </w:rPr>
            </w:pPr>
          </w:p>
        </w:tc>
        <w:tc>
          <w:tcPr>
            <w:tcW w:w="1305" w:type="dxa"/>
            <w:vMerge/>
            <w:tcBorders>
              <w:left w:val="single" w:sz="2" w:space="0" w:color="000000"/>
              <w:bottom w:val="single" w:sz="2" w:space="0" w:color="000000"/>
              <w:right w:val="single" w:sz="2" w:space="0" w:color="000000"/>
            </w:tcBorders>
            <w:shd w:val="clear" w:color="000000" w:fill="FFFFFF"/>
            <w:vAlign w:val="center"/>
          </w:tcPr>
          <w:p w14:paraId="42649876" w14:textId="77777777" w:rsidR="00EE254A" w:rsidRPr="008136C0" w:rsidRDefault="00EE254A" w:rsidP="00F526D1">
            <w:pPr>
              <w:widowControl w:val="0"/>
              <w:suppressAutoHyphens/>
              <w:autoSpaceDE w:val="0"/>
              <w:autoSpaceDN w:val="0"/>
              <w:adjustRightInd w:val="0"/>
              <w:rPr>
                <w:rFonts w:ascii="Times New Roman" w:eastAsia="Times New Roman" w:hAnsi="Times New Roman"/>
                <w:sz w:val="24"/>
                <w:szCs w:val="24"/>
                <w:lang w:eastAsia="ru-RU"/>
              </w:rPr>
            </w:pPr>
          </w:p>
        </w:tc>
      </w:tr>
      <w:tr w:rsidR="00EE254A" w:rsidRPr="008136C0" w14:paraId="25F3681B" w14:textId="77777777" w:rsidTr="00F526D1">
        <w:trPr>
          <w:gridAfter w:val="5"/>
          <w:wAfter w:w="6427" w:type="dxa"/>
          <w:trHeight w:val="1"/>
        </w:trPr>
        <w:tc>
          <w:tcPr>
            <w:tcW w:w="3914" w:type="dxa"/>
            <w:tcBorders>
              <w:top w:val="single" w:sz="5" w:space="0" w:color="000000"/>
              <w:left w:val="single" w:sz="5" w:space="0" w:color="000000"/>
              <w:bottom w:val="single" w:sz="5" w:space="0" w:color="000000"/>
              <w:right w:val="single" w:sz="5" w:space="0" w:color="000000"/>
            </w:tcBorders>
          </w:tcPr>
          <w:p w14:paraId="4B3DEA71" w14:textId="77777777" w:rsidR="00EE254A" w:rsidRPr="008136C0" w:rsidRDefault="00EE254A" w:rsidP="00F526D1">
            <w:pPr>
              <w:pStyle w:val="TableParagraph"/>
              <w:suppressAutoHyphens/>
              <w:ind w:left="34" w:right="262"/>
              <w:rPr>
                <w:rFonts w:ascii="Times New Roman" w:hAnsi="Times New Roman" w:cs="Times New Roman"/>
                <w:b/>
                <w:spacing w:val="-1"/>
                <w:sz w:val="24"/>
                <w:szCs w:val="24"/>
                <w:highlight w:val="yellow"/>
                <w:lang w:val="ru-RU"/>
              </w:rPr>
            </w:pPr>
            <w:r w:rsidRPr="008136C0">
              <w:rPr>
                <w:rFonts w:ascii="Times New Roman" w:hAnsi="Times New Roman" w:cs="Times New Roman"/>
                <w:b/>
                <w:spacing w:val="-1"/>
                <w:sz w:val="24"/>
                <w:szCs w:val="24"/>
                <w:lang w:val="ru-RU"/>
              </w:rPr>
              <w:t>Раздел 1. Основы научных исследований в лингвистике</w:t>
            </w:r>
          </w:p>
        </w:tc>
        <w:tc>
          <w:tcPr>
            <w:tcW w:w="1160" w:type="dxa"/>
            <w:tcBorders>
              <w:top w:val="single" w:sz="2" w:space="0" w:color="000000"/>
              <w:left w:val="single" w:sz="2" w:space="0" w:color="000000"/>
              <w:bottom w:val="single" w:sz="2" w:space="0" w:color="000000"/>
              <w:right w:val="single" w:sz="2" w:space="0" w:color="000000"/>
            </w:tcBorders>
            <w:vAlign w:val="center"/>
          </w:tcPr>
          <w:p w14:paraId="2157D216"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7</w:t>
            </w:r>
          </w:p>
        </w:tc>
        <w:tc>
          <w:tcPr>
            <w:tcW w:w="1450" w:type="dxa"/>
            <w:tcBorders>
              <w:top w:val="single" w:sz="2" w:space="0" w:color="000000"/>
              <w:left w:val="single" w:sz="2" w:space="0" w:color="000000"/>
              <w:bottom w:val="single" w:sz="2" w:space="0" w:color="000000"/>
              <w:right w:val="single" w:sz="2" w:space="0" w:color="000000"/>
            </w:tcBorders>
            <w:vAlign w:val="center"/>
          </w:tcPr>
          <w:p w14:paraId="41235216" w14:textId="77777777" w:rsidR="00EE254A" w:rsidRPr="008136C0" w:rsidRDefault="00EE254A" w:rsidP="00F526D1">
            <w:pPr>
              <w:widowControl w:val="0"/>
              <w:suppressAutoHyphens/>
              <w:jc w:val="center"/>
              <w:rPr>
                <w:rFonts w:ascii="Times New Roman" w:hAnsi="Times New Roman"/>
                <w:b/>
                <w:sz w:val="24"/>
                <w:szCs w:val="24"/>
              </w:rPr>
            </w:pPr>
          </w:p>
        </w:tc>
        <w:tc>
          <w:tcPr>
            <w:tcW w:w="11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10E366"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16</w:t>
            </w:r>
          </w:p>
        </w:tc>
        <w:tc>
          <w:tcPr>
            <w:tcW w:w="11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F06585"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18</w:t>
            </w:r>
          </w:p>
        </w:tc>
        <w:tc>
          <w:tcPr>
            <w:tcW w:w="13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737243"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41</w:t>
            </w:r>
          </w:p>
        </w:tc>
      </w:tr>
      <w:tr w:rsidR="00EE254A" w:rsidRPr="008136C0" w14:paraId="74358092" w14:textId="77777777" w:rsidTr="00F526D1">
        <w:trPr>
          <w:gridAfter w:val="5"/>
          <w:wAfter w:w="6427" w:type="dxa"/>
          <w:trHeight w:val="1"/>
        </w:trPr>
        <w:tc>
          <w:tcPr>
            <w:tcW w:w="3914" w:type="dxa"/>
            <w:tcBorders>
              <w:top w:val="single" w:sz="5" w:space="0" w:color="000000"/>
              <w:left w:val="single" w:sz="5" w:space="0" w:color="000000"/>
              <w:bottom w:val="single" w:sz="5" w:space="0" w:color="000000"/>
              <w:right w:val="single" w:sz="5" w:space="0" w:color="000000"/>
            </w:tcBorders>
          </w:tcPr>
          <w:p w14:paraId="05ED9FA4" w14:textId="77777777" w:rsidR="00EE254A" w:rsidRPr="008136C0" w:rsidRDefault="00EE254A" w:rsidP="00F526D1">
            <w:pPr>
              <w:pStyle w:val="TableParagraph"/>
              <w:suppressAutoHyphens/>
              <w:ind w:left="34" w:right="262"/>
              <w:rPr>
                <w:rFonts w:ascii="Times New Roman" w:eastAsia="Times New Roman" w:hAnsi="Times New Roman" w:cs="Times New Roman"/>
                <w:sz w:val="24"/>
                <w:szCs w:val="24"/>
                <w:lang w:val="ru-RU"/>
              </w:rPr>
            </w:pPr>
            <w:r w:rsidRPr="008136C0">
              <w:rPr>
                <w:rFonts w:ascii="Times New Roman" w:hAnsi="Times New Roman" w:cs="Times New Roman"/>
                <w:spacing w:val="-1"/>
                <w:sz w:val="24"/>
                <w:szCs w:val="24"/>
                <w:lang w:val="ru-RU"/>
              </w:rPr>
              <w:t>Тема 1.1 Познание как вид человеческой деятельности</w:t>
            </w:r>
          </w:p>
        </w:tc>
        <w:tc>
          <w:tcPr>
            <w:tcW w:w="1160" w:type="dxa"/>
            <w:tcBorders>
              <w:top w:val="single" w:sz="2" w:space="0" w:color="000000"/>
              <w:left w:val="single" w:sz="2" w:space="0" w:color="000000"/>
              <w:bottom w:val="single" w:sz="2" w:space="0" w:color="000000"/>
              <w:right w:val="single" w:sz="2" w:space="0" w:color="000000"/>
            </w:tcBorders>
            <w:vAlign w:val="center"/>
          </w:tcPr>
          <w:p w14:paraId="0812032A"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1450" w:type="dxa"/>
            <w:tcBorders>
              <w:top w:val="single" w:sz="2" w:space="0" w:color="000000"/>
              <w:left w:val="single" w:sz="2" w:space="0" w:color="000000"/>
              <w:bottom w:val="single" w:sz="2" w:space="0" w:color="000000"/>
              <w:right w:val="single" w:sz="2" w:space="0" w:color="000000"/>
            </w:tcBorders>
            <w:vAlign w:val="center"/>
          </w:tcPr>
          <w:p w14:paraId="361018A8" w14:textId="77777777" w:rsidR="00EE254A" w:rsidRPr="008136C0" w:rsidRDefault="00EE254A" w:rsidP="00F526D1">
            <w:pPr>
              <w:widowControl w:val="0"/>
              <w:suppressAutoHyphens/>
              <w:jc w:val="center"/>
              <w:rPr>
                <w:rFonts w:ascii="Times New Roman" w:hAnsi="Times New Roman"/>
                <w:sz w:val="24"/>
                <w:szCs w:val="24"/>
              </w:rPr>
            </w:pPr>
          </w:p>
        </w:tc>
        <w:tc>
          <w:tcPr>
            <w:tcW w:w="11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8EB9ED"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5</w:t>
            </w:r>
          </w:p>
        </w:tc>
        <w:tc>
          <w:tcPr>
            <w:tcW w:w="11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7F8B38"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3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0CC02E"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13</w:t>
            </w:r>
          </w:p>
        </w:tc>
      </w:tr>
      <w:tr w:rsidR="00EE254A" w:rsidRPr="008136C0" w14:paraId="21E92394" w14:textId="77777777" w:rsidTr="00F526D1">
        <w:trPr>
          <w:gridAfter w:val="5"/>
          <w:wAfter w:w="6427" w:type="dxa"/>
          <w:trHeight w:val="1"/>
        </w:trPr>
        <w:tc>
          <w:tcPr>
            <w:tcW w:w="3914" w:type="dxa"/>
            <w:tcBorders>
              <w:top w:val="single" w:sz="5" w:space="0" w:color="000000"/>
              <w:left w:val="single" w:sz="5" w:space="0" w:color="000000"/>
              <w:bottom w:val="single" w:sz="5" w:space="0" w:color="000000"/>
              <w:right w:val="single" w:sz="5" w:space="0" w:color="000000"/>
            </w:tcBorders>
          </w:tcPr>
          <w:p w14:paraId="43925567" w14:textId="77777777" w:rsidR="00EE254A" w:rsidRPr="008136C0" w:rsidRDefault="00EE254A" w:rsidP="00F526D1">
            <w:pPr>
              <w:pStyle w:val="TableParagraph"/>
              <w:suppressAutoHyphens/>
              <w:spacing w:line="269" w:lineRule="exact"/>
              <w:ind w:left="34"/>
              <w:rPr>
                <w:rFonts w:ascii="Times New Roman" w:hAnsi="Times New Roman" w:cs="Times New Roman"/>
                <w:spacing w:val="-1"/>
                <w:sz w:val="24"/>
                <w:szCs w:val="24"/>
                <w:lang w:val="ru-RU"/>
              </w:rPr>
            </w:pPr>
            <w:r w:rsidRPr="008136C0">
              <w:rPr>
                <w:rFonts w:ascii="Times New Roman" w:hAnsi="Times New Roman" w:cs="Times New Roman"/>
                <w:spacing w:val="-1"/>
                <w:sz w:val="24"/>
                <w:szCs w:val="24"/>
                <w:lang w:val="ru-RU"/>
              </w:rPr>
              <w:t>Тема 1.2 Язык как объект научного</w:t>
            </w:r>
          </w:p>
          <w:p w14:paraId="5FE32DB4" w14:textId="77777777" w:rsidR="00EE254A" w:rsidRPr="008136C0" w:rsidRDefault="00EE254A" w:rsidP="00F526D1">
            <w:pPr>
              <w:pStyle w:val="TableParagraph"/>
              <w:suppressAutoHyphens/>
              <w:spacing w:line="269" w:lineRule="exact"/>
              <w:ind w:left="34"/>
              <w:rPr>
                <w:rFonts w:ascii="Times New Roman" w:eastAsia="Times New Roman" w:hAnsi="Times New Roman" w:cs="Times New Roman"/>
                <w:sz w:val="24"/>
                <w:szCs w:val="24"/>
                <w:lang w:val="ru-RU"/>
              </w:rPr>
            </w:pPr>
            <w:r w:rsidRPr="008136C0">
              <w:rPr>
                <w:rFonts w:ascii="Times New Roman" w:hAnsi="Times New Roman" w:cs="Times New Roman"/>
                <w:spacing w:val="-1"/>
                <w:sz w:val="24"/>
                <w:szCs w:val="24"/>
                <w:lang w:val="ru-RU"/>
              </w:rPr>
              <w:t>познания</w:t>
            </w:r>
          </w:p>
        </w:tc>
        <w:tc>
          <w:tcPr>
            <w:tcW w:w="1160" w:type="dxa"/>
            <w:tcBorders>
              <w:top w:val="single" w:sz="2" w:space="0" w:color="000000"/>
              <w:left w:val="single" w:sz="2" w:space="0" w:color="000000"/>
              <w:bottom w:val="single" w:sz="2" w:space="0" w:color="000000"/>
              <w:right w:val="single" w:sz="2" w:space="0" w:color="000000"/>
            </w:tcBorders>
            <w:vAlign w:val="center"/>
          </w:tcPr>
          <w:p w14:paraId="295D31B3"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3</w:t>
            </w:r>
          </w:p>
        </w:tc>
        <w:tc>
          <w:tcPr>
            <w:tcW w:w="1450" w:type="dxa"/>
            <w:tcBorders>
              <w:top w:val="single" w:sz="2" w:space="0" w:color="000000"/>
              <w:left w:val="single" w:sz="2" w:space="0" w:color="000000"/>
              <w:bottom w:val="single" w:sz="2" w:space="0" w:color="000000"/>
              <w:right w:val="single" w:sz="2" w:space="0" w:color="000000"/>
            </w:tcBorders>
            <w:vAlign w:val="center"/>
          </w:tcPr>
          <w:p w14:paraId="77487BA9" w14:textId="77777777" w:rsidR="00EE254A" w:rsidRPr="008136C0" w:rsidRDefault="00EE254A" w:rsidP="00F526D1">
            <w:pPr>
              <w:widowControl w:val="0"/>
              <w:suppressAutoHyphens/>
              <w:jc w:val="center"/>
              <w:rPr>
                <w:rFonts w:ascii="Times New Roman" w:hAnsi="Times New Roman"/>
                <w:sz w:val="24"/>
                <w:szCs w:val="24"/>
              </w:rPr>
            </w:pPr>
          </w:p>
        </w:tc>
        <w:tc>
          <w:tcPr>
            <w:tcW w:w="11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BD0838"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1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F10FB5"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3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F4518B"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15</w:t>
            </w:r>
          </w:p>
        </w:tc>
      </w:tr>
      <w:tr w:rsidR="00EE254A" w:rsidRPr="008136C0" w14:paraId="3E500328" w14:textId="77777777" w:rsidTr="00F526D1">
        <w:trPr>
          <w:gridAfter w:val="5"/>
          <w:wAfter w:w="6427" w:type="dxa"/>
          <w:trHeight w:val="1"/>
        </w:trPr>
        <w:tc>
          <w:tcPr>
            <w:tcW w:w="3914" w:type="dxa"/>
            <w:tcBorders>
              <w:top w:val="single" w:sz="5" w:space="0" w:color="000000"/>
              <w:left w:val="single" w:sz="5" w:space="0" w:color="000000"/>
              <w:bottom w:val="single" w:sz="5" w:space="0" w:color="000000"/>
              <w:right w:val="single" w:sz="5" w:space="0" w:color="000000"/>
            </w:tcBorders>
          </w:tcPr>
          <w:p w14:paraId="0806B5C4" w14:textId="77777777" w:rsidR="00EE254A" w:rsidRPr="008136C0" w:rsidRDefault="00EE254A" w:rsidP="00F526D1">
            <w:pPr>
              <w:pStyle w:val="TableParagraph"/>
              <w:suppressAutoHyphens/>
              <w:ind w:left="34" w:right="329"/>
              <w:rPr>
                <w:rFonts w:ascii="Times New Roman" w:hAnsi="Times New Roman" w:cs="Times New Roman"/>
                <w:spacing w:val="-1"/>
                <w:sz w:val="24"/>
                <w:szCs w:val="24"/>
                <w:lang w:val="ru-RU"/>
              </w:rPr>
            </w:pPr>
            <w:r w:rsidRPr="008136C0">
              <w:rPr>
                <w:rFonts w:ascii="Times New Roman" w:hAnsi="Times New Roman" w:cs="Times New Roman"/>
                <w:spacing w:val="-1"/>
                <w:sz w:val="24"/>
                <w:szCs w:val="24"/>
                <w:lang w:val="ru-RU"/>
              </w:rPr>
              <w:t>Тема 1.3 Культура работы ученого.</w:t>
            </w:r>
          </w:p>
        </w:tc>
        <w:tc>
          <w:tcPr>
            <w:tcW w:w="1160" w:type="dxa"/>
            <w:tcBorders>
              <w:top w:val="single" w:sz="2" w:space="0" w:color="000000"/>
              <w:left w:val="single" w:sz="2" w:space="0" w:color="000000"/>
              <w:bottom w:val="single" w:sz="2" w:space="0" w:color="000000"/>
              <w:right w:val="single" w:sz="2" w:space="0" w:color="000000"/>
            </w:tcBorders>
            <w:vAlign w:val="center"/>
          </w:tcPr>
          <w:p w14:paraId="0477E13F"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1450" w:type="dxa"/>
            <w:tcBorders>
              <w:top w:val="single" w:sz="2" w:space="0" w:color="000000"/>
              <w:left w:val="single" w:sz="2" w:space="0" w:color="000000"/>
              <w:bottom w:val="single" w:sz="2" w:space="0" w:color="000000"/>
              <w:right w:val="single" w:sz="2" w:space="0" w:color="000000"/>
            </w:tcBorders>
            <w:vAlign w:val="center"/>
          </w:tcPr>
          <w:p w14:paraId="0608D47B" w14:textId="77777777" w:rsidR="00EE254A" w:rsidRPr="008136C0" w:rsidRDefault="00EE254A" w:rsidP="00F526D1">
            <w:pPr>
              <w:widowControl w:val="0"/>
              <w:suppressAutoHyphens/>
              <w:jc w:val="center"/>
              <w:rPr>
                <w:rFonts w:ascii="Times New Roman" w:hAnsi="Times New Roman"/>
                <w:sz w:val="24"/>
                <w:szCs w:val="24"/>
              </w:rPr>
            </w:pPr>
          </w:p>
        </w:tc>
        <w:tc>
          <w:tcPr>
            <w:tcW w:w="11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CC14B4"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5</w:t>
            </w:r>
          </w:p>
        </w:tc>
        <w:tc>
          <w:tcPr>
            <w:tcW w:w="11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4302B2"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3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CB678A"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13</w:t>
            </w:r>
          </w:p>
        </w:tc>
      </w:tr>
      <w:tr w:rsidR="00EE254A" w:rsidRPr="008136C0" w14:paraId="6AB427C0" w14:textId="77777777" w:rsidTr="00F526D1">
        <w:trPr>
          <w:trHeight w:val="163"/>
        </w:trPr>
        <w:tc>
          <w:tcPr>
            <w:tcW w:w="3914" w:type="dxa"/>
            <w:tcBorders>
              <w:top w:val="single" w:sz="5" w:space="0" w:color="000000"/>
              <w:left w:val="single" w:sz="5" w:space="0" w:color="000000"/>
              <w:bottom w:val="single" w:sz="5" w:space="0" w:color="000000"/>
              <w:right w:val="single" w:sz="5" w:space="0" w:color="000000"/>
            </w:tcBorders>
          </w:tcPr>
          <w:p w14:paraId="1E95F032" w14:textId="77777777" w:rsidR="00EE254A" w:rsidRPr="008136C0" w:rsidRDefault="00EE254A" w:rsidP="00F526D1">
            <w:pPr>
              <w:pStyle w:val="TableParagraph"/>
              <w:suppressAutoHyphens/>
              <w:ind w:left="34" w:right="509"/>
              <w:rPr>
                <w:rFonts w:ascii="Times New Roman" w:hAnsi="Times New Roman" w:cs="Times New Roman"/>
                <w:b/>
                <w:spacing w:val="-1"/>
                <w:sz w:val="24"/>
                <w:szCs w:val="24"/>
                <w:lang w:val="ru-RU"/>
              </w:rPr>
            </w:pPr>
            <w:r w:rsidRPr="008136C0">
              <w:rPr>
                <w:rFonts w:ascii="Times New Roman" w:hAnsi="Times New Roman" w:cs="Times New Roman"/>
                <w:b/>
                <w:spacing w:val="-1"/>
                <w:sz w:val="24"/>
                <w:szCs w:val="24"/>
                <w:lang w:val="ru-RU"/>
              </w:rPr>
              <w:t>Раздел 2. Методология науки о языке.</w:t>
            </w:r>
          </w:p>
        </w:tc>
        <w:tc>
          <w:tcPr>
            <w:tcW w:w="1160" w:type="dxa"/>
            <w:tcBorders>
              <w:top w:val="single" w:sz="4" w:space="0" w:color="auto"/>
              <w:left w:val="single" w:sz="2" w:space="0" w:color="000000"/>
              <w:bottom w:val="single" w:sz="4" w:space="0" w:color="auto"/>
              <w:right w:val="single" w:sz="2" w:space="0" w:color="000000"/>
            </w:tcBorders>
            <w:vAlign w:val="center"/>
          </w:tcPr>
          <w:p w14:paraId="792C7FC2"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7</w:t>
            </w:r>
          </w:p>
        </w:tc>
        <w:tc>
          <w:tcPr>
            <w:tcW w:w="1450" w:type="dxa"/>
            <w:tcBorders>
              <w:top w:val="single" w:sz="4" w:space="0" w:color="auto"/>
              <w:left w:val="single" w:sz="2" w:space="0" w:color="000000"/>
              <w:bottom w:val="single" w:sz="4" w:space="0" w:color="auto"/>
              <w:right w:val="single" w:sz="2" w:space="0" w:color="000000"/>
            </w:tcBorders>
            <w:vAlign w:val="center"/>
          </w:tcPr>
          <w:p w14:paraId="3B2E2E43" w14:textId="77777777" w:rsidR="00EE254A" w:rsidRPr="008136C0" w:rsidRDefault="00EE254A" w:rsidP="00F526D1">
            <w:pPr>
              <w:widowControl w:val="0"/>
              <w:suppressAutoHyphens/>
              <w:jc w:val="center"/>
              <w:rPr>
                <w:rFonts w:ascii="Times New Roman" w:hAnsi="Times New Roman"/>
                <w:b/>
                <w:sz w:val="24"/>
                <w:szCs w:val="24"/>
              </w:rPr>
            </w:pPr>
          </w:p>
        </w:tc>
        <w:tc>
          <w:tcPr>
            <w:tcW w:w="116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75B192AF"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16</w:t>
            </w:r>
          </w:p>
        </w:tc>
        <w:tc>
          <w:tcPr>
            <w:tcW w:w="116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8553551"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18</w:t>
            </w:r>
          </w:p>
        </w:tc>
        <w:tc>
          <w:tcPr>
            <w:tcW w:w="1305"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7EB3413"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41</w:t>
            </w:r>
          </w:p>
        </w:tc>
        <w:tc>
          <w:tcPr>
            <w:tcW w:w="1403" w:type="dxa"/>
            <w:vAlign w:val="center"/>
          </w:tcPr>
          <w:p w14:paraId="553999F6" w14:textId="77777777" w:rsidR="00EE254A" w:rsidRPr="008136C0" w:rsidRDefault="00EE254A" w:rsidP="00F526D1">
            <w:pPr>
              <w:widowControl w:val="0"/>
              <w:suppressAutoHyphens/>
              <w:autoSpaceDE w:val="0"/>
              <w:autoSpaceDN w:val="0"/>
              <w:adjustRightInd w:val="0"/>
              <w:spacing w:after="0"/>
              <w:rPr>
                <w:rFonts w:ascii="Times New Roman" w:eastAsia="Times New Roman" w:hAnsi="Times New Roman"/>
                <w:sz w:val="24"/>
                <w:szCs w:val="24"/>
                <w:lang w:eastAsia="ru-RU"/>
              </w:rPr>
            </w:pPr>
          </w:p>
        </w:tc>
        <w:tc>
          <w:tcPr>
            <w:tcW w:w="1256" w:type="dxa"/>
            <w:vAlign w:val="center"/>
          </w:tcPr>
          <w:p w14:paraId="1DD46323"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77EBF759"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327D1608"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03C2FEC3"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r>
      <w:tr w:rsidR="00EE254A" w:rsidRPr="008136C0" w14:paraId="1B8CAB80" w14:textId="77777777" w:rsidTr="00F526D1">
        <w:trPr>
          <w:trHeight w:val="163"/>
        </w:trPr>
        <w:tc>
          <w:tcPr>
            <w:tcW w:w="3914" w:type="dxa"/>
            <w:tcBorders>
              <w:top w:val="single" w:sz="5" w:space="0" w:color="000000"/>
              <w:left w:val="single" w:sz="5" w:space="0" w:color="000000"/>
              <w:bottom w:val="single" w:sz="5" w:space="0" w:color="000000"/>
              <w:right w:val="single" w:sz="5" w:space="0" w:color="000000"/>
            </w:tcBorders>
          </w:tcPr>
          <w:p w14:paraId="1C65D156" w14:textId="77777777" w:rsidR="00EE254A" w:rsidRPr="008136C0" w:rsidRDefault="00EE254A" w:rsidP="00F526D1">
            <w:pPr>
              <w:pStyle w:val="TableParagraph"/>
              <w:suppressAutoHyphens/>
              <w:spacing w:line="267" w:lineRule="exact"/>
              <w:ind w:left="34"/>
              <w:rPr>
                <w:rFonts w:ascii="Times New Roman" w:eastAsia="Times New Roman" w:hAnsi="Times New Roman" w:cs="Times New Roman"/>
                <w:sz w:val="24"/>
                <w:szCs w:val="24"/>
                <w:lang w:val="ru-RU"/>
              </w:rPr>
            </w:pPr>
            <w:r w:rsidRPr="008136C0">
              <w:rPr>
                <w:rFonts w:ascii="Times New Roman" w:hAnsi="Times New Roman" w:cs="Times New Roman"/>
                <w:spacing w:val="-1"/>
                <w:sz w:val="24"/>
                <w:szCs w:val="24"/>
                <w:lang w:val="ru-RU"/>
              </w:rPr>
              <w:t>Тема 2.1. Методы и приемы внутренней лингвистики в диахронии.</w:t>
            </w:r>
          </w:p>
        </w:tc>
        <w:tc>
          <w:tcPr>
            <w:tcW w:w="1160" w:type="dxa"/>
            <w:tcBorders>
              <w:top w:val="single" w:sz="4" w:space="0" w:color="auto"/>
              <w:left w:val="single" w:sz="2" w:space="0" w:color="000000"/>
              <w:bottom w:val="single" w:sz="4" w:space="0" w:color="auto"/>
              <w:right w:val="single" w:sz="2" w:space="0" w:color="000000"/>
            </w:tcBorders>
            <w:vAlign w:val="center"/>
          </w:tcPr>
          <w:p w14:paraId="091C88E4"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1450" w:type="dxa"/>
            <w:tcBorders>
              <w:top w:val="single" w:sz="4" w:space="0" w:color="auto"/>
              <w:left w:val="single" w:sz="2" w:space="0" w:color="000000"/>
              <w:bottom w:val="single" w:sz="4" w:space="0" w:color="auto"/>
              <w:right w:val="single" w:sz="2" w:space="0" w:color="000000"/>
            </w:tcBorders>
            <w:vAlign w:val="center"/>
          </w:tcPr>
          <w:p w14:paraId="26BC5298" w14:textId="77777777" w:rsidR="00EE254A" w:rsidRPr="008136C0" w:rsidRDefault="00EE254A" w:rsidP="00F526D1">
            <w:pPr>
              <w:widowControl w:val="0"/>
              <w:suppressAutoHyphens/>
              <w:jc w:val="center"/>
              <w:rPr>
                <w:rFonts w:ascii="Times New Roman" w:hAnsi="Times New Roman"/>
                <w:sz w:val="24"/>
                <w:szCs w:val="24"/>
              </w:rPr>
            </w:pPr>
          </w:p>
        </w:tc>
        <w:tc>
          <w:tcPr>
            <w:tcW w:w="116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21B95ACD"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5</w:t>
            </w:r>
          </w:p>
        </w:tc>
        <w:tc>
          <w:tcPr>
            <w:tcW w:w="116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EDD2C2F"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305" w:type="dxa"/>
            <w:tcBorders>
              <w:top w:val="single" w:sz="4" w:space="0" w:color="auto"/>
              <w:left w:val="single" w:sz="2" w:space="0" w:color="000000"/>
              <w:bottom w:val="single" w:sz="4" w:space="0" w:color="auto"/>
              <w:right w:val="single" w:sz="2" w:space="0" w:color="000000"/>
            </w:tcBorders>
            <w:shd w:val="clear" w:color="000000" w:fill="FFFFFF"/>
            <w:vAlign w:val="center"/>
          </w:tcPr>
          <w:p w14:paraId="65F4EC60"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13</w:t>
            </w:r>
          </w:p>
        </w:tc>
        <w:tc>
          <w:tcPr>
            <w:tcW w:w="1403" w:type="dxa"/>
            <w:vAlign w:val="center"/>
          </w:tcPr>
          <w:p w14:paraId="001D0EE6" w14:textId="77777777" w:rsidR="00EE254A" w:rsidRPr="008136C0" w:rsidRDefault="00EE254A" w:rsidP="00F526D1">
            <w:pPr>
              <w:widowControl w:val="0"/>
              <w:suppressAutoHyphens/>
              <w:autoSpaceDE w:val="0"/>
              <w:autoSpaceDN w:val="0"/>
              <w:adjustRightInd w:val="0"/>
              <w:spacing w:after="0"/>
              <w:rPr>
                <w:rFonts w:ascii="Times New Roman" w:eastAsia="Times New Roman" w:hAnsi="Times New Roman"/>
                <w:sz w:val="24"/>
                <w:szCs w:val="24"/>
                <w:lang w:eastAsia="ru-RU"/>
              </w:rPr>
            </w:pPr>
          </w:p>
        </w:tc>
        <w:tc>
          <w:tcPr>
            <w:tcW w:w="1256" w:type="dxa"/>
            <w:vAlign w:val="center"/>
          </w:tcPr>
          <w:p w14:paraId="75D12FDE"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75265F31"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5C1ED9A7"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2690C971"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r>
      <w:tr w:rsidR="00EE254A" w:rsidRPr="008136C0" w14:paraId="0A7D3E88" w14:textId="77777777" w:rsidTr="00F526D1">
        <w:trPr>
          <w:trHeight w:val="163"/>
        </w:trPr>
        <w:tc>
          <w:tcPr>
            <w:tcW w:w="3914" w:type="dxa"/>
            <w:tcBorders>
              <w:top w:val="single" w:sz="5" w:space="0" w:color="000000"/>
              <w:left w:val="single" w:sz="5" w:space="0" w:color="000000"/>
              <w:bottom w:val="single" w:sz="5" w:space="0" w:color="000000"/>
              <w:right w:val="single" w:sz="5" w:space="0" w:color="000000"/>
            </w:tcBorders>
          </w:tcPr>
          <w:p w14:paraId="7E9C10DB" w14:textId="77777777" w:rsidR="00EE254A" w:rsidRPr="008136C0" w:rsidRDefault="00EE254A" w:rsidP="00F526D1">
            <w:pPr>
              <w:pStyle w:val="TableParagraph"/>
              <w:suppressAutoHyphens/>
              <w:ind w:left="34" w:right="509"/>
              <w:rPr>
                <w:rFonts w:ascii="Times New Roman" w:hAnsi="Times New Roman" w:cs="Times New Roman"/>
                <w:spacing w:val="-1"/>
                <w:sz w:val="24"/>
                <w:szCs w:val="24"/>
                <w:lang w:val="ru-RU"/>
              </w:rPr>
            </w:pPr>
            <w:r w:rsidRPr="008136C0">
              <w:rPr>
                <w:rFonts w:ascii="Times New Roman" w:hAnsi="Times New Roman" w:cs="Times New Roman"/>
                <w:spacing w:val="-1"/>
                <w:sz w:val="24"/>
                <w:szCs w:val="24"/>
                <w:lang w:val="ru-RU"/>
              </w:rPr>
              <w:t>Тема 2.2. Методы и приемы внутренней лингвистики в синхронии. Методы и приемы внешней</w:t>
            </w:r>
          </w:p>
          <w:p w14:paraId="443FAD13" w14:textId="77777777" w:rsidR="00EE254A" w:rsidRPr="008136C0" w:rsidRDefault="00EE254A" w:rsidP="00F526D1">
            <w:pPr>
              <w:pStyle w:val="TableParagraph"/>
              <w:suppressAutoHyphens/>
              <w:ind w:left="34" w:right="509"/>
              <w:rPr>
                <w:rFonts w:ascii="Times New Roman" w:eastAsia="Times New Roman" w:hAnsi="Times New Roman" w:cs="Times New Roman"/>
                <w:sz w:val="24"/>
                <w:szCs w:val="24"/>
                <w:lang w:val="ru-RU"/>
              </w:rPr>
            </w:pPr>
            <w:r w:rsidRPr="008136C0">
              <w:rPr>
                <w:rFonts w:ascii="Times New Roman" w:hAnsi="Times New Roman" w:cs="Times New Roman"/>
                <w:spacing w:val="-1"/>
                <w:sz w:val="24"/>
                <w:szCs w:val="24"/>
                <w:lang w:val="ru-RU"/>
              </w:rPr>
              <w:t>Лингвистики</w:t>
            </w:r>
          </w:p>
        </w:tc>
        <w:tc>
          <w:tcPr>
            <w:tcW w:w="1160" w:type="dxa"/>
            <w:tcBorders>
              <w:top w:val="single" w:sz="4" w:space="0" w:color="auto"/>
              <w:left w:val="single" w:sz="2" w:space="0" w:color="000000"/>
              <w:bottom w:val="single" w:sz="4" w:space="0" w:color="auto"/>
              <w:right w:val="single" w:sz="2" w:space="0" w:color="000000"/>
            </w:tcBorders>
            <w:vAlign w:val="center"/>
          </w:tcPr>
          <w:p w14:paraId="59DF9422"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2</w:t>
            </w:r>
          </w:p>
        </w:tc>
        <w:tc>
          <w:tcPr>
            <w:tcW w:w="1450" w:type="dxa"/>
            <w:tcBorders>
              <w:top w:val="single" w:sz="4" w:space="0" w:color="auto"/>
              <w:left w:val="single" w:sz="2" w:space="0" w:color="000000"/>
              <w:bottom w:val="single" w:sz="4" w:space="0" w:color="auto"/>
              <w:right w:val="single" w:sz="2" w:space="0" w:color="000000"/>
            </w:tcBorders>
            <w:vAlign w:val="center"/>
          </w:tcPr>
          <w:p w14:paraId="7142BB35" w14:textId="77777777" w:rsidR="00EE254A" w:rsidRPr="008136C0" w:rsidRDefault="00EE254A" w:rsidP="00F526D1">
            <w:pPr>
              <w:widowControl w:val="0"/>
              <w:suppressAutoHyphens/>
              <w:jc w:val="center"/>
              <w:rPr>
                <w:rFonts w:ascii="Times New Roman" w:hAnsi="Times New Roman"/>
                <w:sz w:val="24"/>
                <w:szCs w:val="24"/>
              </w:rPr>
            </w:pPr>
          </w:p>
        </w:tc>
        <w:tc>
          <w:tcPr>
            <w:tcW w:w="116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2814DECF"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5</w:t>
            </w:r>
          </w:p>
        </w:tc>
        <w:tc>
          <w:tcPr>
            <w:tcW w:w="116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43B47D19"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305" w:type="dxa"/>
            <w:tcBorders>
              <w:top w:val="single" w:sz="4" w:space="0" w:color="auto"/>
              <w:left w:val="single" w:sz="2" w:space="0" w:color="000000"/>
              <w:bottom w:val="single" w:sz="4" w:space="0" w:color="auto"/>
              <w:right w:val="single" w:sz="2" w:space="0" w:color="000000"/>
            </w:tcBorders>
            <w:shd w:val="clear" w:color="000000" w:fill="FFFFFF"/>
            <w:vAlign w:val="center"/>
          </w:tcPr>
          <w:p w14:paraId="7E2FF002"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13</w:t>
            </w:r>
          </w:p>
        </w:tc>
        <w:tc>
          <w:tcPr>
            <w:tcW w:w="1403" w:type="dxa"/>
            <w:vAlign w:val="center"/>
          </w:tcPr>
          <w:p w14:paraId="10178B51" w14:textId="77777777" w:rsidR="00EE254A" w:rsidRPr="008136C0" w:rsidRDefault="00EE254A" w:rsidP="00F526D1">
            <w:pPr>
              <w:widowControl w:val="0"/>
              <w:suppressAutoHyphens/>
              <w:autoSpaceDE w:val="0"/>
              <w:autoSpaceDN w:val="0"/>
              <w:adjustRightInd w:val="0"/>
              <w:spacing w:after="0"/>
              <w:rPr>
                <w:rFonts w:ascii="Times New Roman" w:eastAsia="Times New Roman" w:hAnsi="Times New Roman"/>
                <w:sz w:val="24"/>
                <w:szCs w:val="24"/>
                <w:lang w:eastAsia="ru-RU"/>
              </w:rPr>
            </w:pPr>
          </w:p>
        </w:tc>
        <w:tc>
          <w:tcPr>
            <w:tcW w:w="1256" w:type="dxa"/>
            <w:vAlign w:val="center"/>
          </w:tcPr>
          <w:p w14:paraId="72486F60"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5FE5A49E"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07E92D39"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1778A5CC"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r>
      <w:tr w:rsidR="00EE254A" w:rsidRPr="008136C0" w14:paraId="13DD044C" w14:textId="77777777" w:rsidTr="00F526D1">
        <w:trPr>
          <w:trHeight w:val="163"/>
        </w:trPr>
        <w:tc>
          <w:tcPr>
            <w:tcW w:w="3914" w:type="dxa"/>
            <w:tcBorders>
              <w:top w:val="single" w:sz="5" w:space="0" w:color="000000"/>
              <w:left w:val="single" w:sz="5" w:space="0" w:color="000000"/>
              <w:bottom w:val="single" w:sz="5" w:space="0" w:color="000000"/>
              <w:right w:val="single" w:sz="5" w:space="0" w:color="000000"/>
            </w:tcBorders>
          </w:tcPr>
          <w:p w14:paraId="01D49C76" w14:textId="77777777" w:rsidR="00EE254A" w:rsidRPr="008136C0" w:rsidRDefault="00EE254A" w:rsidP="00F526D1">
            <w:pPr>
              <w:pStyle w:val="TableParagraph"/>
              <w:suppressAutoHyphens/>
              <w:ind w:left="34" w:right="329"/>
              <w:rPr>
                <w:rFonts w:ascii="Times New Roman" w:eastAsia="Times New Roman" w:hAnsi="Times New Roman" w:cs="Times New Roman"/>
                <w:sz w:val="24"/>
                <w:szCs w:val="24"/>
                <w:lang w:val="ru-RU"/>
              </w:rPr>
            </w:pPr>
            <w:r w:rsidRPr="008136C0">
              <w:rPr>
                <w:rFonts w:ascii="Times New Roman" w:hAnsi="Times New Roman" w:cs="Times New Roman"/>
                <w:spacing w:val="-1"/>
                <w:sz w:val="24"/>
                <w:szCs w:val="24"/>
                <w:lang w:val="ru-RU"/>
              </w:rPr>
              <w:t>Тема 2.3. Методы и приемы прагмалингвистики. Методы математической статистики в лингвистических исследованиях</w:t>
            </w:r>
          </w:p>
        </w:tc>
        <w:tc>
          <w:tcPr>
            <w:tcW w:w="1160" w:type="dxa"/>
            <w:tcBorders>
              <w:top w:val="single" w:sz="4" w:space="0" w:color="auto"/>
              <w:left w:val="single" w:sz="2" w:space="0" w:color="000000"/>
              <w:bottom w:val="single" w:sz="4" w:space="0" w:color="auto"/>
              <w:right w:val="single" w:sz="2" w:space="0" w:color="000000"/>
            </w:tcBorders>
            <w:vAlign w:val="center"/>
          </w:tcPr>
          <w:p w14:paraId="5482FF0E"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3</w:t>
            </w:r>
          </w:p>
        </w:tc>
        <w:tc>
          <w:tcPr>
            <w:tcW w:w="1450" w:type="dxa"/>
            <w:tcBorders>
              <w:top w:val="single" w:sz="4" w:space="0" w:color="auto"/>
              <w:left w:val="single" w:sz="2" w:space="0" w:color="000000"/>
              <w:bottom w:val="single" w:sz="4" w:space="0" w:color="auto"/>
              <w:right w:val="single" w:sz="2" w:space="0" w:color="000000"/>
            </w:tcBorders>
            <w:vAlign w:val="center"/>
          </w:tcPr>
          <w:p w14:paraId="407FB207" w14:textId="77777777" w:rsidR="00EE254A" w:rsidRPr="008136C0" w:rsidRDefault="00EE254A" w:rsidP="00F526D1">
            <w:pPr>
              <w:widowControl w:val="0"/>
              <w:suppressAutoHyphens/>
              <w:jc w:val="center"/>
              <w:rPr>
                <w:rFonts w:ascii="Times New Roman" w:hAnsi="Times New Roman"/>
                <w:sz w:val="24"/>
                <w:szCs w:val="24"/>
              </w:rPr>
            </w:pPr>
          </w:p>
        </w:tc>
        <w:tc>
          <w:tcPr>
            <w:tcW w:w="116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7DDD7D46"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16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51BD241"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6</w:t>
            </w:r>
          </w:p>
        </w:tc>
        <w:tc>
          <w:tcPr>
            <w:tcW w:w="1305" w:type="dxa"/>
            <w:tcBorders>
              <w:top w:val="single" w:sz="4" w:space="0" w:color="auto"/>
              <w:left w:val="single" w:sz="2" w:space="0" w:color="000000"/>
              <w:bottom w:val="single" w:sz="4" w:space="0" w:color="auto"/>
              <w:right w:val="single" w:sz="2" w:space="0" w:color="000000"/>
            </w:tcBorders>
            <w:shd w:val="clear" w:color="000000" w:fill="FFFFFF"/>
            <w:vAlign w:val="center"/>
          </w:tcPr>
          <w:p w14:paraId="075DC9C7" w14:textId="77777777" w:rsidR="00EE254A" w:rsidRPr="008136C0" w:rsidRDefault="00EE254A" w:rsidP="00F526D1">
            <w:pPr>
              <w:widowControl w:val="0"/>
              <w:suppressAutoHyphens/>
              <w:jc w:val="center"/>
              <w:rPr>
                <w:rFonts w:ascii="Times New Roman" w:hAnsi="Times New Roman"/>
                <w:sz w:val="24"/>
                <w:szCs w:val="24"/>
              </w:rPr>
            </w:pPr>
            <w:r w:rsidRPr="008136C0">
              <w:rPr>
                <w:rFonts w:ascii="Times New Roman" w:hAnsi="Times New Roman"/>
                <w:sz w:val="24"/>
                <w:szCs w:val="24"/>
              </w:rPr>
              <w:t>15</w:t>
            </w:r>
          </w:p>
        </w:tc>
        <w:tc>
          <w:tcPr>
            <w:tcW w:w="1403" w:type="dxa"/>
            <w:vAlign w:val="center"/>
          </w:tcPr>
          <w:p w14:paraId="341299AE" w14:textId="77777777" w:rsidR="00EE254A" w:rsidRPr="008136C0" w:rsidRDefault="00EE254A" w:rsidP="00F526D1">
            <w:pPr>
              <w:widowControl w:val="0"/>
              <w:suppressAutoHyphens/>
              <w:autoSpaceDE w:val="0"/>
              <w:autoSpaceDN w:val="0"/>
              <w:adjustRightInd w:val="0"/>
              <w:spacing w:after="0"/>
              <w:rPr>
                <w:rFonts w:ascii="Times New Roman" w:eastAsia="Times New Roman" w:hAnsi="Times New Roman"/>
                <w:sz w:val="24"/>
                <w:szCs w:val="24"/>
                <w:lang w:eastAsia="ru-RU"/>
              </w:rPr>
            </w:pPr>
          </w:p>
          <w:p w14:paraId="489E7F81" w14:textId="77777777" w:rsidR="00EE254A" w:rsidRPr="008136C0" w:rsidRDefault="00EE254A" w:rsidP="00F526D1">
            <w:pPr>
              <w:widowControl w:val="0"/>
              <w:suppressAutoHyphens/>
              <w:autoSpaceDE w:val="0"/>
              <w:autoSpaceDN w:val="0"/>
              <w:adjustRightInd w:val="0"/>
              <w:spacing w:after="0"/>
              <w:rPr>
                <w:rFonts w:ascii="Times New Roman" w:eastAsia="Times New Roman" w:hAnsi="Times New Roman"/>
                <w:sz w:val="24"/>
                <w:szCs w:val="24"/>
                <w:lang w:eastAsia="ru-RU"/>
              </w:rPr>
            </w:pPr>
          </w:p>
        </w:tc>
        <w:tc>
          <w:tcPr>
            <w:tcW w:w="1256" w:type="dxa"/>
            <w:vAlign w:val="center"/>
          </w:tcPr>
          <w:p w14:paraId="038E42CC"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03A531CD"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737446F5"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c>
          <w:tcPr>
            <w:tcW w:w="1256" w:type="dxa"/>
            <w:vAlign w:val="center"/>
          </w:tcPr>
          <w:p w14:paraId="4ED31BC4"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sz w:val="24"/>
                <w:szCs w:val="24"/>
                <w:lang w:eastAsia="ru-RU"/>
              </w:rPr>
            </w:pPr>
          </w:p>
        </w:tc>
      </w:tr>
      <w:tr w:rsidR="00EE254A" w:rsidRPr="008136C0" w14:paraId="2112FAF0" w14:textId="77777777" w:rsidTr="00F526D1">
        <w:trPr>
          <w:trHeight w:val="163"/>
        </w:trPr>
        <w:tc>
          <w:tcPr>
            <w:tcW w:w="3914" w:type="dxa"/>
            <w:tcBorders>
              <w:top w:val="single" w:sz="5" w:space="0" w:color="000000"/>
              <w:left w:val="single" w:sz="5" w:space="0" w:color="000000"/>
              <w:bottom w:val="single" w:sz="5" w:space="0" w:color="000000"/>
              <w:right w:val="single" w:sz="5" w:space="0" w:color="000000"/>
            </w:tcBorders>
          </w:tcPr>
          <w:p w14:paraId="20FAA623" w14:textId="77777777" w:rsidR="00EE254A" w:rsidRPr="008136C0" w:rsidRDefault="00EE254A" w:rsidP="00F526D1">
            <w:pPr>
              <w:pStyle w:val="TableParagraph"/>
              <w:suppressAutoHyphens/>
              <w:ind w:left="34" w:right="329"/>
              <w:rPr>
                <w:rFonts w:ascii="Times New Roman" w:hAnsi="Times New Roman" w:cs="Times New Roman"/>
                <w:b/>
                <w:spacing w:val="-1"/>
                <w:sz w:val="24"/>
                <w:szCs w:val="24"/>
                <w:lang w:val="ru-RU"/>
              </w:rPr>
            </w:pPr>
            <w:r w:rsidRPr="008136C0">
              <w:rPr>
                <w:rFonts w:ascii="Times New Roman" w:hAnsi="Times New Roman" w:cs="Times New Roman"/>
                <w:b/>
                <w:spacing w:val="-1"/>
                <w:sz w:val="24"/>
                <w:szCs w:val="24"/>
                <w:lang w:val="ru-RU"/>
              </w:rPr>
              <w:t>Контроль</w:t>
            </w:r>
          </w:p>
        </w:tc>
        <w:tc>
          <w:tcPr>
            <w:tcW w:w="1160" w:type="dxa"/>
            <w:tcBorders>
              <w:top w:val="single" w:sz="4" w:space="0" w:color="auto"/>
              <w:left w:val="single" w:sz="2" w:space="0" w:color="000000"/>
              <w:bottom w:val="single" w:sz="4" w:space="0" w:color="auto"/>
              <w:right w:val="single" w:sz="2" w:space="0" w:color="000000"/>
            </w:tcBorders>
            <w:vAlign w:val="center"/>
          </w:tcPr>
          <w:p w14:paraId="4AC44DFA" w14:textId="77777777" w:rsidR="00EE254A" w:rsidRPr="008136C0" w:rsidRDefault="00EE254A" w:rsidP="00F526D1">
            <w:pPr>
              <w:widowControl w:val="0"/>
              <w:suppressAutoHyphens/>
              <w:jc w:val="center"/>
              <w:rPr>
                <w:rFonts w:ascii="Times New Roman" w:hAnsi="Times New Roman"/>
                <w:b/>
                <w:sz w:val="24"/>
                <w:szCs w:val="24"/>
              </w:rPr>
            </w:pPr>
          </w:p>
        </w:tc>
        <w:tc>
          <w:tcPr>
            <w:tcW w:w="1450" w:type="dxa"/>
            <w:tcBorders>
              <w:top w:val="single" w:sz="4" w:space="0" w:color="auto"/>
              <w:left w:val="single" w:sz="2" w:space="0" w:color="000000"/>
              <w:bottom w:val="single" w:sz="4" w:space="0" w:color="auto"/>
              <w:right w:val="single" w:sz="2" w:space="0" w:color="000000"/>
            </w:tcBorders>
            <w:vAlign w:val="center"/>
          </w:tcPr>
          <w:p w14:paraId="67F051AD" w14:textId="77777777" w:rsidR="00EE254A" w:rsidRPr="008136C0" w:rsidRDefault="00EE254A" w:rsidP="00F526D1">
            <w:pPr>
              <w:widowControl w:val="0"/>
              <w:suppressAutoHyphens/>
              <w:jc w:val="center"/>
              <w:rPr>
                <w:rFonts w:ascii="Times New Roman" w:hAnsi="Times New Roman"/>
                <w:b/>
                <w:sz w:val="24"/>
                <w:szCs w:val="24"/>
              </w:rPr>
            </w:pPr>
          </w:p>
        </w:tc>
        <w:tc>
          <w:tcPr>
            <w:tcW w:w="116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097A3C3B" w14:textId="77777777" w:rsidR="00EE254A" w:rsidRPr="008136C0" w:rsidRDefault="00EE254A" w:rsidP="00F526D1">
            <w:pPr>
              <w:widowControl w:val="0"/>
              <w:suppressAutoHyphens/>
              <w:jc w:val="center"/>
              <w:rPr>
                <w:rFonts w:ascii="Times New Roman" w:hAnsi="Times New Roman"/>
                <w:b/>
                <w:sz w:val="24"/>
                <w:szCs w:val="24"/>
              </w:rPr>
            </w:pPr>
          </w:p>
        </w:tc>
        <w:tc>
          <w:tcPr>
            <w:tcW w:w="116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16569DE"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8</w:t>
            </w:r>
          </w:p>
        </w:tc>
        <w:tc>
          <w:tcPr>
            <w:tcW w:w="1305" w:type="dxa"/>
            <w:tcBorders>
              <w:top w:val="single" w:sz="4" w:space="0" w:color="auto"/>
              <w:left w:val="single" w:sz="2" w:space="0" w:color="000000"/>
              <w:bottom w:val="single" w:sz="4" w:space="0" w:color="auto"/>
              <w:right w:val="single" w:sz="2" w:space="0" w:color="000000"/>
            </w:tcBorders>
            <w:shd w:val="clear" w:color="000000" w:fill="FFFFFF"/>
            <w:vAlign w:val="center"/>
          </w:tcPr>
          <w:p w14:paraId="1A9B3999"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8</w:t>
            </w:r>
          </w:p>
        </w:tc>
        <w:tc>
          <w:tcPr>
            <w:tcW w:w="1403" w:type="dxa"/>
            <w:vAlign w:val="center"/>
          </w:tcPr>
          <w:p w14:paraId="4FFD7527" w14:textId="77777777" w:rsidR="00EE254A" w:rsidRPr="008136C0" w:rsidRDefault="00EE254A" w:rsidP="00F526D1">
            <w:pPr>
              <w:widowControl w:val="0"/>
              <w:suppressAutoHyphens/>
              <w:autoSpaceDE w:val="0"/>
              <w:autoSpaceDN w:val="0"/>
              <w:adjustRightInd w:val="0"/>
              <w:spacing w:after="0"/>
              <w:rPr>
                <w:rFonts w:ascii="Times New Roman" w:eastAsia="Times New Roman" w:hAnsi="Times New Roman"/>
                <w:b/>
                <w:sz w:val="24"/>
                <w:szCs w:val="24"/>
                <w:lang w:eastAsia="ru-RU"/>
              </w:rPr>
            </w:pPr>
          </w:p>
        </w:tc>
        <w:tc>
          <w:tcPr>
            <w:tcW w:w="1256" w:type="dxa"/>
            <w:vAlign w:val="center"/>
          </w:tcPr>
          <w:p w14:paraId="49843973"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b/>
                <w:sz w:val="24"/>
                <w:szCs w:val="24"/>
                <w:lang w:eastAsia="ru-RU"/>
              </w:rPr>
            </w:pPr>
          </w:p>
        </w:tc>
        <w:tc>
          <w:tcPr>
            <w:tcW w:w="1256" w:type="dxa"/>
            <w:vAlign w:val="center"/>
          </w:tcPr>
          <w:p w14:paraId="709CDA46"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b/>
                <w:sz w:val="24"/>
                <w:szCs w:val="24"/>
                <w:lang w:eastAsia="ru-RU"/>
              </w:rPr>
            </w:pPr>
          </w:p>
        </w:tc>
        <w:tc>
          <w:tcPr>
            <w:tcW w:w="1256" w:type="dxa"/>
            <w:vAlign w:val="center"/>
          </w:tcPr>
          <w:p w14:paraId="4C6EA60A"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b/>
                <w:sz w:val="24"/>
                <w:szCs w:val="24"/>
                <w:lang w:eastAsia="ru-RU"/>
              </w:rPr>
            </w:pPr>
          </w:p>
        </w:tc>
        <w:tc>
          <w:tcPr>
            <w:tcW w:w="1256" w:type="dxa"/>
            <w:vAlign w:val="center"/>
          </w:tcPr>
          <w:p w14:paraId="4BE4BC27" w14:textId="77777777" w:rsidR="00EE254A" w:rsidRPr="008136C0" w:rsidRDefault="00EE254A" w:rsidP="00F526D1">
            <w:pPr>
              <w:widowControl w:val="0"/>
              <w:suppressAutoHyphens/>
              <w:autoSpaceDE w:val="0"/>
              <w:autoSpaceDN w:val="0"/>
              <w:adjustRightInd w:val="0"/>
              <w:spacing w:after="0"/>
              <w:jc w:val="center"/>
              <w:rPr>
                <w:rFonts w:ascii="Times New Roman" w:eastAsia="Times New Roman" w:hAnsi="Times New Roman"/>
                <w:b/>
                <w:sz w:val="24"/>
                <w:szCs w:val="24"/>
                <w:lang w:eastAsia="ru-RU"/>
              </w:rPr>
            </w:pPr>
          </w:p>
        </w:tc>
      </w:tr>
      <w:tr w:rsidR="00EE254A" w:rsidRPr="008136C0" w14:paraId="3A5EEFB9" w14:textId="77777777" w:rsidTr="00F526D1">
        <w:trPr>
          <w:gridAfter w:val="5"/>
          <w:wAfter w:w="6427" w:type="dxa"/>
          <w:trHeight w:val="357"/>
        </w:trPr>
        <w:tc>
          <w:tcPr>
            <w:tcW w:w="3914" w:type="dxa"/>
            <w:tcBorders>
              <w:top w:val="single" w:sz="2" w:space="0" w:color="000000"/>
              <w:left w:val="single" w:sz="2" w:space="0" w:color="000000"/>
              <w:bottom w:val="single" w:sz="2" w:space="0" w:color="000000"/>
              <w:right w:val="single" w:sz="2" w:space="0" w:color="000000"/>
            </w:tcBorders>
          </w:tcPr>
          <w:p w14:paraId="703189B3" w14:textId="77777777" w:rsidR="00EE254A" w:rsidRPr="008136C0" w:rsidRDefault="00EE254A" w:rsidP="00F526D1">
            <w:pPr>
              <w:widowControl w:val="0"/>
              <w:suppressAutoHyphens/>
              <w:rPr>
                <w:rFonts w:ascii="Times New Roman" w:hAnsi="Times New Roman"/>
                <w:sz w:val="24"/>
                <w:szCs w:val="24"/>
              </w:rPr>
            </w:pPr>
            <w:r w:rsidRPr="008136C0">
              <w:rPr>
                <w:rFonts w:ascii="Times New Roman" w:hAnsi="Times New Roman"/>
                <w:b/>
                <w:sz w:val="24"/>
                <w:szCs w:val="24"/>
              </w:rPr>
              <w:t>Итого</w:t>
            </w:r>
            <w:r w:rsidRPr="008136C0">
              <w:rPr>
                <w:rFonts w:ascii="Times New Roman" w:hAnsi="Times New Roman"/>
                <w:sz w:val="24"/>
                <w:szCs w:val="24"/>
              </w:rPr>
              <w:t>:</w:t>
            </w:r>
          </w:p>
        </w:tc>
        <w:tc>
          <w:tcPr>
            <w:tcW w:w="1160" w:type="dxa"/>
            <w:tcBorders>
              <w:top w:val="single" w:sz="2" w:space="0" w:color="000000"/>
              <w:left w:val="single" w:sz="2" w:space="0" w:color="000000"/>
              <w:bottom w:val="single" w:sz="2" w:space="0" w:color="000000"/>
              <w:right w:val="single" w:sz="2" w:space="0" w:color="000000"/>
            </w:tcBorders>
            <w:vAlign w:val="center"/>
          </w:tcPr>
          <w:p w14:paraId="377C80EE"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14</w:t>
            </w:r>
          </w:p>
        </w:tc>
        <w:tc>
          <w:tcPr>
            <w:tcW w:w="1450" w:type="dxa"/>
            <w:tcBorders>
              <w:top w:val="single" w:sz="2" w:space="0" w:color="000000"/>
              <w:left w:val="single" w:sz="2" w:space="0" w:color="000000"/>
              <w:bottom w:val="single" w:sz="2" w:space="0" w:color="000000"/>
              <w:right w:val="single" w:sz="2" w:space="0" w:color="000000"/>
            </w:tcBorders>
            <w:vAlign w:val="center"/>
          </w:tcPr>
          <w:p w14:paraId="3E6AE954" w14:textId="77777777" w:rsidR="00EE254A" w:rsidRPr="008136C0" w:rsidRDefault="00EE254A" w:rsidP="00F526D1">
            <w:pPr>
              <w:widowControl w:val="0"/>
              <w:suppressAutoHyphens/>
              <w:jc w:val="center"/>
              <w:rPr>
                <w:rFonts w:ascii="Times New Roman" w:hAnsi="Times New Roman"/>
                <w:b/>
                <w:sz w:val="24"/>
                <w:szCs w:val="24"/>
              </w:rPr>
            </w:pPr>
          </w:p>
        </w:tc>
        <w:tc>
          <w:tcPr>
            <w:tcW w:w="11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85FE34"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14</w:t>
            </w:r>
          </w:p>
        </w:tc>
        <w:tc>
          <w:tcPr>
            <w:tcW w:w="116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75DDB0"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36 (8)</w:t>
            </w:r>
          </w:p>
        </w:tc>
        <w:tc>
          <w:tcPr>
            <w:tcW w:w="130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C6B01C" w14:textId="77777777" w:rsidR="00EE254A" w:rsidRPr="008136C0" w:rsidRDefault="00EE254A" w:rsidP="00F526D1">
            <w:pPr>
              <w:widowControl w:val="0"/>
              <w:suppressAutoHyphens/>
              <w:jc w:val="center"/>
              <w:rPr>
                <w:rFonts w:ascii="Times New Roman" w:hAnsi="Times New Roman"/>
                <w:b/>
                <w:sz w:val="24"/>
                <w:szCs w:val="24"/>
              </w:rPr>
            </w:pPr>
            <w:r w:rsidRPr="008136C0">
              <w:rPr>
                <w:rFonts w:ascii="Times New Roman" w:hAnsi="Times New Roman"/>
                <w:b/>
                <w:sz w:val="24"/>
                <w:szCs w:val="24"/>
              </w:rPr>
              <w:t>72</w:t>
            </w:r>
          </w:p>
        </w:tc>
      </w:tr>
    </w:tbl>
    <w:p w14:paraId="671F65F8" w14:textId="77777777" w:rsidR="00EE254A" w:rsidRPr="008136C0" w:rsidRDefault="00EE254A" w:rsidP="00EE254A">
      <w:pPr>
        <w:widowControl w:val="0"/>
        <w:suppressAutoHyphens/>
        <w:autoSpaceDE w:val="0"/>
        <w:autoSpaceDN w:val="0"/>
        <w:adjustRightInd w:val="0"/>
        <w:spacing w:after="0"/>
        <w:jc w:val="both"/>
        <w:rPr>
          <w:rFonts w:ascii="Times New Roman" w:eastAsia="Times New Roman" w:hAnsi="Times New Roman"/>
          <w:bCs/>
          <w:i/>
          <w:sz w:val="24"/>
          <w:szCs w:val="24"/>
          <w:lang w:eastAsia="ru-RU"/>
        </w:rPr>
      </w:pPr>
    </w:p>
    <w:p w14:paraId="3A97CC29" w14:textId="77777777" w:rsidR="00EE254A" w:rsidRPr="008136C0" w:rsidRDefault="00EE254A" w:rsidP="00EE254A">
      <w:pPr>
        <w:widowControl w:val="0"/>
        <w:suppressAutoHyphens/>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5.2. Методы обучения</w:t>
      </w:r>
    </w:p>
    <w:p w14:paraId="6C801E67" w14:textId="77777777" w:rsidR="00EE254A" w:rsidRPr="008136C0" w:rsidRDefault="00EE254A" w:rsidP="00EE254A">
      <w:pPr>
        <w:pStyle w:val="a4"/>
        <w:widowControl w:val="0"/>
        <w:numPr>
          <w:ilvl w:val="0"/>
          <w:numId w:val="21"/>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Метод проблемного обучения</w:t>
      </w:r>
    </w:p>
    <w:p w14:paraId="0A1B49A3" w14:textId="77777777" w:rsidR="00EE254A" w:rsidRPr="008136C0" w:rsidRDefault="00EE254A" w:rsidP="00EE254A">
      <w:pPr>
        <w:pStyle w:val="a4"/>
        <w:widowControl w:val="0"/>
        <w:numPr>
          <w:ilvl w:val="0"/>
          <w:numId w:val="21"/>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Методы демонстрации и иллюстраций</w:t>
      </w:r>
    </w:p>
    <w:p w14:paraId="53E49B33" w14:textId="77777777" w:rsidR="00EE254A" w:rsidRPr="008136C0" w:rsidRDefault="00EE254A" w:rsidP="00EE254A">
      <w:pPr>
        <w:pStyle w:val="a4"/>
        <w:widowControl w:val="0"/>
        <w:numPr>
          <w:ilvl w:val="0"/>
          <w:numId w:val="21"/>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 xml:space="preserve">Метод спарринг-партнерство </w:t>
      </w:r>
    </w:p>
    <w:p w14:paraId="0422DB15" w14:textId="77777777" w:rsidR="00EE254A" w:rsidRPr="008136C0" w:rsidRDefault="00EE254A" w:rsidP="00EE254A">
      <w:pPr>
        <w:pStyle w:val="a4"/>
        <w:widowControl w:val="0"/>
        <w:numPr>
          <w:ilvl w:val="0"/>
          <w:numId w:val="21"/>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 xml:space="preserve">Интерактивная лекция </w:t>
      </w:r>
    </w:p>
    <w:p w14:paraId="483B6927" w14:textId="77777777" w:rsidR="00EE254A" w:rsidRPr="008136C0" w:rsidRDefault="00EE254A" w:rsidP="00EE254A">
      <w:pPr>
        <w:pStyle w:val="a4"/>
        <w:widowControl w:val="0"/>
        <w:numPr>
          <w:ilvl w:val="0"/>
          <w:numId w:val="21"/>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Работа в малых группах</w:t>
      </w:r>
    </w:p>
    <w:p w14:paraId="2A3DE3AC" w14:textId="77777777" w:rsidR="00EE254A" w:rsidRPr="008136C0" w:rsidRDefault="00EE254A" w:rsidP="00EE254A">
      <w:pPr>
        <w:pStyle w:val="a4"/>
        <w:widowControl w:val="0"/>
        <w:numPr>
          <w:ilvl w:val="0"/>
          <w:numId w:val="21"/>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Обучающие игры (ролевые игры, имитации, деловые игры)</w:t>
      </w:r>
    </w:p>
    <w:p w14:paraId="2354038B" w14:textId="77777777" w:rsidR="00EE254A" w:rsidRPr="008136C0" w:rsidRDefault="00EE254A" w:rsidP="00EE254A">
      <w:pPr>
        <w:pStyle w:val="a4"/>
        <w:widowControl w:val="0"/>
        <w:numPr>
          <w:ilvl w:val="0"/>
          <w:numId w:val="21"/>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Исследовательский метод</w:t>
      </w:r>
    </w:p>
    <w:p w14:paraId="6918BEF7" w14:textId="77777777" w:rsidR="00EE254A" w:rsidRPr="008136C0" w:rsidRDefault="00EE254A" w:rsidP="00EE254A">
      <w:pPr>
        <w:pStyle w:val="a4"/>
        <w:widowControl w:val="0"/>
        <w:numPr>
          <w:ilvl w:val="0"/>
          <w:numId w:val="21"/>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Метод моделирования</w:t>
      </w:r>
    </w:p>
    <w:p w14:paraId="7562F0E7" w14:textId="77777777" w:rsidR="00EE254A" w:rsidRPr="008136C0" w:rsidRDefault="00EE254A" w:rsidP="00EE254A">
      <w:pPr>
        <w:pStyle w:val="a4"/>
        <w:widowControl w:val="0"/>
        <w:numPr>
          <w:ilvl w:val="0"/>
          <w:numId w:val="21"/>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Метод имитации прослушанного текста.</w:t>
      </w:r>
    </w:p>
    <w:p w14:paraId="6FC0D2B0" w14:textId="77777777" w:rsidR="00EE254A" w:rsidRPr="008136C0" w:rsidRDefault="00EE254A" w:rsidP="00EE254A">
      <w:pPr>
        <w:pStyle w:val="a4"/>
        <w:widowControl w:val="0"/>
        <w:numPr>
          <w:ilvl w:val="0"/>
          <w:numId w:val="21"/>
        </w:numPr>
        <w:suppressAutoHyphens/>
        <w:spacing w:after="0" w:line="240" w:lineRule="auto"/>
        <w:rPr>
          <w:rFonts w:ascii="Times New Roman" w:eastAsia="Times New Roman" w:hAnsi="Times New Roman" w:cs="Times New Roman"/>
          <w:bCs/>
          <w:sz w:val="24"/>
          <w:szCs w:val="24"/>
          <w:lang w:eastAsia="ru-RU"/>
        </w:rPr>
      </w:pPr>
      <w:r w:rsidRPr="008136C0">
        <w:rPr>
          <w:rFonts w:ascii="Times New Roman" w:eastAsia="Times New Roman" w:hAnsi="Times New Roman" w:cs="Times New Roman"/>
          <w:bCs/>
          <w:sz w:val="24"/>
          <w:szCs w:val="24"/>
          <w:lang w:eastAsia="ru-RU"/>
        </w:rPr>
        <w:t>Метод использования полученных навыков в интонационном оформлении спонтанной речи.</w:t>
      </w:r>
    </w:p>
    <w:p w14:paraId="535FA50B" w14:textId="77777777" w:rsidR="00EE254A" w:rsidRPr="008136C0" w:rsidRDefault="00EE254A" w:rsidP="00FF701B">
      <w:pPr>
        <w:widowControl w:val="0"/>
        <w:suppressAutoHyphens/>
        <w:spacing w:after="0" w:line="240" w:lineRule="auto"/>
        <w:rPr>
          <w:rFonts w:ascii="Times New Roman" w:eastAsia="Times New Roman" w:hAnsi="Times New Roman"/>
          <w:b/>
          <w:bCs/>
          <w:sz w:val="24"/>
          <w:szCs w:val="24"/>
          <w:lang w:eastAsia="ru-RU"/>
        </w:rPr>
      </w:pPr>
      <w:r w:rsidRPr="008136C0">
        <w:rPr>
          <w:rFonts w:ascii="Times New Roman" w:eastAsia="Times New Roman" w:hAnsi="Times New Roman"/>
          <w:bCs/>
          <w:sz w:val="24"/>
          <w:szCs w:val="24"/>
          <w:lang w:eastAsia="ru-RU"/>
        </w:rPr>
        <w:t xml:space="preserve"> </w:t>
      </w:r>
      <w:r w:rsidRPr="008136C0">
        <w:rPr>
          <w:rFonts w:ascii="Times New Roman" w:eastAsia="Times New Roman" w:hAnsi="Times New Roman"/>
          <w:b/>
          <w:bCs/>
          <w:sz w:val="24"/>
          <w:szCs w:val="24"/>
          <w:lang w:eastAsia="ru-RU"/>
        </w:rPr>
        <w:t>6. Рейтинг-план</w:t>
      </w:r>
    </w:p>
    <w:p w14:paraId="174B819F" w14:textId="77777777" w:rsidR="00EE254A" w:rsidRPr="008136C0" w:rsidRDefault="00EE254A" w:rsidP="00EE254A">
      <w:pPr>
        <w:widowControl w:val="0"/>
        <w:suppressAutoHyphens/>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6.1. Рейтинг-план (по дисциплине)</w:t>
      </w:r>
    </w:p>
    <w:tbl>
      <w:tblPr>
        <w:tblW w:w="4891" w:type="pct"/>
        <w:tblInd w:w="108" w:type="dxa"/>
        <w:tblLayout w:type="fixed"/>
        <w:tblLook w:val="0000" w:firstRow="0" w:lastRow="0" w:firstColumn="0" w:lastColumn="0" w:noHBand="0" w:noVBand="0"/>
      </w:tblPr>
      <w:tblGrid>
        <w:gridCol w:w="489"/>
        <w:gridCol w:w="1321"/>
        <w:gridCol w:w="1840"/>
        <w:gridCol w:w="1899"/>
        <w:gridCol w:w="687"/>
        <w:gridCol w:w="1701"/>
        <w:gridCol w:w="709"/>
        <w:gridCol w:w="992"/>
      </w:tblGrid>
      <w:tr w:rsidR="00EE254A" w:rsidRPr="008136C0" w14:paraId="58F867A9" w14:textId="77777777" w:rsidTr="00F526D1">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14:paraId="46B87672"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 п/п</w:t>
            </w:r>
          </w:p>
        </w:tc>
        <w:tc>
          <w:tcPr>
            <w:tcW w:w="1321" w:type="dxa"/>
            <w:vMerge w:val="restart"/>
            <w:tcBorders>
              <w:top w:val="single" w:sz="2" w:space="0" w:color="000000"/>
              <w:left w:val="single" w:sz="2" w:space="0" w:color="000000"/>
              <w:right w:val="single" w:sz="2" w:space="0" w:color="000000"/>
            </w:tcBorders>
          </w:tcPr>
          <w:p w14:paraId="2DA4CA68"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Код ОР дисциплины</w:t>
            </w:r>
          </w:p>
        </w:tc>
        <w:tc>
          <w:tcPr>
            <w:tcW w:w="1840" w:type="dxa"/>
            <w:vMerge w:val="restart"/>
            <w:tcBorders>
              <w:top w:val="single" w:sz="2" w:space="0" w:color="000000"/>
              <w:left w:val="single" w:sz="2" w:space="0" w:color="000000"/>
              <w:bottom w:val="single" w:sz="2" w:space="0" w:color="000000"/>
              <w:right w:val="single" w:sz="2" w:space="0" w:color="000000"/>
            </w:tcBorders>
          </w:tcPr>
          <w:p w14:paraId="25F5CD34"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Виды учебной деятельности</w:t>
            </w:r>
          </w:p>
          <w:p w14:paraId="61CDFA10"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обучающегося</w:t>
            </w:r>
          </w:p>
        </w:tc>
        <w:tc>
          <w:tcPr>
            <w:tcW w:w="1899" w:type="dxa"/>
            <w:vMerge w:val="restart"/>
            <w:tcBorders>
              <w:top w:val="single" w:sz="2" w:space="0" w:color="000000"/>
              <w:left w:val="single" w:sz="2" w:space="0" w:color="000000"/>
              <w:right w:val="single" w:sz="2" w:space="0" w:color="000000"/>
            </w:tcBorders>
          </w:tcPr>
          <w:p w14:paraId="35FF1E2A"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Средства оценивания</w:t>
            </w:r>
          </w:p>
        </w:tc>
        <w:tc>
          <w:tcPr>
            <w:tcW w:w="687" w:type="dxa"/>
            <w:vMerge w:val="restart"/>
            <w:tcBorders>
              <w:top w:val="single" w:sz="2" w:space="0" w:color="000000"/>
              <w:left w:val="single" w:sz="2" w:space="0" w:color="000000"/>
              <w:bottom w:val="single" w:sz="2" w:space="0" w:color="000000"/>
              <w:right w:val="single" w:sz="2" w:space="0" w:color="000000"/>
            </w:tcBorders>
          </w:tcPr>
          <w:p w14:paraId="17350FBF"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Балл за конкретное задание</w:t>
            </w:r>
          </w:p>
        </w:tc>
        <w:tc>
          <w:tcPr>
            <w:tcW w:w="1701" w:type="dxa"/>
            <w:vMerge w:val="restart"/>
            <w:tcBorders>
              <w:top w:val="single" w:sz="2" w:space="0" w:color="000000"/>
              <w:left w:val="single" w:sz="2" w:space="0" w:color="000000"/>
              <w:bottom w:val="single" w:sz="2" w:space="0" w:color="000000"/>
              <w:right w:val="single" w:sz="2" w:space="0" w:color="000000"/>
            </w:tcBorders>
          </w:tcPr>
          <w:p w14:paraId="69A9C7BC"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14:paraId="31605DBA"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Баллы</w:t>
            </w:r>
          </w:p>
        </w:tc>
      </w:tr>
      <w:tr w:rsidR="00EE254A" w:rsidRPr="008136C0" w14:paraId="75A33439" w14:textId="77777777" w:rsidTr="00F526D1">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4CAD95FC"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321" w:type="dxa"/>
            <w:vMerge/>
            <w:tcBorders>
              <w:left w:val="single" w:sz="2" w:space="0" w:color="000000"/>
              <w:bottom w:val="single" w:sz="2" w:space="0" w:color="000000"/>
              <w:right w:val="single" w:sz="2" w:space="0" w:color="000000"/>
            </w:tcBorders>
            <w:shd w:val="clear" w:color="000000" w:fill="FFFFFF"/>
          </w:tcPr>
          <w:p w14:paraId="3A5FCB59"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808F744"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99" w:type="dxa"/>
            <w:vMerge/>
            <w:tcBorders>
              <w:left w:val="single" w:sz="2" w:space="0" w:color="000000"/>
              <w:bottom w:val="single" w:sz="2" w:space="0" w:color="000000"/>
              <w:right w:val="single" w:sz="2" w:space="0" w:color="000000"/>
            </w:tcBorders>
            <w:shd w:val="clear" w:color="000000" w:fill="FFFFFF"/>
          </w:tcPr>
          <w:p w14:paraId="5B02AEB0"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68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0F47E9E"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7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EAA1D5D"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709" w:type="dxa"/>
            <w:tcBorders>
              <w:top w:val="nil"/>
              <w:left w:val="nil"/>
              <w:bottom w:val="single" w:sz="2" w:space="0" w:color="000000"/>
              <w:right w:val="single" w:sz="2" w:space="0" w:color="000000"/>
            </w:tcBorders>
          </w:tcPr>
          <w:p w14:paraId="2F352179"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Минимальный</w:t>
            </w:r>
          </w:p>
        </w:tc>
        <w:tc>
          <w:tcPr>
            <w:tcW w:w="992" w:type="dxa"/>
            <w:tcBorders>
              <w:top w:val="nil"/>
              <w:left w:val="nil"/>
              <w:bottom w:val="single" w:sz="2" w:space="0" w:color="000000"/>
              <w:right w:val="single" w:sz="2" w:space="0" w:color="000000"/>
            </w:tcBorders>
          </w:tcPr>
          <w:p w14:paraId="2451EAA3"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Максимальный</w:t>
            </w:r>
          </w:p>
        </w:tc>
      </w:tr>
      <w:tr w:rsidR="00EE254A" w:rsidRPr="008136C0" w14:paraId="1568B599" w14:textId="77777777" w:rsidTr="00F526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111753B7"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w:t>
            </w: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46F34143"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ОР.</w:t>
            </w:r>
            <w:r w:rsidRPr="008136C0">
              <w:rPr>
                <w:rFonts w:ascii="Times New Roman" w:eastAsia="Times New Roman" w:hAnsi="Times New Roman"/>
                <w:sz w:val="24"/>
                <w:szCs w:val="24"/>
                <w:lang w:val="en-US" w:eastAsia="ru-RU"/>
              </w:rPr>
              <w:t>-</w:t>
            </w:r>
            <w:r w:rsidRPr="008136C0">
              <w:rPr>
                <w:rFonts w:ascii="Times New Roman" w:eastAsia="Times New Roman" w:hAnsi="Times New Roman"/>
                <w:sz w:val="24"/>
                <w:szCs w:val="24"/>
                <w:lang w:eastAsia="ru-RU"/>
              </w:rPr>
              <w:t>1-4-1</w:t>
            </w:r>
          </w:p>
          <w:p w14:paraId="7D1B8080"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14:paraId="231DB48C"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14:paraId="45A4370D"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E0BF8B" w14:textId="77777777" w:rsidR="00EE254A" w:rsidRPr="008136C0" w:rsidRDefault="00EE254A" w:rsidP="00F526D1">
            <w:pPr>
              <w:widowControl w:val="0"/>
              <w:suppressAutoHyphens/>
              <w:ind w:right="142"/>
              <w:contextualSpacing/>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lastRenderedPageBreak/>
              <w:t>Самостоятель</w:t>
            </w:r>
            <w:r w:rsidRPr="008136C0">
              <w:rPr>
                <w:rFonts w:ascii="Times New Roman" w:eastAsia="Times New Roman" w:hAnsi="Times New Roman"/>
                <w:sz w:val="24"/>
                <w:szCs w:val="24"/>
                <w:lang w:eastAsia="ru-RU"/>
              </w:rPr>
              <w:lastRenderedPageBreak/>
              <w:t>ная работа</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14:paraId="14211ED3" w14:textId="77777777" w:rsidR="00EE254A" w:rsidRPr="008136C0" w:rsidRDefault="00EE254A" w:rsidP="00F526D1">
            <w:pPr>
              <w:widowControl w:val="0"/>
              <w:suppressAutoHyphens/>
              <w:ind w:right="142"/>
              <w:contextualSpacing/>
              <w:rPr>
                <w:rFonts w:ascii="Times New Roman" w:eastAsia="Times New Roman" w:hAnsi="Times New Roman"/>
                <w:sz w:val="24"/>
                <w:szCs w:val="24"/>
                <w:lang w:eastAsia="ru-RU"/>
              </w:rPr>
            </w:pPr>
            <w:r w:rsidRPr="008136C0">
              <w:rPr>
                <w:rFonts w:ascii="Times New Roman" w:hAnsi="Times New Roman"/>
                <w:sz w:val="24"/>
                <w:szCs w:val="24"/>
              </w:rPr>
              <w:lastRenderedPageBreak/>
              <w:t xml:space="preserve">Доклад </w:t>
            </w:r>
            <w:r w:rsidRPr="008136C0">
              <w:rPr>
                <w:rFonts w:ascii="Times New Roman" w:hAnsi="Times New Roman"/>
                <w:sz w:val="24"/>
                <w:szCs w:val="24"/>
              </w:rPr>
              <w:lastRenderedPageBreak/>
              <w:t xml:space="preserve">(сообщение) </w:t>
            </w:r>
          </w:p>
          <w:p w14:paraId="55A84AA2"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441BB8"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lastRenderedPageBreak/>
              <w:t>22,5</w:t>
            </w:r>
            <w:r w:rsidRPr="008136C0">
              <w:rPr>
                <w:rFonts w:ascii="Times New Roman" w:eastAsia="Times New Roman" w:hAnsi="Times New Roman"/>
                <w:sz w:val="24"/>
                <w:szCs w:val="24"/>
                <w:lang w:eastAsia="ru-RU"/>
              </w:rPr>
              <w:lastRenderedPageBreak/>
              <w:t>-35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E826C7"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lastRenderedPageBreak/>
              <w:t>2</w:t>
            </w:r>
          </w:p>
        </w:tc>
        <w:tc>
          <w:tcPr>
            <w:tcW w:w="709" w:type="dxa"/>
            <w:tcBorders>
              <w:top w:val="single" w:sz="2" w:space="0" w:color="000000"/>
              <w:left w:val="nil"/>
              <w:bottom w:val="single" w:sz="2" w:space="0" w:color="000000"/>
              <w:right w:val="single" w:sz="2" w:space="0" w:color="000000"/>
            </w:tcBorders>
            <w:vAlign w:val="center"/>
          </w:tcPr>
          <w:p w14:paraId="6C247E53"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45</w:t>
            </w:r>
          </w:p>
        </w:tc>
        <w:tc>
          <w:tcPr>
            <w:tcW w:w="992" w:type="dxa"/>
            <w:tcBorders>
              <w:top w:val="single" w:sz="2" w:space="0" w:color="000000"/>
              <w:left w:val="nil"/>
              <w:bottom w:val="single" w:sz="2" w:space="0" w:color="000000"/>
              <w:right w:val="single" w:sz="2" w:space="0" w:color="000000"/>
            </w:tcBorders>
            <w:vAlign w:val="center"/>
          </w:tcPr>
          <w:p w14:paraId="4F0F34C8"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70</w:t>
            </w:r>
          </w:p>
        </w:tc>
      </w:tr>
      <w:tr w:rsidR="00EE254A" w:rsidRPr="008136C0" w14:paraId="617D460B" w14:textId="77777777" w:rsidTr="00F526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6D0B795C"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6C3BA2E6" w14:textId="77777777" w:rsidR="00EE254A" w:rsidRPr="008136C0" w:rsidRDefault="00EE254A" w:rsidP="00F526D1">
            <w:pPr>
              <w:widowControl w:val="0"/>
              <w:tabs>
                <w:tab w:val="left" w:pos="814"/>
              </w:tabs>
              <w:suppressAutoHyphens/>
              <w:spacing w:after="0" w:line="240" w:lineRule="auto"/>
              <w:rPr>
                <w:rFonts w:ascii="Times New Roman" w:eastAsia="Times New Roman" w:hAnsi="Times New Roman"/>
                <w:caps/>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E541B9"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14:paraId="64172CE6"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225376"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07E8C2E4"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Итого:</w:t>
            </w:r>
          </w:p>
        </w:tc>
        <w:tc>
          <w:tcPr>
            <w:tcW w:w="709" w:type="dxa"/>
            <w:tcBorders>
              <w:top w:val="single" w:sz="2" w:space="0" w:color="000000"/>
              <w:left w:val="nil"/>
              <w:bottom w:val="single" w:sz="2" w:space="0" w:color="000000"/>
              <w:right w:val="single" w:sz="2" w:space="0" w:color="000000"/>
            </w:tcBorders>
            <w:vAlign w:val="center"/>
          </w:tcPr>
          <w:p w14:paraId="07896352"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45</w:t>
            </w:r>
          </w:p>
        </w:tc>
        <w:tc>
          <w:tcPr>
            <w:tcW w:w="992" w:type="dxa"/>
            <w:tcBorders>
              <w:top w:val="single" w:sz="2" w:space="0" w:color="000000"/>
              <w:left w:val="nil"/>
              <w:bottom w:val="single" w:sz="2" w:space="0" w:color="000000"/>
              <w:right w:val="single" w:sz="2" w:space="0" w:color="000000"/>
            </w:tcBorders>
            <w:vAlign w:val="center"/>
          </w:tcPr>
          <w:p w14:paraId="3CB406FF"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70</w:t>
            </w:r>
          </w:p>
        </w:tc>
      </w:tr>
      <w:tr w:rsidR="00EE254A" w:rsidRPr="008136C0" w14:paraId="7FD3F242" w14:textId="77777777" w:rsidTr="00F526D1">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1DF4F2EF"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5918739E" w14:textId="77777777" w:rsidR="00EE254A" w:rsidRPr="008136C0" w:rsidRDefault="00EE254A" w:rsidP="00F526D1">
            <w:pPr>
              <w:widowControl w:val="0"/>
              <w:tabs>
                <w:tab w:val="left" w:pos="814"/>
              </w:tabs>
              <w:suppressAutoHyphens/>
              <w:spacing w:after="0" w:line="240" w:lineRule="auto"/>
              <w:rPr>
                <w:rFonts w:ascii="Times New Roman" w:eastAsia="Times New Roman" w:hAnsi="Times New Roman"/>
                <w:caps/>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186877"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14:paraId="356C5E92"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Экзамен:</w:t>
            </w: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74C981"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306311C3"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09" w:type="dxa"/>
            <w:tcBorders>
              <w:top w:val="single" w:sz="2" w:space="0" w:color="000000"/>
              <w:left w:val="nil"/>
              <w:bottom w:val="single" w:sz="2" w:space="0" w:color="000000"/>
              <w:right w:val="single" w:sz="2" w:space="0" w:color="000000"/>
            </w:tcBorders>
            <w:vAlign w:val="center"/>
          </w:tcPr>
          <w:p w14:paraId="63AD2CA5"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10</w:t>
            </w:r>
          </w:p>
        </w:tc>
        <w:tc>
          <w:tcPr>
            <w:tcW w:w="992" w:type="dxa"/>
            <w:tcBorders>
              <w:top w:val="single" w:sz="2" w:space="0" w:color="000000"/>
              <w:left w:val="nil"/>
              <w:bottom w:val="single" w:sz="2" w:space="0" w:color="000000"/>
              <w:right w:val="single" w:sz="2" w:space="0" w:color="000000"/>
            </w:tcBorders>
            <w:vAlign w:val="center"/>
          </w:tcPr>
          <w:p w14:paraId="0596A8BC"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30</w:t>
            </w:r>
          </w:p>
        </w:tc>
      </w:tr>
      <w:tr w:rsidR="00EE254A" w:rsidRPr="008136C0" w14:paraId="3AE36087" w14:textId="77777777" w:rsidTr="00F526D1">
        <w:trPr>
          <w:trHeight w:val="526"/>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0101D680"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14:paraId="3E8E9E2E" w14:textId="77777777" w:rsidR="00EE254A" w:rsidRPr="008136C0" w:rsidRDefault="00EE254A" w:rsidP="00F526D1">
            <w:pPr>
              <w:widowControl w:val="0"/>
              <w:tabs>
                <w:tab w:val="left" w:pos="814"/>
              </w:tabs>
              <w:suppressAutoHyphens/>
              <w:spacing w:after="0" w:line="240" w:lineRule="auto"/>
              <w:rPr>
                <w:rFonts w:ascii="Times New Roman" w:eastAsia="Times New Roman" w:hAnsi="Times New Roman"/>
                <w:caps/>
                <w:sz w:val="24"/>
                <w:szCs w:val="24"/>
                <w:lang w:eastAsia="ru-RU"/>
              </w:rPr>
            </w:pPr>
          </w:p>
        </w:tc>
        <w:tc>
          <w:tcPr>
            <w:tcW w:w="18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570E9A"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Итого по дисциплине:</w:t>
            </w:r>
          </w:p>
        </w:tc>
        <w:tc>
          <w:tcPr>
            <w:tcW w:w="1899" w:type="dxa"/>
            <w:tcBorders>
              <w:top w:val="single" w:sz="2" w:space="0" w:color="000000"/>
              <w:left w:val="single" w:sz="2" w:space="0" w:color="000000"/>
              <w:bottom w:val="single" w:sz="2" w:space="0" w:color="000000"/>
              <w:right w:val="single" w:sz="2" w:space="0" w:color="000000"/>
            </w:tcBorders>
            <w:shd w:val="clear" w:color="000000" w:fill="FFFFFF"/>
          </w:tcPr>
          <w:p w14:paraId="26D7D841"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6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8FF2D5"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4A63A69A"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p>
        </w:tc>
        <w:tc>
          <w:tcPr>
            <w:tcW w:w="709" w:type="dxa"/>
            <w:tcBorders>
              <w:top w:val="single" w:sz="2" w:space="0" w:color="000000"/>
              <w:left w:val="nil"/>
              <w:bottom w:val="single" w:sz="2" w:space="0" w:color="000000"/>
              <w:right w:val="single" w:sz="2" w:space="0" w:color="000000"/>
            </w:tcBorders>
            <w:vAlign w:val="center"/>
          </w:tcPr>
          <w:p w14:paraId="6BFB37E3" w14:textId="77777777" w:rsidR="00EE254A" w:rsidRPr="008136C0" w:rsidRDefault="00EE254A" w:rsidP="00F526D1">
            <w:pPr>
              <w:widowControl w:val="0"/>
              <w:suppressAutoHyphens/>
              <w:autoSpaceDE w:val="0"/>
              <w:autoSpaceDN w:val="0"/>
              <w:adjustRightInd w:val="0"/>
              <w:spacing w:after="0" w:line="24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55</w:t>
            </w:r>
          </w:p>
        </w:tc>
        <w:tc>
          <w:tcPr>
            <w:tcW w:w="992" w:type="dxa"/>
            <w:tcBorders>
              <w:top w:val="single" w:sz="2" w:space="0" w:color="000000"/>
              <w:left w:val="nil"/>
              <w:bottom w:val="single" w:sz="2" w:space="0" w:color="000000"/>
              <w:right w:val="single" w:sz="2" w:space="0" w:color="000000"/>
            </w:tcBorders>
            <w:vAlign w:val="center"/>
          </w:tcPr>
          <w:p w14:paraId="1F9BE66B" w14:textId="77777777" w:rsidR="00EE254A" w:rsidRPr="008136C0" w:rsidRDefault="00EE254A" w:rsidP="00F526D1">
            <w:pPr>
              <w:widowControl w:val="0"/>
              <w:suppressAutoHyphens/>
              <w:autoSpaceDE w:val="0"/>
              <w:autoSpaceDN w:val="0"/>
              <w:adjustRightInd w:val="0"/>
              <w:spacing w:after="0" w:line="240" w:lineRule="auto"/>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100</w:t>
            </w:r>
          </w:p>
        </w:tc>
      </w:tr>
    </w:tbl>
    <w:p w14:paraId="3FFAE3B9" w14:textId="77777777" w:rsidR="00EE254A" w:rsidRPr="008136C0" w:rsidRDefault="00EE254A" w:rsidP="00EE254A">
      <w:pPr>
        <w:widowControl w:val="0"/>
        <w:suppressAutoHyphens/>
        <w:autoSpaceDE w:val="0"/>
        <w:autoSpaceDN w:val="0"/>
        <w:adjustRightInd w:val="0"/>
        <w:spacing w:after="0"/>
        <w:ind w:firstLine="284"/>
        <w:jc w:val="both"/>
        <w:rPr>
          <w:rFonts w:ascii="Times New Roman" w:eastAsia="Times New Roman" w:hAnsi="Times New Roman"/>
          <w:b/>
          <w:bCs/>
          <w:sz w:val="24"/>
          <w:szCs w:val="24"/>
          <w:lang w:eastAsia="ru-RU"/>
        </w:rPr>
      </w:pPr>
    </w:p>
    <w:p w14:paraId="16FF1164" w14:textId="77777777" w:rsidR="00EE254A" w:rsidRPr="008136C0" w:rsidRDefault="00EE254A" w:rsidP="00EE254A">
      <w:pPr>
        <w:widowControl w:val="0"/>
        <w:suppressAutoHyphens/>
        <w:autoSpaceDE w:val="0"/>
        <w:autoSpaceDN w:val="0"/>
        <w:adjustRightInd w:val="0"/>
        <w:spacing w:after="0"/>
        <w:ind w:firstLine="284"/>
        <w:jc w:val="both"/>
        <w:rPr>
          <w:rFonts w:ascii="Times New Roman" w:eastAsia="Times New Roman" w:hAnsi="Times New Roman"/>
          <w:bCs/>
          <w:i/>
          <w:sz w:val="24"/>
          <w:szCs w:val="24"/>
          <w:lang w:eastAsia="ru-RU"/>
        </w:rPr>
      </w:pPr>
    </w:p>
    <w:p w14:paraId="524AF35B" w14:textId="77777777" w:rsidR="00EE254A" w:rsidRPr="008136C0" w:rsidRDefault="00EE254A" w:rsidP="00EE254A">
      <w:pPr>
        <w:widowControl w:val="0"/>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136C0">
        <w:rPr>
          <w:rFonts w:ascii="Times New Roman" w:eastAsia="Times New Roman" w:hAnsi="Times New Roman"/>
          <w:b/>
          <w:bCs/>
          <w:sz w:val="24"/>
          <w:szCs w:val="24"/>
          <w:lang w:eastAsia="ru-RU"/>
        </w:rPr>
        <w:t>7. Учебно-методическое и информационное обеспечение</w:t>
      </w:r>
    </w:p>
    <w:p w14:paraId="2066D595" w14:textId="77777777" w:rsidR="00EE254A" w:rsidRPr="008136C0" w:rsidRDefault="00EE254A" w:rsidP="00EE25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284"/>
        <w:jc w:val="both"/>
        <w:rPr>
          <w:rFonts w:ascii="Times New Roman" w:eastAsia="Times New Roman" w:hAnsi="Times New Roman"/>
          <w:bCs/>
          <w:i/>
          <w:sz w:val="24"/>
          <w:szCs w:val="24"/>
          <w:lang w:eastAsia="ru-RU"/>
        </w:rPr>
      </w:pPr>
    </w:p>
    <w:p w14:paraId="241C81B5" w14:textId="77777777" w:rsidR="00EE254A" w:rsidRPr="008136C0" w:rsidRDefault="00EE254A" w:rsidP="00EE25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284"/>
        <w:jc w:val="both"/>
        <w:rPr>
          <w:rFonts w:ascii="Times New Roman" w:eastAsia="Times New Roman" w:hAnsi="Times New Roman"/>
          <w:bCs/>
          <w:i/>
          <w:iCs/>
          <w:sz w:val="24"/>
          <w:szCs w:val="24"/>
          <w:lang w:eastAsia="ru-RU"/>
        </w:rPr>
      </w:pPr>
      <w:r w:rsidRPr="008136C0">
        <w:rPr>
          <w:rFonts w:ascii="Times New Roman" w:eastAsia="Times New Roman" w:hAnsi="Times New Roman"/>
          <w:bCs/>
          <w:i/>
          <w:sz w:val="24"/>
          <w:szCs w:val="24"/>
          <w:lang w:eastAsia="ru-RU"/>
        </w:rPr>
        <w:t xml:space="preserve">7.1. </w:t>
      </w:r>
      <w:r w:rsidRPr="008136C0">
        <w:rPr>
          <w:rFonts w:ascii="Times New Roman" w:eastAsia="Times New Roman" w:hAnsi="Times New Roman"/>
          <w:bCs/>
          <w:i/>
          <w:iCs/>
          <w:sz w:val="24"/>
          <w:szCs w:val="24"/>
          <w:lang w:eastAsia="ru-RU"/>
        </w:rPr>
        <w:t>Основная литература</w:t>
      </w:r>
    </w:p>
    <w:p w14:paraId="74A8C8A7" w14:textId="77777777" w:rsidR="00EE254A" w:rsidRPr="008136C0" w:rsidRDefault="00EE254A" w:rsidP="00EE254A">
      <w:pPr>
        <w:pStyle w:val="a4"/>
        <w:numPr>
          <w:ilvl w:val="0"/>
          <w:numId w:val="22"/>
        </w:numPr>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Арнольд, И.В. Основы научных исследований в лингвистике : учебное пособие / И.В. Арнольд. — 2-е изд., стер. — Москва : ФЛИНТА, 2018. — 176 с. — ISBN 978-5-9765-2964-9. — Текст : электронный // Электронно-библиотечная система «Лань» : [сайт]. — URL: https://e.lanbook.com/book/102543 (дата обращения: 15.08.2019). — Режим доступа: для авториз. пользователей.</w:t>
      </w:r>
    </w:p>
    <w:p w14:paraId="0A26AEF3" w14:textId="77777777" w:rsidR="00EE254A" w:rsidRPr="008136C0" w:rsidRDefault="00EE254A" w:rsidP="00EE254A">
      <w:pPr>
        <w:pStyle w:val="a4"/>
        <w:numPr>
          <w:ilvl w:val="0"/>
          <w:numId w:val="22"/>
        </w:numPr>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Иссерс, О.С. Теоретическая и прикладная лингвистика: курс лекций [Электронный ресурс] : учебное пособие / О.С. Иссерс. — Электрон. дан. — Омск : ОмГУ, 2017. — 314 с. — Режим доступа: https://e.lanbook.com/book/101799. — Загл. с экрана.</w:t>
      </w:r>
    </w:p>
    <w:p w14:paraId="0912528F" w14:textId="77777777" w:rsidR="00EE254A" w:rsidRPr="008136C0" w:rsidRDefault="00EE254A" w:rsidP="00EE254A">
      <w:pPr>
        <w:pStyle w:val="a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bCs/>
          <w:iCs/>
          <w:sz w:val="24"/>
          <w:szCs w:val="24"/>
          <w:highlight w:val="yellow"/>
          <w:lang w:eastAsia="ru-RU"/>
        </w:rPr>
      </w:pPr>
    </w:p>
    <w:p w14:paraId="1EF5E6DB" w14:textId="77777777" w:rsidR="00EE254A" w:rsidRPr="008136C0" w:rsidRDefault="00EE254A" w:rsidP="00EE25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284"/>
        <w:jc w:val="both"/>
        <w:rPr>
          <w:rFonts w:ascii="Times New Roman" w:eastAsia="Times New Roman" w:hAnsi="Times New Roman"/>
          <w:bCs/>
          <w:i/>
          <w:iCs/>
          <w:sz w:val="24"/>
          <w:szCs w:val="24"/>
          <w:lang w:eastAsia="ru-RU"/>
        </w:rPr>
      </w:pPr>
      <w:r w:rsidRPr="008136C0">
        <w:rPr>
          <w:rFonts w:ascii="Times New Roman" w:eastAsia="Times New Roman" w:hAnsi="Times New Roman"/>
          <w:bCs/>
          <w:i/>
          <w:iCs/>
          <w:sz w:val="24"/>
          <w:szCs w:val="24"/>
          <w:lang w:eastAsia="ru-RU"/>
        </w:rPr>
        <w:t>7.2. Дополнительная литература</w:t>
      </w:r>
    </w:p>
    <w:p w14:paraId="5AA62E28" w14:textId="77777777" w:rsidR="00EE254A" w:rsidRPr="008136C0" w:rsidRDefault="00EE254A" w:rsidP="00EE254A">
      <w:pPr>
        <w:pStyle w:val="a4"/>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hanging="283"/>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Грудева, Е.В. Корпусная лингвистика [Электронный ресурс] : учебное пособие / Е.В. Грудева. — Электрон. дан. — Москва : ФЛИНТА, 2017. — 165 с. — Режим доступа: https://e.lanbook.com/book/106859.</w:t>
      </w:r>
    </w:p>
    <w:p w14:paraId="3445A320" w14:textId="77777777" w:rsidR="00EE254A" w:rsidRPr="008136C0" w:rsidRDefault="00EE254A" w:rsidP="00EE254A">
      <w:pPr>
        <w:pStyle w:val="a4"/>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hanging="283"/>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Балахонская, Л.В. Лингвистика речевого воздействия и манипулирования [Электронный ресурс] : учебное пособие / Л.В. Балахонская, Е.В. Сергеева. — Электрон. дан. — Москва : ФЛИНТА, 2016. — 352 с. — Режим доступа: https://e.lanbook.com/book/91047. — Загл. с экрана.</w:t>
      </w:r>
    </w:p>
    <w:p w14:paraId="6E8FE05C" w14:textId="77777777" w:rsidR="00EE254A" w:rsidRPr="008136C0" w:rsidRDefault="00EE254A" w:rsidP="00EE254A">
      <w:pPr>
        <w:pStyle w:val="a4"/>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hanging="283"/>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Темиргазина, З.К. Современные теории в отечественной и зарубежной лингвистике : учебное пособие / З.К. Темиргазина. — 2-е изд., стер. — Москва : ФЛИНТА, 2015. — 120 с. — ISBN 978-5-9765-2121-6. — Текст : электронный // Электронно-библиотечная система «Лань» : [сайт]. — URL: https://e.lanbook.com/book/70406 (дата обращения: 15.08.2019). — Режим доступа: для авториз. пользователей.</w:t>
      </w:r>
    </w:p>
    <w:p w14:paraId="209F0C2E" w14:textId="77777777" w:rsidR="00EE254A" w:rsidRPr="008136C0" w:rsidRDefault="00EE254A" w:rsidP="00EE254A">
      <w:pPr>
        <w:pStyle w:val="a4"/>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hanging="283"/>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Филиппов, К.А. Лингвистика текста и современный анализ устной речи : учебное пособие / К.А. Филиппов. — Санкт-Петербург : СПбГУ, 2016. — 228 с. — ISBN 978-5-288-05654-3. — Текст : электронный // Электронно-библиотечная система «Лань» : [сайт]. — URL: https://e.lanbook.com/book/105373 (дата обращения: 15.08.2019). — Режим доступа: для авториз. пользователей.</w:t>
      </w:r>
    </w:p>
    <w:p w14:paraId="10A303C6" w14:textId="77777777" w:rsidR="00EE254A" w:rsidRPr="008136C0" w:rsidRDefault="00EE254A" w:rsidP="00EE254A">
      <w:pPr>
        <w:pStyle w:val="a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1192"/>
        <w:jc w:val="both"/>
        <w:rPr>
          <w:rFonts w:ascii="Times New Roman" w:eastAsia="Times New Roman" w:hAnsi="Times New Roman" w:cs="Times New Roman"/>
          <w:bCs/>
          <w:iCs/>
          <w:sz w:val="24"/>
          <w:szCs w:val="24"/>
          <w:lang w:eastAsia="ru-RU"/>
        </w:rPr>
      </w:pPr>
    </w:p>
    <w:p w14:paraId="58D48C35" w14:textId="77777777" w:rsidR="00EE254A" w:rsidRPr="008136C0" w:rsidRDefault="00EE254A" w:rsidP="00EE25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284"/>
        <w:jc w:val="both"/>
        <w:rPr>
          <w:rFonts w:ascii="Times New Roman" w:eastAsia="Times New Roman" w:hAnsi="Times New Roman"/>
          <w:bCs/>
          <w:i/>
          <w:iCs/>
          <w:sz w:val="24"/>
          <w:szCs w:val="24"/>
          <w:lang w:eastAsia="ru-RU"/>
        </w:rPr>
      </w:pPr>
      <w:r w:rsidRPr="008136C0">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6D13BFD1" w14:textId="77777777" w:rsidR="00EE254A" w:rsidRPr="008136C0" w:rsidRDefault="00EE254A" w:rsidP="00EE254A">
      <w:pPr>
        <w:pStyle w:val="a4"/>
        <w:widowControl w:val="0"/>
        <w:numPr>
          <w:ilvl w:val="0"/>
          <w:numId w:val="25"/>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Жаткин, Д.Н. Лингвистика: подготовка, оформление и защита курсовых и выпускных квалификационных работ [Электронный ресурс] : учебно-методическое пособие / Д.Н. Жаткин, А.Ю. Косникова, Т.С. Круглова. — Электрон. дан. — Пенза : ПензГТУ, 2014. — 28 с. — Режим доступа: https://e.lanbook.com/book/62625.</w:t>
      </w:r>
    </w:p>
    <w:p w14:paraId="29B2AAB7" w14:textId="77777777" w:rsidR="00EE254A" w:rsidRPr="008136C0" w:rsidRDefault="00EE254A" w:rsidP="00EE254A">
      <w:pPr>
        <w:pStyle w:val="a4"/>
        <w:widowControl w:val="0"/>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bCs/>
          <w:iCs/>
          <w:sz w:val="24"/>
          <w:szCs w:val="24"/>
          <w:lang w:eastAsia="ru-RU"/>
        </w:rPr>
      </w:pPr>
    </w:p>
    <w:p w14:paraId="464BF6A3" w14:textId="77777777" w:rsidR="00EE254A" w:rsidRPr="008136C0" w:rsidRDefault="00EE254A" w:rsidP="00EE25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284"/>
        <w:jc w:val="both"/>
        <w:rPr>
          <w:rFonts w:ascii="Times New Roman" w:eastAsia="Times New Roman" w:hAnsi="Times New Roman"/>
          <w:bCs/>
          <w:i/>
          <w:iCs/>
          <w:sz w:val="24"/>
          <w:szCs w:val="24"/>
          <w:lang w:eastAsia="ru-RU"/>
        </w:rPr>
      </w:pPr>
      <w:r w:rsidRPr="008136C0">
        <w:rPr>
          <w:rFonts w:ascii="Times New Roman" w:eastAsia="Times New Roman" w:hAnsi="Times New Roman"/>
          <w:bCs/>
          <w:i/>
          <w:iCs/>
          <w:sz w:val="24"/>
          <w:szCs w:val="24"/>
          <w:lang w:eastAsia="ru-RU"/>
        </w:rPr>
        <w:t xml:space="preserve">7.4. Перечень ресурсов информационно-телекоммуникационной сети «Интернет», </w:t>
      </w:r>
      <w:r w:rsidRPr="008136C0">
        <w:rPr>
          <w:rFonts w:ascii="Times New Roman" w:eastAsia="Times New Roman" w:hAnsi="Times New Roman"/>
          <w:bCs/>
          <w:i/>
          <w:iCs/>
          <w:sz w:val="24"/>
          <w:szCs w:val="24"/>
          <w:lang w:eastAsia="ru-RU"/>
        </w:rPr>
        <w:lastRenderedPageBreak/>
        <w:t>необходимых для освоения дисциплины</w:t>
      </w:r>
    </w:p>
    <w:p w14:paraId="6B41A1FB" w14:textId="77777777" w:rsidR="00EE254A" w:rsidRPr="008136C0" w:rsidRDefault="00EE254A" w:rsidP="0046177C">
      <w:pPr>
        <w:pStyle w:val="a4"/>
        <w:widowControl w:val="0"/>
        <w:numPr>
          <w:ilvl w:val="0"/>
          <w:numId w:val="2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851" w:hanging="709"/>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 xml:space="preserve">Научная электронная библиотека </w:t>
      </w:r>
      <w:r w:rsidRPr="008136C0">
        <w:rPr>
          <w:rFonts w:ascii="Times New Roman" w:eastAsia="Times New Roman" w:hAnsi="Times New Roman" w:cs="Times New Roman"/>
          <w:bCs/>
          <w:iCs/>
          <w:sz w:val="24"/>
          <w:szCs w:val="24"/>
          <w:lang w:val="en-GB" w:eastAsia="ru-RU"/>
        </w:rPr>
        <w:t>eLIBRARY</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RU</w:t>
      </w:r>
      <w:r w:rsidRPr="008136C0">
        <w:rPr>
          <w:rFonts w:ascii="Times New Roman" w:eastAsia="Times New Roman" w:hAnsi="Times New Roman" w:cs="Times New Roman"/>
          <w:bCs/>
          <w:iCs/>
          <w:sz w:val="24"/>
          <w:szCs w:val="24"/>
          <w:lang w:eastAsia="ru-RU"/>
        </w:rPr>
        <w:t xml:space="preserve">. </w:t>
      </w:r>
    </w:p>
    <w:p w14:paraId="4FF0010F" w14:textId="77777777" w:rsidR="00EE254A" w:rsidRPr="008136C0" w:rsidRDefault="00EE254A" w:rsidP="0046177C">
      <w:pPr>
        <w:pStyle w:val="a4"/>
        <w:widowControl w:val="0"/>
        <w:numPr>
          <w:ilvl w:val="0"/>
          <w:numId w:val="2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851" w:hanging="709"/>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Университетская информационная система «Россия» (</w:t>
      </w:r>
      <w:r w:rsidRPr="008136C0">
        <w:rPr>
          <w:rFonts w:ascii="Times New Roman" w:eastAsia="Times New Roman" w:hAnsi="Times New Roman" w:cs="Times New Roman"/>
          <w:bCs/>
          <w:iCs/>
          <w:sz w:val="24"/>
          <w:szCs w:val="24"/>
          <w:lang w:val="en-GB" w:eastAsia="ru-RU"/>
        </w:rPr>
        <w:t>uisrussia</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msu</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ru</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is</w:t>
      </w:r>
      <w:r w:rsidRPr="008136C0">
        <w:rPr>
          <w:rFonts w:ascii="Times New Roman" w:eastAsia="Times New Roman" w:hAnsi="Times New Roman" w:cs="Times New Roman"/>
          <w:bCs/>
          <w:iCs/>
          <w:sz w:val="24"/>
          <w:szCs w:val="24"/>
          <w:lang w:eastAsia="ru-RU"/>
        </w:rPr>
        <w:t>4/</w:t>
      </w:r>
      <w:r w:rsidRPr="008136C0">
        <w:rPr>
          <w:rFonts w:ascii="Times New Roman" w:eastAsia="Times New Roman" w:hAnsi="Times New Roman" w:cs="Times New Roman"/>
          <w:bCs/>
          <w:iCs/>
          <w:sz w:val="24"/>
          <w:szCs w:val="24"/>
          <w:lang w:val="en-GB" w:eastAsia="ru-RU"/>
        </w:rPr>
        <w:t>main</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jsp</w:t>
      </w:r>
      <w:r w:rsidRPr="008136C0">
        <w:rPr>
          <w:rFonts w:ascii="Times New Roman" w:eastAsia="Times New Roman" w:hAnsi="Times New Roman" w:cs="Times New Roman"/>
          <w:bCs/>
          <w:iCs/>
          <w:sz w:val="24"/>
          <w:szCs w:val="24"/>
          <w:lang w:eastAsia="ru-RU"/>
        </w:rPr>
        <w:t xml:space="preserve">). </w:t>
      </w:r>
    </w:p>
    <w:p w14:paraId="4565856C" w14:textId="77777777" w:rsidR="00EE254A" w:rsidRPr="008136C0" w:rsidRDefault="00EE254A" w:rsidP="0046177C">
      <w:pPr>
        <w:pStyle w:val="a4"/>
        <w:widowControl w:val="0"/>
        <w:numPr>
          <w:ilvl w:val="0"/>
          <w:numId w:val="2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851" w:hanging="709"/>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 xml:space="preserve">Электронные книги на платформе </w:t>
      </w:r>
      <w:r w:rsidRPr="008136C0">
        <w:rPr>
          <w:rFonts w:ascii="Times New Roman" w:eastAsia="Times New Roman" w:hAnsi="Times New Roman" w:cs="Times New Roman"/>
          <w:bCs/>
          <w:iCs/>
          <w:sz w:val="24"/>
          <w:szCs w:val="24"/>
          <w:lang w:val="en-GB" w:eastAsia="ru-RU"/>
        </w:rPr>
        <w:t>EBSCO</w:t>
      </w:r>
      <w:r w:rsidRPr="008136C0">
        <w:rPr>
          <w:rFonts w:ascii="Times New Roman" w:eastAsia="Times New Roman" w:hAnsi="Times New Roman" w:cs="Times New Roman"/>
          <w:bCs/>
          <w:iCs/>
          <w:sz w:val="24"/>
          <w:szCs w:val="24"/>
          <w:lang w:eastAsia="ru-RU"/>
        </w:rPr>
        <w:t xml:space="preserve">. </w:t>
      </w:r>
    </w:p>
    <w:p w14:paraId="62BC6C6E" w14:textId="77777777" w:rsidR="00EE254A" w:rsidRPr="008136C0" w:rsidRDefault="00EE254A" w:rsidP="0046177C">
      <w:pPr>
        <w:pStyle w:val="a4"/>
        <w:widowControl w:val="0"/>
        <w:numPr>
          <w:ilvl w:val="0"/>
          <w:numId w:val="2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851" w:hanging="709"/>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Национальный корпус русского языка (</w:t>
      </w:r>
      <w:r w:rsidRPr="008136C0">
        <w:rPr>
          <w:rFonts w:ascii="Times New Roman" w:eastAsia="Times New Roman" w:hAnsi="Times New Roman" w:cs="Times New Roman"/>
          <w:bCs/>
          <w:iCs/>
          <w:sz w:val="24"/>
          <w:szCs w:val="24"/>
          <w:lang w:val="en-GB" w:eastAsia="ru-RU"/>
        </w:rPr>
        <w:t>http</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ruscorpora</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ru</w:t>
      </w:r>
      <w:r w:rsidRPr="008136C0">
        <w:rPr>
          <w:rFonts w:ascii="Times New Roman" w:eastAsia="Times New Roman" w:hAnsi="Times New Roman" w:cs="Times New Roman"/>
          <w:bCs/>
          <w:iCs/>
          <w:sz w:val="24"/>
          <w:szCs w:val="24"/>
          <w:lang w:eastAsia="ru-RU"/>
        </w:rPr>
        <w:t xml:space="preserve">). </w:t>
      </w:r>
    </w:p>
    <w:p w14:paraId="71989CE3" w14:textId="77777777" w:rsidR="00EE254A" w:rsidRPr="008136C0" w:rsidRDefault="00EE254A" w:rsidP="0046177C">
      <w:pPr>
        <w:pStyle w:val="a4"/>
        <w:widowControl w:val="0"/>
        <w:numPr>
          <w:ilvl w:val="0"/>
          <w:numId w:val="2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851" w:hanging="709"/>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Британский национального корпус английского языка (</w:t>
      </w:r>
      <w:r w:rsidRPr="008136C0">
        <w:rPr>
          <w:rFonts w:ascii="Times New Roman" w:eastAsia="Times New Roman" w:hAnsi="Times New Roman" w:cs="Times New Roman"/>
          <w:bCs/>
          <w:iCs/>
          <w:sz w:val="24"/>
          <w:szCs w:val="24"/>
          <w:lang w:val="en-GB" w:eastAsia="ru-RU"/>
        </w:rPr>
        <w:t>British</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National</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Corpus</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BCN</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http</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corpus</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byu</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edu</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bnc</w:t>
      </w:r>
      <w:r w:rsidRPr="008136C0">
        <w:rPr>
          <w:rFonts w:ascii="Times New Roman" w:eastAsia="Times New Roman" w:hAnsi="Times New Roman" w:cs="Times New Roman"/>
          <w:bCs/>
          <w:iCs/>
          <w:sz w:val="24"/>
          <w:szCs w:val="24"/>
          <w:lang w:eastAsia="ru-RU"/>
        </w:rPr>
        <w:t xml:space="preserve">). </w:t>
      </w:r>
    </w:p>
    <w:p w14:paraId="06C7A402" w14:textId="77777777" w:rsidR="00EE254A" w:rsidRPr="008136C0" w:rsidRDefault="00EE254A" w:rsidP="0046177C">
      <w:pPr>
        <w:pStyle w:val="a4"/>
        <w:widowControl w:val="0"/>
        <w:numPr>
          <w:ilvl w:val="0"/>
          <w:numId w:val="2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851" w:hanging="709"/>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Корпус современного американского английского языка (</w:t>
      </w:r>
      <w:r w:rsidRPr="008136C0">
        <w:rPr>
          <w:rFonts w:ascii="Times New Roman" w:eastAsia="Times New Roman" w:hAnsi="Times New Roman" w:cs="Times New Roman"/>
          <w:bCs/>
          <w:iCs/>
          <w:sz w:val="24"/>
          <w:szCs w:val="24"/>
          <w:lang w:val="en-GB" w:eastAsia="ru-RU"/>
        </w:rPr>
        <w:t>Corpus</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of</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Contemporary</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American</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English</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COCA</w:t>
      </w:r>
      <w:r w:rsidRPr="008136C0">
        <w:rPr>
          <w:rFonts w:ascii="Times New Roman" w:eastAsia="Times New Roman" w:hAnsi="Times New Roman" w:cs="Times New Roman"/>
          <w:bCs/>
          <w:iCs/>
          <w:sz w:val="24"/>
          <w:szCs w:val="24"/>
          <w:lang w:eastAsia="ru-RU"/>
        </w:rPr>
        <w:t xml:space="preserve">) - </w:t>
      </w:r>
      <w:r w:rsidRPr="008136C0">
        <w:rPr>
          <w:rFonts w:ascii="Times New Roman" w:eastAsia="Times New Roman" w:hAnsi="Times New Roman" w:cs="Times New Roman"/>
          <w:bCs/>
          <w:iCs/>
          <w:sz w:val="24"/>
          <w:szCs w:val="24"/>
          <w:lang w:val="en-GB" w:eastAsia="ru-RU"/>
        </w:rPr>
        <w:t>http</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corpus</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byu</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edu</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coca</w:t>
      </w:r>
      <w:r w:rsidRPr="008136C0">
        <w:rPr>
          <w:rFonts w:ascii="Times New Roman" w:eastAsia="Times New Roman" w:hAnsi="Times New Roman" w:cs="Times New Roman"/>
          <w:bCs/>
          <w:iCs/>
          <w:sz w:val="24"/>
          <w:szCs w:val="24"/>
          <w:lang w:eastAsia="ru-RU"/>
        </w:rPr>
        <w:t xml:space="preserve">/). </w:t>
      </w:r>
    </w:p>
    <w:p w14:paraId="33EB97CD" w14:textId="77777777" w:rsidR="00EE254A" w:rsidRPr="008136C0" w:rsidRDefault="00EE254A" w:rsidP="0046177C">
      <w:pPr>
        <w:pStyle w:val="a4"/>
        <w:widowControl w:val="0"/>
        <w:numPr>
          <w:ilvl w:val="0"/>
          <w:numId w:val="2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851" w:hanging="709"/>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Электронная библиотека диссертаций РГБ (</w:t>
      </w:r>
      <w:r w:rsidRPr="008136C0">
        <w:rPr>
          <w:rFonts w:ascii="Times New Roman" w:eastAsia="Times New Roman" w:hAnsi="Times New Roman" w:cs="Times New Roman"/>
          <w:bCs/>
          <w:iCs/>
          <w:sz w:val="24"/>
          <w:szCs w:val="24"/>
          <w:lang w:val="en-GB" w:eastAsia="ru-RU"/>
        </w:rPr>
        <w:t>diss</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rsl</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ru</w:t>
      </w:r>
      <w:r w:rsidRPr="008136C0">
        <w:rPr>
          <w:rFonts w:ascii="Times New Roman" w:eastAsia="Times New Roman" w:hAnsi="Times New Roman" w:cs="Times New Roman"/>
          <w:bCs/>
          <w:iCs/>
          <w:sz w:val="24"/>
          <w:szCs w:val="24"/>
          <w:lang w:eastAsia="ru-RU"/>
        </w:rPr>
        <w:t xml:space="preserve">). </w:t>
      </w:r>
    </w:p>
    <w:p w14:paraId="702B5A5A" w14:textId="77777777" w:rsidR="00EE254A" w:rsidRPr="008136C0" w:rsidRDefault="00EE254A" w:rsidP="0046177C">
      <w:pPr>
        <w:pStyle w:val="a4"/>
        <w:widowControl w:val="0"/>
        <w:numPr>
          <w:ilvl w:val="0"/>
          <w:numId w:val="2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851" w:hanging="709"/>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Электронная версия журналов Оксфордского университета (</w:t>
      </w:r>
      <w:r w:rsidRPr="008136C0">
        <w:rPr>
          <w:rFonts w:ascii="Times New Roman" w:eastAsia="Times New Roman" w:hAnsi="Times New Roman" w:cs="Times New Roman"/>
          <w:bCs/>
          <w:iCs/>
          <w:sz w:val="24"/>
          <w:szCs w:val="24"/>
          <w:lang w:val="en-GB" w:eastAsia="ru-RU"/>
        </w:rPr>
        <w:t>oxfordjournals</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org</w:t>
      </w:r>
      <w:r w:rsidRPr="008136C0">
        <w:rPr>
          <w:rFonts w:ascii="Times New Roman" w:eastAsia="Times New Roman" w:hAnsi="Times New Roman" w:cs="Times New Roman"/>
          <w:bCs/>
          <w:iCs/>
          <w:sz w:val="24"/>
          <w:szCs w:val="24"/>
          <w:lang w:eastAsia="ru-RU"/>
        </w:rPr>
        <w:t xml:space="preserve">). </w:t>
      </w:r>
    </w:p>
    <w:p w14:paraId="4A362874" w14:textId="77777777" w:rsidR="00EE254A" w:rsidRPr="008136C0" w:rsidRDefault="00EE254A" w:rsidP="0046177C">
      <w:pPr>
        <w:pStyle w:val="a4"/>
        <w:widowControl w:val="0"/>
        <w:numPr>
          <w:ilvl w:val="0"/>
          <w:numId w:val="2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851" w:hanging="709"/>
        <w:jc w:val="both"/>
        <w:rPr>
          <w:rFonts w:ascii="Times New Roman" w:eastAsia="Times New Roman" w:hAnsi="Times New Roman" w:cs="Times New Roman"/>
          <w:bCs/>
          <w:iCs/>
          <w:sz w:val="24"/>
          <w:szCs w:val="24"/>
          <w:lang w:eastAsia="ru-RU"/>
        </w:rPr>
      </w:pPr>
      <w:r w:rsidRPr="008136C0">
        <w:rPr>
          <w:rFonts w:ascii="Times New Roman" w:eastAsia="Times New Roman" w:hAnsi="Times New Roman" w:cs="Times New Roman"/>
          <w:bCs/>
          <w:iCs/>
          <w:sz w:val="24"/>
          <w:szCs w:val="24"/>
          <w:lang w:eastAsia="ru-RU"/>
        </w:rPr>
        <w:t xml:space="preserve">Электронная версия журналов </w:t>
      </w:r>
      <w:r w:rsidRPr="008136C0">
        <w:rPr>
          <w:rFonts w:ascii="Times New Roman" w:eastAsia="Times New Roman" w:hAnsi="Times New Roman" w:cs="Times New Roman"/>
          <w:bCs/>
          <w:iCs/>
          <w:sz w:val="24"/>
          <w:szCs w:val="24"/>
          <w:lang w:val="en-GB" w:eastAsia="ru-RU"/>
        </w:rPr>
        <w:t>Sage</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Publications</w:t>
      </w:r>
      <w:r w:rsidRPr="008136C0">
        <w:rPr>
          <w:rFonts w:ascii="Times New Roman" w:eastAsia="Times New Roman" w:hAnsi="Times New Roman" w:cs="Times New Roman"/>
          <w:bCs/>
          <w:iCs/>
          <w:sz w:val="24"/>
          <w:szCs w:val="24"/>
          <w:lang w:eastAsia="ru-RU"/>
        </w:rPr>
        <w:t xml:space="preserve"> – </w:t>
      </w:r>
      <w:r w:rsidRPr="008136C0">
        <w:rPr>
          <w:rFonts w:ascii="Times New Roman" w:eastAsia="Times New Roman" w:hAnsi="Times New Roman" w:cs="Times New Roman"/>
          <w:bCs/>
          <w:iCs/>
          <w:sz w:val="24"/>
          <w:szCs w:val="24"/>
          <w:lang w:val="en-GB" w:eastAsia="ru-RU"/>
        </w:rPr>
        <w:t>HSS</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online</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sagepub</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com</w:t>
      </w:r>
      <w:r w:rsidRPr="008136C0">
        <w:rPr>
          <w:rFonts w:ascii="Times New Roman" w:eastAsia="Times New Roman" w:hAnsi="Times New Roman" w:cs="Times New Roman"/>
          <w:bCs/>
          <w:iCs/>
          <w:sz w:val="24"/>
          <w:szCs w:val="24"/>
          <w:lang w:eastAsia="ru-RU"/>
        </w:rPr>
        <w:t xml:space="preserve">). </w:t>
      </w:r>
    </w:p>
    <w:p w14:paraId="1ABACA6D" w14:textId="77777777" w:rsidR="00EE254A" w:rsidRPr="008136C0" w:rsidRDefault="00EE254A" w:rsidP="0046177C">
      <w:pPr>
        <w:pStyle w:val="a4"/>
        <w:widowControl w:val="0"/>
        <w:numPr>
          <w:ilvl w:val="0"/>
          <w:numId w:val="2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851" w:hanging="709"/>
        <w:jc w:val="both"/>
        <w:rPr>
          <w:rFonts w:ascii="Times New Roman" w:eastAsia="Times New Roman" w:hAnsi="Times New Roman" w:cs="Times New Roman"/>
          <w:bCs/>
          <w:i/>
          <w:iCs/>
          <w:sz w:val="24"/>
          <w:szCs w:val="24"/>
          <w:lang w:eastAsia="ru-RU"/>
        </w:rPr>
      </w:pPr>
      <w:r w:rsidRPr="008136C0">
        <w:rPr>
          <w:rFonts w:ascii="Times New Roman" w:eastAsia="Times New Roman" w:hAnsi="Times New Roman" w:cs="Times New Roman"/>
          <w:bCs/>
          <w:iCs/>
          <w:sz w:val="24"/>
          <w:szCs w:val="24"/>
          <w:lang w:eastAsia="ru-RU"/>
        </w:rPr>
        <w:t xml:space="preserve">Электронные ресурсы издательства </w:t>
      </w:r>
      <w:r w:rsidRPr="008136C0">
        <w:rPr>
          <w:rFonts w:ascii="Times New Roman" w:eastAsia="Times New Roman" w:hAnsi="Times New Roman" w:cs="Times New Roman"/>
          <w:bCs/>
          <w:iCs/>
          <w:sz w:val="24"/>
          <w:szCs w:val="24"/>
          <w:lang w:val="en-GB" w:eastAsia="ru-RU"/>
        </w:rPr>
        <w:t>Taylor</w:t>
      </w:r>
      <w:r w:rsidRPr="008136C0">
        <w:rPr>
          <w:rFonts w:ascii="Times New Roman" w:eastAsia="Times New Roman" w:hAnsi="Times New Roman" w:cs="Times New Roman"/>
          <w:bCs/>
          <w:iCs/>
          <w:sz w:val="24"/>
          <w:szCs w:val="24"/>
          <w:lang w:eastAsia="ru-RU"/>
        </w:rPr>
        <w:t xml:space="preserve"> &amp; </w:t>
      </w:r>
      <w:r w:rsidRPr="008136C0">
        <w:rPr>
          <w:rFonts w:ascii="Times New Roman" w:eastAsia="Times New Roman" w:hAnsi="Times New Roman" w:cs="Times New Roman"/>
          <w:bCs/>
          <w:iCs/>
          <w:sz w:val="24"/>
          <w:szCs w:val="24"/>
          <w:lang w:val="en-GB" w:eastAsia="ru-RU"/>
        </w:rPr>
        <w:t>Francis</w:t>
      </w:r>
      <w:r w:rsidRPr="008136C0">
        <w:rPr>
          <w:rFonts w:ascii="Times New Roman" w:eastAsia="Times New Roman" w:hAnsi="Times New Roman" w:cs="Times New Roman"/>
          <w:bCs/>
          <w:iCs/>
          <w:sz w:val="24"/>
          <w:szCs w:val="24"/>
          <w:lang w:eastAsia="ru-RU"/>
        </w:rPr>
        <w:t xml:space="preserve"> (</w:t>
      </w:r>
      <w:r w:rsidRPr="008136C0">
        <w:rPr>
          <w:rFonts w:ascii="Times New Roman" w:eastAsia="Times New Roman" w:hAnsi="Times New Roman" w:cs="Times New Roman"/>
          <w:bCs/>
          <w:iCs/>
          <w:sz w:val="24"/>
          <w:szCs w:val="24"/>
          <w:lang w:val="en-GB" w:eastAsia="ru-RU"/>
        </w:rPr>
        <w:t>T</w:t>
      </w:r>
      <w:r w:rsidRPr="008136C0">
        <w:rPr>
          <w:rFonts w:ascii="Times New Roman" w:eastAsia="Times New Roman" w:hAnsi="Times New Roman" w:cs="Times New Roman"/>
          <w:bCs/>
          <w:iCs/>
          <w:sz w:val="24"/>
          <w:szCs w:val="24"/>
          <w:lang w:eastAsia="ru-RU"/>
        </w:rPr>
        <w:t>&amp;</w:t>
      </w:r>
      <w:r w:rsidRPr="008136C0">
        <w:rPr>
          <w:rFonts w:ascii="Times New Roman" w:eastAsia="Times New Roman" w:hAnsi="Times New Roman" w:cs="Times New Roman"/>
          <w:bCs/>
          <w:iCs/>
          <w:sz w:val="24"/>
          <w:szCs w:val="24"/>
          <w:lang w:val="en-GB" w:eastAsia="ru-RU"/>
        </w:rPr>
        <w:t>F</w:t>
      </w:r>
      <w:r w:rsidRPr="008136C0">
        <w:rPr>
          <w:rFonts w:ascii="Times New Roman" w:eastAsia="Times New Roman" w:hAnsi="Times New Roman" w:cs="Times New Roman"/>
          <w:bCs/>
          <w:iCs/>
          <w:sz w:val="24"/>
          <w:szCs w:val="24"/>
          <w:lang w:eastAsia="ru-RU"/>
        </w:rPr>
        <w:t>) раздел "</w:t>
      </w:r>
      <w:r w:rsidRPr="008136C0">
        <w:rPr>
          <w:rFonts w:ascii="Times New Roman" w:eastAsia="Times New Roman" w:hAnsi="Times New Roman" w:cs="Times New Roman"/>
          <w:bCs/>
          <w:iCs/>
          <w:sz w:val="24"/>
          <w:szCs w:val="24"/>
          <w:lang w:val="en-GB" w:eastAsia="ru-RU"/>
        </w:rPr>
        <w:t>Language</w:t>
      </w:r>
      <w:r w:rsidRPr="008136C0">
        <w:rPr>
          <w:rFonts w:ascii="Times New Roman" w:eastAsia="Times New Roman" w:hAnsi="Times New Roman" w:cs="Times New Roman"/>
          <w:bCs/>
          <w:iCs/>
          <w:sz w:val="24"/>
          <w:szCs w:val="24"/>
          <w:lang w:eastAsia="ru-RU"/>
        </w:rPr>
        <w:t xml:space="preserve"> &amp; </w:t>
      </w:r>
      <w:r w:rsidRPr="008136C0">
        <w:rPr>
          <w:rFonts w:ascii="Times New Roman" w:eastAsia="Times New Roman" w:hAnsi="Times New Roman" w:cs="Times New Roman"/>
          <w:bCs/>
          <w:iCs/>
          <w:sz w:val="24"/>
          <w:szCs w:val="24"/>
          <w:lang w:val="en-GB" w:eastAsia="ru-RU"/>
        </w:rPr>
        <w:t>Literature</w:t>
      </w:r>
      <w:r w:rsidRPr="008136C0">
        <w:rPr>
          <w:rFonts w:ascii="Times New Roman" w:eastAsia="Times New Roman" w:hAnsi="Times New Roman" w:cs="Times New Roman"/>
          <w:bCs/>
          <w:iCs/>
          <w:sz w:val="24"/>
          <w:szCs w:val="24"/>
          <w:lang w:eastAsia="ru-RU"/>
        </w:rPr>
        <w:t>" (</w:t>
      </w:r>
      <w:r w:rsidRPr="008136C0">
        <w:rPr>
          <w:rFonts w:ascii="Times New Roman" w:eastAsia="Times New Roman" w:hAnsi="Times New Roman" w:cs="Times New Roman"/>
          <w:bCs/>
          <w:iCs/>
          <w:sz w:val="24"/>
          <w:szCs w:val="24"/>
          <w:lang w:val="en-GB" w:eastAsia="ru-RU"/>
        </w:rPr>
        <w:t>http</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www</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informaworld</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com</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smpp</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subjecthome</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db</w:t>
      </w:r>
      <w:r w:rsidRPr="008136C0">
        <w:rPr>
          <w:rFonts w:ascii="Times New Roman" w:eastAsia="Times New Roman" w:hAnsi="Times New Roman" w:cs="Times New Roman"/>
          <w:bCs/>
          <w:iCs/>
          <w:sz w:val="24"/>
          <w:szCs w:val="24"/>
          <w:lang w:eastAsia="ru-RU"/>
        </w:rPr>
        <w:t>=</w:t>
      </w:r>
      <w:r w:rsidRPr="008136C0">
        <w:rPr>
          <w:rFonts w:ascii="Times New Roman" w:eastAsia="Times New Roman" w:hAnsi="Times New Roman" w:cs="Times New Roman"/>
          <w:bCs/>
          <w:iCs/>
          <w:sz w:val="24"/>
          <w:szCs w:val="24"/>
          <w:lang w:val="en-GB" w:eastAsia="ru-RU"/>
        </w:rPr>
        <w:t>jour</w:t>
      </w:r>
      <w:r w:rsidRPr="008136C0">
        <w:rPr>
          <w:rFonts w:ascii="Times New Roman" w:eastAsia="Times New Roman" w:hAnsi="Times New Roman" w:cs="Times New Roman"/>
          <w:bCs/>
          <w:iCs/>
          <w:sz w:val="24"/>
          <w:szCs w:val="24"/>
          <w:lang w:eastAsia="ru-RU"/>
        </w:rPr>
        <w:t xml:space="preserve">).   </w:t>
      </w:r>
    </w:p>
    <w:p w14:paraId="0AF47ABD" w14:textId="77777777" w:rsidR="00EE254A" w:rsidRPr="008136C0" w:rsidRDefault="00EE254A" w:rsidP="0046177C">
      <w:pPr>
        <w:pStyle w:val="a4"/>
        <w:widowControl w:val="0"/>
        <w:numPr>
          <w:ilvl w:val="0"/>
          <w:numId w:val="2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851" w:hanging="709"/>
        <w:jc w:val="both"/>
        <w:rPr>
          <w:rFonts w:ascii="Times New Roman" w:eastAsia="Times New Roman" w:hAnsi="Times New Roman" w:cs="Times New Roman"/>
          <w:bCs/>
          <w:i/>
          <w:iCs/>
          <w:sz w:val="24"/>
          <w:szCs w:val="24"/>
          <w:lang w:eastAsia="ru-RU"/>
        </w:rPr>
      </w:pPr>
      <w:r w:rsidRPr="008136C0">
        <w:rPr>
          <w:rFonts w:ascii="Times New Roman" w:eastAsia="Times New Roman" w:hAnsi="Times New Roman" w:cs="Times New Roman"/>
          <w:bCs/>
          <w:sz w:val="24"/>
          <w:szCs w:val="24"/>
          <w:lang w:eastAsia="ru-RU"/>
        </w:rPr>
        <w:t>www.biblioclub.ru ЭБС «Университетская библиотека онлайн»</w:t>
      </w:r>
    </w:p>
    <w:p w14:paraId="60154E8B" w14:textId="77777777" w:rsidR="00EE254A" w:rsidRPr="008136C0" w:rsidRDefault="00EE254A" w:rsidP="00EE254A">
      <w:pPr>
        <w:widowControl w:val="0"/>
        <w:suppressAutoHyphens/>
        <w:spacing w:after="0"/>
        <w:ind w:firstLine="284"/>
        <w:jc w:val="center"/>
        <w:rPr>
          <w:rFonts w:ascii="Times New Roman" w:eastAsia="Times New Roman" w:hAnsi="Times New Roman"/>
          <w:b/>
          <w:bCs/>
          <w:sz w:val="24"/>
          <w:szCs w:val="24"/>
          <w:lang w:eastAsia="ru-RU"/>
        </w:rPr>
      </w:pPr>
    </w:p>
    <w:p w14:paraId="2C7318F1" w14:textId="77777777" w:rsidR="00EE254A" w:rsidRPr="008136C0" w:rsidRDefault="00EE254A" w:rsidP="00EE254A">
      <w:pPr>
        <w:widowControl w:val="0"/>
        <w:suppressAutoHyphens/>
        <w:autoSpaceDE w:val="0"/>
        <w:autoSpaceDN w:val="0"/>
        <w:adjustRightInd w:val="0"/>
        <w:spacing w:after="0"/>
        <w:ind w:firstLine="284"/>
        <w:jc w:val="both"/>
        <w:rPr>
          <w:rFonts w:ascii="Times New Roman" w:eastAsia="Times New Roman" w:hAnsi="Times New Roman"/>
          <w:b/>
          <w:bCs/>
          <w:sz w:val="24"/>
          <w:szCs w:val="24"/>
        </w:rPr>
      </w:pPr>
      <w:r w:rsidRPr="008136C0">
        <w:rPr>
          <w:rFonts w:ascii="Times New Roman" w:eastAsia="Times New Roman" w:hAnsi="Times New Roman"/>
          <w:b/>
          <w:bCs/>
          <w:sz w:val="24"/>
          <w:szCs w:val="24"/>
        </w:rPr>
        <w:t>8. Фонды оценочных средств</w:t>
      </w:r>
    </w:p>
    <w:p w14:paraId="5690A559" w14:textId="77777777" w:rsidR="00EE254A" w:rsidRPr="008136C0" w:rsidRDefault="00EE254A" w:rsidP="00EE254A">
      <w:pPr>
        <w:widowControl w:val="0"/>
        <w:suppressAutoHyphens/>
        <w:spacing w:after="0"/>
        <w:ind w:firstLine="284"/>
        <w:jc w:val="both"/>
        <w:rPr>
          <w:rFonts w:ascii="Times New Roman" w:eastAsia="Times New Roman" w:hAnsi="Times New Roman"/>
          <w:spacing w:val="-4"/>
          <w:sz w:val="24"/>
          <w:szCs w:val="24"/>
        </w:rPr>
      </w:pPr>
      <w:r w:rsidRPr="008136C0">
        <w:rPr>
          <w:rFonts w:ascii="Times New Roman" w:eastAsia="Times New Roman" w:hAnsi="Times New Roman"/>
          <w:spacing w:val="-4"/>
          <w:sz w:val="24"/>
          <w:szCs w:val="24"/>
        </w:rPr>
        <w:t>Фонд оценочных средств представлен в Приложении 1.</w:t>
      </w:r>
    </w:p>
    <w:p w14:paraId="06243255" w14:textId="77777777" w:rsidR="00EE254A" w:rsidRPr="008136C0" w:rsidRDefault="00EE254A" w:rsidP="00EE254A">
      <w:pPr>
        <w:widowControl w:val="0"/>
        <w:suppressAutoHyphens/>
        <w:autoSpaceDE w:val="0"/>
        <w:autoSpaceDN w:val="0"/>
        <w:adjustRightInd w:val="0"/>
        <w:spacing w:after="0"/>
        <w:ind w:firstLine="284"/>
        <w:jc w:val="both"/>
        <w:rPr>
          <w:rFonts w:ascii="Times New Roman" w:eastAsia="Times New Roman" w:hAnsi="Times New Roman"/>
          <w:b/>
          <w:bCs/>
          <w:sz w:val="24"/>
          <w:szCs w:val="24"/>
        </w:rPr>
      </w:pPr>
    </w:p>
    <w:p w14:paraId="35ABA90B" w14:textId="77777777" w:rsidR="00EE254A" w:rsidRPr="008136C0" w:rsidRDefault="00EE254A" w:rsidP="00EE254A">
      <w:pPr>
        <w:widowControl w:val="0"/>
        <w:suppressAutoHyphens/>
        <w:autoSpaceDE w:val="0"/>
        <w:autoSpaceDN w:val="0"/>
        <w:adjustRightInd w:val="0"/>
        <w:spacing w:after="0"/>
        <w:ind w:firstLine="284"/>
        <w:jc w:val="both"/>
        <w:rPr>
          <w:rFonts w:ascii="Times New Roman" w:eastAsia="Times New Roman" w:hAnsi="Times New Roman"/>
          <w:b/>
          <w:bCs/>
          <w:sz w:val="24"/>
          <w:szCs w:val="24"/>
        </w:rPr>
      </w:pPr>
      <w:r w:rsidRPr="008136C0">
        <w:rPr>
          <w:rFonts w:ascii="Times New Roman" w:eastAsia="Times New Roman" w:hAnsi="Times New Roman"/>
          <w:b/>
          <w:bCs/>
          <w:sz w:val="24"/>
          <w:szCs w:val="24"/>
        </w:rPr>
        <w:t>9. Материально-техническое обеспечение образовательного процесса по дисциплине</w:t>
      </w:r>
    </w:p>
    <w:p w14:paraId="1580CD63" w14:textId="77777777" w:rsidR="00EE254A" w:rsidRPr="008136C0" w:rsidRDefault="00EE254A" w:rsidP="00EE254A">
      <w:pPr>
        <w:widowControl w:val="0"/>
        <w:suppressAutoHyphens/>
        <w:autoSpaceDE w:val="0"/>
        <w:autoSpaceDN w:val="0"/>
        <w:adjustRightInd w:val="0"/>
        <w:spacing w:after="0"/>
        <w:ind w:firstLine="284"/>
        <w:jc w:val="both"/>
        <w:rPr>
          <w:rFonts w:ascii="Times New Roman" w:eastAsia="Times New Roman" w:hAnsi="Times New Roman"/>
          <w:bCs/>
          <w:i/>
          <w:sz w:val="24"/>
          <w:szCs w:val="24"/>
        </w:rPr>
      </w:pPr>
    </w:p>
    <w:p w14:paraId="0953FFE6" w14:textId="77777777" w:rsidR="00EE254A" w:rsidRPr="008136C0" w:rsidRDefault="00EE254A" w:rsidP="00EE254A">
      <w:pPr>
        <w:widowControl w:val="0"/>
        <w:suppressAutoHyphens/>
        <w:autoSpaceDE w:val="0"/>
        <w:autoSpaceDN w:val="0"/>
        <w:adjustRightInd w:val="0"/>
        <w:spacing w:after="0"/>
        <w:ind w:firstLine="709"/>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9.1. Описание материально-технической базы</w:t>
      </w:r>
    </w:p>
    <w:p w14:paraId="768CBF1E" w14:textId="77777777" w:rsidR="00EE254A" w:rsidRPr="008136C0" w:rsidRDefault="00EE254A" w:rsidP="00EE254A">
      <w:pPr>
        <w:widowControl w:val="0"/>
        <w:suppressAutoHyphens/>
        <w:spacing w:after="0"/>
        <w:ind w:firstLine="284"/>
        <w:jc w:val="both"/>
        <w:rPr>
          <w:rFonts w:ascii="Times New Roman" w:eastAsia="SimSun" w:hAnsi="Times New Roman"/>
          <w:bCs/>
          <w:sz w:val="24"/>
          <w:szCs w:val="24"/>
          <w:lang w:eastAsia="ru-RU"/>
        </w:rPr>
      </w:pPr>
      <w:r w:rsidRPr="008136C0">
        <w:rPr>
          <w:rFonts w:ascii="Times New Roman" w:eastAsia="SimSun" w:hAnsi="Times New Roman"/>
          <w:bCs/>
          <w:sz w:val="24"/>
          <w:szCs w:val="24"/>
          <w:lang w:eastAsia="ru-RU"/>
        </w:rPr>
        <w:t>Реализация учебной (проектной) практики требует наличия аудитории университета, в том числе оборудованные мультимедийными ресурсами.</w:t>
      </w:r>
    </w:p>
    <w:p w14:paraId="108CD451" w14:textId="77777777" w:rsidR="00EE254A" w:rsidRPr="008136C0" w:rsidRDefault="00EE254A" w:rsidP="00EE254A">
      <w:pPr>
        <w:widowControl w:val="0"/>
        <w:suppressAutoHyphens/>
        <w:spacing w:after="0"/>
        <w:ind w:firstLine="284"/>
        <w:jc w:val="both"/>
        <w:rPr>
          <w:rFonts w:ascii="Times New Roman" w:eastAsia="SimSun" w:hAnsi="Times New Roman"/>
          <w:bCs/>
          <w:color w:val="FF0000"/>
          <w:sz w:val="24"/>
          <w:szCs w:val="24"/>
          <w:highlight w:val="yellow"/>
          <w:lang w:eastAsia="ru-RU"/>
        </w:rPr>
      </w:pPr>
    </w:p>
    <w:p w14:paraId="05B9E8FE" w14:textId="77777777" w:rsidR="00EE254A" w:rsidRPr="008136C0" w:rsidRDefault="00EE254A" w:rsidP="00EE254A">
      <w:pPr>
        <w:widowControl w:val="0"/>
        <w:suppressAutoHyphens/>
        <w:autoSpaceDE w:val="0"/>
        <w:autoSpaceDN w:val="0"/>
        <w:adjustRightInd w:val="0"/>
        <w:spacing w:after="0"/>
        <w:ind w:firstLine="709"/>
        <w:jc w:val="both"/>
        <w:rPr>
          <w:rFonts w:ascii="Times New Roman" w:eastAsia="Times New Roman" w:hAnsi="Times New Roman"/>
          <w:bCs/>
          <w:i/>
          <w:sz w:val="24"/>
          <w:szCs w:val="24"/>
          <w:lang w:eastAsia="ru-RU"/>
        </w:rPr>
      </w:pPr>
      <w:r w:rsidRPr="008136C0">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82C0947" w14:textId="77777777" w:rsidR="00EE254A" w:rsidRPr="008136C0" w:rsidRDefault="00EE254A" w:rsidP="00EE254A">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Перечень программного обеспечения:</w:t>
      </w:r>
    </w:p>
    <w:p w14:paraId="5C6CBAB0" w14:textId="77777777" w:rsidR="00EE254A" w:rsidRPr="0029515E" w:rsidRDefault="00EE254A" w:rsidP="00EE254A">
      <w:pPr>
        <w:widowControl w:val="0"/>
        <w:suppressAutoHyphens/>
        <w:autoSpaceDE w:val="0"/>
        <w:autoSpaceDN w:val="0"/>
        <w:adjustRightInd w:val="0"/>
        <w:spacing w:after="0"/>
        <w:ind w:firstLine="709"/>
        <w:jc w:val="both"/>
        <w:rPr>
          <w:rFonts w:ascii="Times New Roman" w:eastAsia="Times New Roman" w:hAnsi="Times New Roman"/>
          <w:bCs/>
          <w:sz w:val="24"/>
          <w:szCs w:val="24"/>
          <w:lang w:val="en-US" w:eastAsia="ru-RU"/>
        </w:rPr>
      </w:pPr>
      <w:r w:rsidRPr="008136C0">
        <w:rPr>
          <w:rFonts w:ascii="Times New Roman" w:eastAsia="Times New Roman" w:hAnsi="Times New Roman"/>
          <w:bCs/>
          <w:sz w:val="24"/>
          <w:szCs w:val="24"/>
          <w:lang w:val="en-US" w:eastAsia="ru-RU"/>
        </w:rPr>
        <w:t>Microsoft</w:t>
      </w:r>
      <w:r w:rsidRPr="0029515E">
        <w:rPr>
          <w:rFonts w:ascii="Times New Roman" w:eastAsia="Times New Roman" w:hAnsi="Times New Roman"/>
          <w:bCs/>
          <w:sz w:val="24"/>
          <w:szCs w:val="24"/>
          <w:lang w:val="en-US" w:eastAsia="ru-RU"/>
        </w:rPr>
        <w:t xml:space="preserve"> </w:t>
      </w:r>
      <w:r w:rsidRPr="008136C0">
        <w:rPr>
          <w:rFonts w:ascii="Times New Roman" w:eastAsia="Times New Roman" w:hAnsi="Times New Roman"/>
          <w:bCs/>
          <w:sz w:val="24"/>
          <w:szCs w:val="24"/>
          <w:lang w:val="en-US" w:eastAsia="ru-RU"/>
        </w:rPr>
        <w:t>Word</w:t>
      </w:r>
      <w:r w:rsidRPr="0029515E">
        <w:rPr>
          <w:rFonts w:ascii="Times New Roman" w:eastAsia="Times New Roman" w:hAnsi="Times New Roman"/>
          <w:bCs/>
          <w:sz w:val="24"/>
          <w:szCs w:val="24"/>
          <w:lang w:val="en-US" w:eastAsia="ru-RU"/>
        </w:rPr>
        <w:t xml:space="preserve">, </w:t>
      </w:r>
      <w:r w:rsidRPr="008136C0">
        <w:rPr>
          <w:rFonts w:ascii="Times New Roman" w:eastAsia="Times New Roman" w:hAnsi="Times New Roman"/>
          <w:bCs/>
          <w:sz w:val="24"/>
          <w:szCs w:val="24"/>
          <w:lang w:val="en-US" w:eastAsia="ru-RU"/>
        </w:rPr>
        <w:t>PowerPoint</w:t>
      </w:r>
      <w:r w:rsidRPr="0029515E">
        <w:rPr>
          <w:rFonts w:ascii="Times New Roman" w:eastAsia="Times New Roman" w:hAnsi="Times New Roman"/>
          <w:bCs/>
          <w:sz w:val="24"/>
          <w:szCs w:val="24"/>
          <w:lang w:val="en-US" w:eastAsia="ru-RU"/>
        </w:rPr>
        <w:t xml:space="preserve">, </w:t>
      </w:r>
      <w:r w:rsidRPr="008136C0">
        <w:rPr>
          <w:rFonts w:ascii="Times New Roman" w:eastAsia="Times New Roman" w:hAnsi="Times New Roman"/>
          <w:bCs/>
          <w:sz w:val="24"/>
          <w:szCs w:val="24"/>
          <w:lang w:val="en-US" w:eastAsia="ru-RU"/>
        </w:rPr>
        <w:t>Internet</w:t>
      </w:r>
      <w:r w:rsidRPr="0029515E">
        <w:rPr>
          <w:rFonts w:ascii="Times New Roman" w:eastAsia="Times New Roman" w:hAnsi="Times New Roman"/>
          <w:bCs/>
          <w:sz w:val="24"/>
          <w:szCs w:val="24"/>
          <w:lang w:val="en-US" w:eastAsia="ru-RU"/>
        </w:rPr>
        <w:t xml:space="preserve"> </w:t>
      </w:r>
      <w:r w:rsidRPr="008136C0">
        <w:rPr>
          <w:rFonts w:ascii="Times New Roman" w:eastAsia="Times New Roman" w:hAnsi="Times New Roman"/>
          <w:bCs/>
          <w:sz w:val="24"/>
          <w:szCs w:val="24"/>
          <w:lang w:val="en-US" w:eastAsia="ru-RU"/>
        </w:rPr>
        <w:t>Explorer</w:t>
      </w:r>
      <w:r w:rsidRPr="0029515E">
        <w:rPr>
          <w:rFonts w:ascii="Times New Roman" w:eastAsia="Times New Roman" w:hAnsi="Times New Roman"/>
          <w:bCs/>
          <w:sz w:val="24"/>
          <w:szCs w:val="24"/>
          <w:lang w:val="en-US" w:eastAsia="ru-RU"/>
        </w:rPr>
        <w:t>.</w:t>
      </w:r>
    </w:p>
    <w:p w14:paraId="5242E03B" w14:textId="77777777" w:rsidR="00EE254A" w:rsidRPr="008136C0" w:rsidRDefault="00EE254A" w:rsidP="00EE254A">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Перечень информационных справочных систем:</w:t>
      </w:r>
    </w:p>
    <w:p w14:paraId="6AA11FA8" w14:textId="77777777" w:rsidR="00EE254A" w:rsidRPr="008136C0" w:rsidRDefault="00EE254A" w:rsidP="00EE254A">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www.biblioclub.ru ЭБС «Университетская библиотека онлайн»;</w:t>
      </w:r>
    </w:p>
    <w:p w14:paraId="42486345" w14:textId="77777777" w:rsidR="00EE254A" w:rsidRPr="008136C0" w:rsidRDefault="00EE254A" w:rsidP="00EE254A">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www.elibrary.ru    Научная электронная библиотека;</w:t>
      </w:r>
    </w:p>
    <w:p w14:paraId="6E1535D7" w14:textId="77777777" w:rsidR="00EE254A" w:rsidRPr="008136C0" w:rsidRDefault="00EE254A" w:rsidP="00EE254A">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www.ebiblioteka.ru Универсальные базы данных изданий;</w:t>
      </w:r>
    </w:p>
    <w:p w14:paraId="3EBF68E6" w14:textId="77777777" w:rsidR="00EE254A" w:rsidRPr="008136C0" w:rsidRDefault="00EE254A" w:rsidP="00EE254A">
      <w:pPr>
        <w:widowControl w:val="0"/>
        <w:suppressAutoHyphens/>
        <w:autoSpaceDE w:val="0"/>
        <w:autoSpaceDN w:val="0"/>
        <w:adjustRightInd w:val="0"/>
        <w:spacing w:after="0"/>
        <w:ind w:firstLine="709"/>
        <w:jc w:val="both"/>
        <w:rPr>
          <w:rFonts w:ascii="Times New Roman" w:eastAsia="Times New Roman" w:hAnsi="Times New Roman"/>
          <w:bCs/>
          <w:sz w:val="24"/>
          <w:szCs w:val="24"/>
          <w:lang w:eastAsia="ru-RU"/>
        </w:rPr>
      </w:pPr>
      <w:r w:rsidRPr="008136C0">
        <w:rPr>
          <w:rFonts w:ascii="Times New Roman" w:eastAsia="Times New Roman" w:hAnsi="Times New Roman"/>
          <w:bCs/>
          <w:sz w:val="24"/>
          <w:szCs w:val="24"/>
          <w:lang w:eastAsia="ru-RU"/>
        </w:rPr>
        <w:t>- ЭИОС Мининского университета.</w:t>
      </w:r>
    </w:p>
    <w:p w14:paraId="502819B1" w14:textId="77777777" w:rsidR="00EE254A" w:rsidRPr="008136C0" w:rsidRDefault="00EE254A" w:rsidP="00EE254A">
      <w:pPr>
        <w:spacing w:after="0" w:line="360" w:lineRule="auto"/>
        <w:ind w:firstLine="709"/>
        <w:jc w:val="center"/>
        <w:rPr>
          <w:rFonts w:ascii="Times New Roman" w:eastAsia="Arial" w:hAnsi="Times New Roman"/>
          <w:b/>
          <w:sz w:val="24"/>
          <w:szCs w:val="24"/>
          <w:lang w:eastAsia="ru-RU"/>
        </w:rPr>
      </w:pPr>
    </w:p>
    <w:p w14:paraId="2D6E88D9" w14:textId="77777777" w:rsidR="00EE254A" w:rsidRPr="008136C0" w:rsidRDefault="00EE254A" w:rsidP="00EE254A">
      <w:pPr>
        <w:widowControl w:val="0"/>
        <w:suppressAutoHyphens/>
        <w:spacing w:after="0"/>
        <w:ind w:firstLine="284"/>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5.4. ПРОГРАММА ДИСЦИПЛИНЫ</w:t>
      </w:r>
    </w:p>
    <w:p w14:paraId="0484B5BE" w14:textId="77777777" w:rsidR="00EE254A" w:rsidRPr="008136C0" w:rsidRDefault="00EE254A" w:rsidP="00EE254A">
      <w:pPr>
        <w:spacing w:after="0" w:line="360" w:lineRule="auto"/>
        <w:ind w:firstLine="709"/>
        <w:jc w:val="center"/>
        <w:rPr>
          <w:rFonts w:ascii="Times New Roman" w:eastAsia="Arial" w:hAnsi="Times New Roman"/>
          <w:sz w:val="24"/>
          <w:szCs w:val="24"/>
          <w:lang w:eastAsia="ru-RU"/>
        </w:rPr>
      </w:pPr>
      <w:r w:rsidRPr="008136C0">
        <w:rPr>
          <w:rFonts w:ascii="Times New Roman" w:eastAsia="Arial" w:hAnsi="Times New Roman"/>
          <w:b/>
          <w:sz w:val="24"/>
          <w:szCs w:val="24"/>
          <w:lang w:eastAsia="ru-RU"/>
        </w:rPr>
        <w:t xml:space="preserve"> «Систематизирующий курс грамматики английского языка»</w:t>
      </w:r>
    </w:p>
    <w:p w14:paraId="723CE362"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1. Пояснительная записка</w:t>
      </w:r>
    </w:p>
    <w:p w14:paraId="24EC0AA2"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highlight w:val="white"/>
          <w:lang w:eastAsia="ru-RU"/>
        </w:rPr>
      </w:pPr>
      <w:r w:rsidRPr="008136C0">
        <w:rPr>
          <w:rFonts w:ascii="Times New Roman" w:eastAsia="Arial" w:hAnsi="Times New Roman"/>
          <w:color w:val="000000"/>
          <w:sz w:val="24"/>
          <w:szCs w:val="24"/>
          <w:highlight w:val="white"/>
          <w:lang w:eastAsia="ru-RU"/>
        </w:rPr>
        <w:t>Рабочая программа учебной дисциплины «</w:t>
      </w:r>
      <w:r w:rsidRPr="008136C0">
        <w:rPr>
          <w:rFonts w:ascii="Times New Roman" w:eastAsia="Arial" w:hAnsi="Times New Roman"/>
          <w:color w:val="000000"/>
          <w:sz w:val="24"/>
          <w:szCs w:val="24"/>
          <w:lang w:eastAsia="ru-RU"/>
        </w:rPr>
        <w:t xml:space="preserve">Систематизирующий курс грамматики английского языка </w:t>
      </w:r>
      <w:r w:rsidRPr="008136C0">
        <w:rPr>
          <w:rFonts w:ascii="Times New Roman" w:eastAsia="Arial" w:hAnsi="Times New Roman"/>
          <w:color w:val="000000"/>
          <w:sz w:val="24"/>
          <w:szCs w:val="24"/>
          <w:highlight w:val="white"/>
          <w:lang w:eastAsia="ru-RU"/>
        </w:rPr>
        <w:t xml:space="preserve">» для бакалавров разработана в соответствии с требованиями к иноязычному образованию, диктуемыми изменениями на рынке труда и в сфере высшего образования. Программа отражает основные положения ФГОС ВО 3++ и является составной частью ОПОП, нацеленной на подготовку высококвалифицированных кадров, способных успешно решать профессиональные задачи в условиях глобализации рыночной экономики на уровне мировых стандартов. </w:t>
      </w:r>
    </w:p>
    <w:p w14:paraId="0E60AF36"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highlight w:val="white"/>
          <w:lang w:eastAsia="ru-RU"/>
        </w:rPr>
        <w:lastRenderedPageBreak/>
        <w:t xml:space="preserve">Данная Программа рассчитана на обучение систематизирующему курсу грамматики общей трудоемкостью 2 зачётных (кредитных) единиц </w:t>
      </w:r>
      <w:r w:rsidRPr="008136C0">
        <w:rPr>
          <w:rFonts w:ascii="Times New Roman" w:eastAsia="Arial" w:hAnsi="Times New Roman"/>
          <w:color w:val="000000"/>
          <w:sz w:val="24"/>
          <w:szCs w:val="24"/>
          <w:lang w:eastAsia="ru-RU"/>
        </w:rPr>
        <w:t xml:space="preserve">(72 </w:t>
      </w:r>
      <w:r w:rsidRPr="008136C0">
        <w:rPr>
          <w:rFonts w:ascii="Times New Roman" w:eastAsia="Arial" w:hAnsi="Times New Roman"/>
          <w:color w:val="000000"/>
          <w:sz w:val="24"/>
          <w:szCs w:val="24"/>
          <w:highlight w:val="white"/>
          <w:lang w:eastAsia="ru-RU"/>
        </w:rPr>
        <w:t xml:space="preserve">академических часа: </w:t>
      </w:r>
      <w:r w:rsidRPr="008136C0">
        <w:rPr>
          <w:rFonts w:ascii="Times New Roman" w:eastAsia="Arial" w:hAnsi="Times New Roman"/>
          <w:color w:val="000000"/>
          <w:sz w:val="24"/>
          <w:szCs w:val="24"/>
          <w:lang w:eastAsia="ru-RU"/>
        </w:rPr>
        <w:t xml:space="preserve">18 </w:t>
      </w:r>
      <w:r w:rsidRPr="008136C0">
        <w:rPr>
          <w:rFonts w:ascii="Times New Roman" w:eastAsia="Arial" w:hAnsi="Times New Roman"/>
          <w:color w:val="000000"/>
          <w:sz w:val="24"/>
          <w:szCs w:val="24"/>
          <w:highlight w:val="white"/>
          <w:lang w:eastAsia="ru-RU"/>
        </w:rPr>
        <w:t xml:space="preserve">часов аудиторной  работы, </w:t>
      </w:r>
      <w:r w:rsidRPr="008136C0">
        <w:rPr>
          <w:rFonts w:ascii="Times New Roman" w:eastAsia="Arial" w:hAnsi="Times New Roman"/>
          <w:color w:val="000000"/>
          <w:sz w:val="24"/>
          <w:szCs w:val="24"/>
          <w:lang w:eastAsia="ru-RU"/>
        </w:rPr>
        <w:t xml:space="preserve">36 </w:t>
      </w:r>
      <w:r w:rsidRPr="008136C0">
        <w:rPr>
          <w:rFonts w:ascii="Times New Roman" w:eastAsia="Arial" w:hAnsi="Times New Roman"/>
          <w:color w:val="000000"/>
          <w:sz w:val="24"/>
          <w:szCs w:val="24"/>
          <w:highlight w:val="white"/>
          <w:lang w:eastAsia="ru-RU"/>
        </w:rPr>
        <w:t xml:space="preserve">часов самостоятельной работы). </w:t>
      </w:r>
    </w:p>
    <w:p w14:paraId="2E2E7399"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highlight w:val="white"/>
          <w:lang w:eastAsia="ru-RU"/>
        </w:rPr>
        <w:t>Данная дисциплина призвана сформировать у студентов необходимые навыки и умения, которые будут использоваться в дальнейшем при изучении дисциплин гуманитарного, социального и экономического цикла, а также профессионального цикла (работе с иноязычными источниками, терминологией на иностранных языках, в ходе научно-исследовательской работы, коммуникативного курса иностранного языка, лексикологии).</w:t>
      </w:r>
    </w:p>
    <w:p w14:paraId="47158B46"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highlight w:val="white"/>
          <w:lang w:eastAsia="ru-RU"/>
        </w:rPr>
        <w:t xml:space="preserve">Целевая группа данного курса - студенты бакалавриата, владеющие  коммуникативной компетенцией на продвинутом уровне  по признанной  общеевропейской шкале компетенций.  </w:t>
      </w:r>
    </w:p>
    <w:p w14:paraId="208CDC57"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2. Место в структуре модуля</w:t>
      </w:r>
    </w:p>
    <w:p w14:paraId="56EDBC43"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Дисциплина «Систематизирующий курс грамматики английского языка» является обязательной дисциплиной модуля «Углубленный курс английского языка».</w:t>
      </w:r>
    </w:p>
    <w:p w14:paraId="795C3B31"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p>
    <w:p w14:paraId="6257B35F"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3. Цели и задачи</w:t>
      </w:r>
    </w:p>
    <w:p w14:paraId="598924FE"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Целью</w:t>
      </w:r>
      <w:r w:rsidRPr="008136C0">
        <w:rPr>
          <w:rFonts w:ascii="Times New Roman" w:eastAsia="Arial" w:hAnsi="Times New Roman"/>
          <w:color w:val="000000"/>
          <w:sz w:val="24"/>
          <w:szCs w:val="24"/>
          <w:lang w:eastAsia="ru-RU"/>
        </w:rPr>
        <w:t xml:space="preserve"> освоения дисциплины «Систематизирующий курс грамматики английского языка» является создание условий для осуществления комплексного описания грамматического строя первого иностранного языка, введение в проблематику грамматических исследований и методику научно-грамматического анализа языкового материала. </w:t>
      </w:r>
    </w:p>
    <w:p w14:paraId="7D5D0A2C"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 xml:space="preserve">Задачи </w:t>
      </w:r>
      <w:r w:rsidRPr="008136C0">
        <w:rPr>
          <w:rFonts w:ascii="Times New Roman" w:eastAsia="Arial" w:hAnsi="Times New Roman"/>
          <w:color w:val="000000"/>
          <w:sz w:val="24"/>
          <w:szCs w:val="24"/>
          <w:lang w:eastAsia="ru-RU"/>
        </w:rPr>
        <w:t>дисциплины «Систематизирующий курс грамматики английского языка»:</w:t>
      </w:r>
    </w:p>
    <w:p w14:paraId="755C3B62"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 Теоретически осветить основы грамматического строя иностранного языка в соответствии с современным состоянием науки о языке и его двух взаимосвязанных и взаимодополнительных функциях – когнитивной и коммуникативной.</w:t>
      </w:r>
    </w:p>
    <w:p w14:paraId="6E5F131D"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 Ввести студентов в наиболее важные проблемы современных научных исследований грамматического строя первого иностранного языка.</w:t>
      </w:r>
    </w:p>
    <w:p w14:paraId="506D2AC2"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3.  Развить у студентов умения применять теоретические знания по грамматике языка к практике устной и письменной речи и практике перевода.</w:t>
      </w:r>
    </w:p>
    <w:p w14:paraId="070E2B9F"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 Развить у студентов научное мышление, привить им умение самостоятельно перерабатывать научную информацию по предмету с последующим обобщением и выводами, развить способность анализировать языковой материал в его разных речевых формах, осмысленно сопоставлять соответствующие грамматические явления в разных языках.</w:t>
      </w:r>
    </w:p>
    <w:p w14:paraId="45AC2FC1"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5. Формировать готовность студентов к использованию знаний различных грамматических явлений иностранного языка как средства развития, самообразования и профессионального самосовершенствования.</w:t>
      </w:r>
    </w:p>
    <w:p w14:paraId="79B0D368" w14:textId="77777777" w:rsidR="00EE254A" w:rsidRPr="008136C0" w:rsidRDefault="00EE254A" w:rsidP="00EE254A">
      <w:pPr>
        <w:spacing w:after="0" w:line="36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4. Образовательные результаты</w:t>
      </w:r>
    </w:p>
    <w:tbl>
      <w:tblPr>
        <w:tblW w:w="9639"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984"/>
        <w:gridCol w:w="1275"/>
        <w:gridCol w:w="1985"/>
        <w:gridCol w:w="1276"/>
        <w:gridCol w:w="2268"/>
      </w:tblGrid>
      <w:tr w:rsidR="00EE254A" w:rsidRPr="008136C0" w14:paraId="1B4AA8D7" w14:textId="77777777" w:rsidTr="00F526D1">
        <w:tc>
          <w:tcPr>
            <w:tcW w:w="851" w:type="dxa"/>
            <w:tcMar>
              <w:top w:w="100" w:type="dxa"/>
              <w:left w:w="100" w:type="dxa"/>
              <w:bottom w:w="100" w:type="dxa"/>
              <w:right w:w="100" w:type="dxa"/>
            </w:tcMar>
          </w:tcPr>
          <w:p w14:paraId="0FAB23E3"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Код ОР</w:t>
            </w:r>
          </w:p>
          <w:p w14:paraId="338C6C8B"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модуля</w:t>
            </w:r>
          </w:p>
        </w:tc>
        <w:tc>
          <w:tcPr>
            <w:tcW w:w="1984" w:type="dxa"/>
            <w:tcMar>
              <w:top w:w="100" w:type="dxa"/>
              <w:left w:w="100" w:type="dxa"/>
              <w:bottom w:w="100" w:type="dxa"/>
              <w:right w:w="100" w:type="dxa"/>
            </w:tcMar>
          </w:tcPr>
          <w:p w14:paraId="2D2CE95D"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Образовательные результаты модуля</w:t>
            </w:r>
          </w:p>
        </w:tc>
        <w:tc>
          <w:tcPr>
            <w:tcW w:w="1275" w:type="dxa"/>
          </w:tcPr>
          <w:p w14:paraId="2F015899"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Код ОР дисциплины</w:t>
            </w:r>
          </w:p>
        </w:tc>
        <w:tc>
          <w:tcPr>
            <w:tcW w:w="1985" w:type="dxa"/>
            <w:tcMar>
              <w:top w:w="100" w:type="dxa"/>
              <w:left w:w="100" w:type="dxa"/>
              <w:bottom w:w="100" w:type="dxa"/>
              <w:right w:w="100" w:type="dxa"/>
            </w:tcMar>
          </w:tcPr>
          <w:p w14:paraId="61B0A7D1"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Образовательные результаты дисциплины</w:t>
            </w:r>
          </w:p>
        </w:tc>
        <w:tc>
          <w:tcPr>
            <w:tcW w:w="1276" w:type="dxa"/>
            <w:shd w:val="clear" w:color="auto" w:fill="FFFFFF"/>
          </w:tcPr>
          <w:p w14:paraId="5122ECA5"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Код ИДК</w:t>
            </w:r>
          </w:p>
        </w:tc>
        <w:tc>
          <w:tcPr>
            <w:tcW w:w="2268" w:type="dxa"/>
            <w:shd w:val="clear" w:color="auto" w:fill="FFFFFF"/>
            <w:tcMar>
              <w:top w:w="100" w:type="dxa"/>
              <w:left w:w="100" w:type="dxa"/>
              <w:bottom w:w="100" w:type="dxa"/>
              <w:right w:w="100" w:type="dxa"/>
            </w:tcMar>
          </w:tcPr>
          <w:p w14:paraId="43DD491D"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Средства оценивания ОР</w:t>
            </w:r>
          </w:p>
        </w:tc>
      </w:tr>
      <w:tr w:rsidR="00EE254A" w:rsidRPr="008136C0" w14:paraId="7B09EA51" w14:textId="77777777" w:rsidTr="00F526D1">
        <w:tc>
          <w:tcPr>
            <w:tcW w:w="851" w:type="dxa"/>
            <w:tcMar>
              <w:top w:w="100" w:type="dxa"/>
              <w:left w:w="100" w:type="dxa"/>
              <w:bottom w:w="100" w:type="dxa"/>
              <w:right w:w="100" w:type="dxa"/>
            </w:tcMar>
          </w:tcPr>
          <w:p w14:paraId="1A3C08A4" w14:textId="77777777" w:rsidR="00EE254A" w:rsidRPr="008136C0" w:rsidRDefault="00EE254A" w:rsidP="00F526D1">
            <w:pPr>
              <w:spacing w:after="0" w:line="240" w:lineRule="auto"/>
              <w:rPr>
                <w:rFonts w:ascii="Times New Roman" w:eastAsia="Arial" w:hAnsi="Times New Roman"/>
                <w:color w:val="000000"/>
                <w:sz w:val="24"/>
                <w:szCs w:val="24"/>
                <w:lang w:eastAsia="ru-RU"/>
              </w:rPr>
            </w:pPr>
            <w:r w:rsidRPr="008136C0">
              <w:rPr>
                <w:rFonts w:ascii="Times New Roman" w:eastAsia="Times New Roman" w:hAnsi="Times New Roman"/>
                <w:sz w:val="24"/>
                <w:szCs w:val="24"/>
                <w:lang w:eastAsia="ru-RU"/>
              </w:rPr>
              <w:t>ОР.-1</w:t>
            </w:r>
          </w:p>
        </w:tc>
        <w:tc>
          <w:tcPr>
            <w:tcW w:w="1984" w:type="dxa"/>
            <w:tcMar>
              <w:top w:w="100" w:type="dxa"/>
              <w:left w:w="100" w:type="dxa"/>
              <w:bottom w:w="100" w:type="dxa"/>
              <w:right w:w="100" w:type="dxa"/>
            </w:tcMar>
          </w:tcPr>
          <w:p w14:paraId="0C242877" w14:textId="77777777" w:rsidR="00EE254A" w:rsidRPr="008136C0" w:rsidRDefault="00EE254A" w:rsidP="00F526D1">
            <w:pPr>
              <w:spacing w:after="0" w:line="240" w:lineRule="auto"/>
              <w:ind w:left="42" w:right="140"/>
              <w:rPr>
                <w:rFonts w:ascii="Times New Roman" w:eastAsia="Arial" w:hAnsi="Times New Roman"/>
                <w:color w:val="000000"/>
                <w:sz w:val="24"/>
                <w:szCs w:val="24"/>
                <w:lang w:eastAsia="ru-RU"/>
              </w:rPr>
            </w:pPr>
            <w:r w:rsidRPr="008136C0">
              <w:rPr>
                <w:rFonts w:ascii="Times New Roman" w:eastAsia="Times New Roman" w:hAnsi="Times New Roman"/>
                <w:sz w:val="24"/>
                <w:szCs w:val="24"/>
                <w:lang w:eastAsia="ru-RU"/>
              </w:rPr>
              <w:t xml:space="preserve">Владеет  языковой нормой и всеми видами речевой деятельности на родном и иностранном </w:t>
            </w:r>
            <w:r w:rsidRPr="008136C0">
              <w:rPr>
                <w:rFonts w:ascii="Times New Roman" w:eastAsia="Times New Roman" w:hAnsi="Times New Roman"/>
                <w:sz w:val="24"/>
                <w:szCs w:val="24"/>
                <w:lang w:eastAsia="ru-RU"/>
              </w:rPr>
              <w:lastRenderedPageBreak/>
              <w:t>языке на уровне С1-С2</w:t>
            </w:r>
          </w:p>
        </w:tc>
        <w:tc>
          <w:tcPr>
            <w:tcW w:w="1275" w:type="dxa"/>
          </w:tcPr>
          <w:p w14:paraId="62310923" w14:textId="77777777" w:rsidR="00EE254A" w:rsidRPr="008136C0" w:rsidRDefault="00EE254A" w:rsidP="00F526D1">
            <w:pPr>
              <w:spacing w:after="0" w:line="240" w:lineRule="auto"/>
              <w:ind w:left="142"/>
              <w:rPr>
                <w:rFonts w:ascii="Times New Roman" w:eastAsia="Arial" w:hAnsi="Times New Roman"/>
                <w:color w:val="FF0000"/>
                <w:sz w:val="24"/>
                <w:szCs w:val="24"/>
                <w:lang w:eastAsia="ru-RU"/>
              </w:rPr>
            </w:pPr>
            <w:r w:rsidRPr="008136C0">
              <w:rPr>
                <w:rFonts w:ascii="Times New Roman" w:eastAsia="Arial" w:hAnsi="Times New Roman"/>
                <w:color w:val="000000"/>
                <w:sz w:val="24"/>
                <w:szCs w:val="24"/>
                <w:lang w:eastAsia="ru-RU"/>
              </w:rPr>
              <w:lastRenderedPageBreak/>
              <w:t>ОР</w:t>
            </w:r>
            <w:r w:rsidRPr="008136C0">
              <w:rPr>
                <w:rFonts w:ascii="Times New Roman" w:eastAsia="Arial" w:hAnsi="Times New Roman"/>
                <w:color w:val="000000"/>
                <w:sz w:val="24"/>
                <w:szCs w:val="24"/>
                <w:lang w:val="en-US" w:eastAsia="ru-RU"/>
              </w:rPr>
              <w:t>-</w:t>
            </w:r>
            <w:r w:rsidRPr="008136C0">
              <w:rPr>
                <w:rFonts w:ascii="Times New Roman" w:eastAsia="Arial" w:hAnsi="Times New Roman"/>
                <w:color w:val="000000"/>
                <w:sz w:val="24"/>
                <w:szCs w:val="24"/>
                <w:lang w:eastAsia="ru-RU"/>
              </w:rPr>
              <w:t>1-2-1</w:t>
            </w:r>
          </w:p>
        </w:tc>
        <w:tc>
          <w:tcPr>
            <w:tcW w:w="1985" w:type="dxa"/>
            <w:tcMar>
              <w:top w:w="100" w:type="dxa"/>
              <w:left w:w="100" w:type="dxa"/>
              <w:bottom w:w="100" w:type="dxa"/>
              <w:right w:w="100" w:type="dxa"/>
            </w:tcMar>
          </w:tcPr>
          <w:p w14:paraId="0E386E7E" w14:textId="77777777" w:rsidR="00EE254A" w:rsidRPr="008136C0" w:rsidRDefault="00EE254A" w:rsidP="00F526D1">
            <w:pPr>
              <w:spacing w:after="0" w:line="240" w:lineRule="auto"/>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Демонстрирует умение аргументированно оценивать различные подходы к решению определенных </w:t>
            </w:r>
            <w:r w:rsidRPr="008136C0">
              <w:rPr>
                <w:rFonts w:ascii="Times New Roman" w:eastAsia="Arial" w:hAnsi="Times New Roman"/>
                <w:color w:val="000000"/>
                <w:sz w:val="24"/>
                <w:szCs w:val="24"/>
                <w:lang w:eastAsia="ru-RU"/>
              </w:rPr>
              <w:lastRenderedPageBreak/>
              <w:t>проблем и выбирать наиболее приемлемые из них и умеет анализировать языковой материал в его различных языковых формах.</w:t>
            </w:r>
          </w:p>
        </w:tc>
        <w:tc>
          <w:tcPr>
            <w:tcW w:w="1276" w:type="dxa"/>
            <w:shd w:val="clear" w:color="auto" w:fill="FFFFFF"/>
          </w:tcPr>
          <w:p w14:paraId="25F38508" w14:textId="77777777" w:rsidR="00EE254A" w:rsidRPr="008136C0" w:rsidRDefault="00EE254A" w:rsidP="00F526D1">
            <w:pPr>
              <w:spacing w:after="0" w:line="240" w:lineRule="auto"/>
              <w:ind w:left="140" w:right="140"/>
              <w:rPr>
                <w:rFonts w:ascii="Times New Roman" w:eastAsia="Arial" w:hAnsi="Times New Roman"/>
                <w:color w:val="000000"/>
                <w:sz w:val="24"/>
                <w:szCs w:val="24"/>
                <w:lang w:eastAsia="ru-RU"/>
              </w:rPr>
            </w:pPr>
            <w:r w:rsidRPr="008136C0">
              <w:rPr>
                <w:rFonts w:ascii="Times New Roman" w:eastAsia="Times New Roman" w:hAnsi="Times New Roman"/>
                <w:sz w:val="24"/>
                <w:szCs w:val="24"/>
                <w:lang w:eastAsia="ru-RU"/>
              </w:rPr>
              <w:lastRenderedPageBreak/>
              <w:t xml:space="preserve">УК.4.1. Грамотно и ясно строит диалогическую речь в рамках </w:t>
            </w:r>
            <w:r w:rsidRPr="008136C0">
              <w:rPr>
                <w:rFonts w:ascii="Times New Roman" w:eastAsia="Times New Roman" w:hAnsi="Times New Roman"/>
                <w:sz w:val="24"/>
                <w:szCs w:val="24"/>
                <w:lang w:eastAsia="ru-RU"/>
              </w:rPr>
              <w:lastRenderedPageBreak/>
              <w:t>межличностного и межкультурного общения на иностранном языке</w:t>
            </w:r>
          </w:p>
        </w:tc>
        <w:tc>
          <w:tcPr>
            <w:tcW w:w="2268" w:type="dxa"/>
            <w:shd w:val="clear" w:color="auto" w:fill="FFFFFF"/>
            <w:tcMar>
              <w:top w:w="100" w:type="dxa"/>
              <w:left w:w="100" w:type="dxa"/>
              <w:bottom w:w="100" w:type="dxa"/>
              <w:right w:w="100" w:type="dxa"/>
            </w:tcMar>
          </w:tcPr>
          <w:p w14:paraId="0A4352A9" w14:textId="77777777" w:rsidR="00EE254A" w:rsidRPr="008136C0" w:rsidRDefault="00EE254A" w:rsidP="00F526D1">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lastRenderedPageBreak/>
              <w:t>контрольная работа</w:t>
            </w:r>
          </w:p>
          <w:p w14:paraId="53C6CD33" w14:textId="77777777" w:rsidR="00EE254A" w:rsidRPr="008136C0" w:rsidRDefault="00EE254A" w:rsidP="00F526D1">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индивидуальное практикоориентированное задание</w:t>
            </w:r>
          </w:p>
          <w:p w14:paraId="0CBAF306" w14:textId="77777777" w:rsidR="00EE254A" w:rsidRPr="008136C0" w:rsidRDefault="00EE254A" w:rsidP="00F526D1">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тест</w:t>
            </w:r>
          </w:p>
        </w:tc>
      </w:tr>
      <w:tr w:rsidR="00EE254A" w:rsidRPr="008136C0" w14:paraId="095E7CF6" w14:textId="77777777" w:rsidTr="00F526D1">
        <w:tc>
          <w:tcPr>
            <w:tcW w:w="851" w:type="dxa"/>
            <w:tcMar>
              <w:top w:w="100" w:type="dxa"/>
              <w:left w:w="100" w:type="dxa"/>
              <w:bottom w:w="100" w:type="dxa"/>
              <w:right w:w="100" w:type="dxa"/>
            </w:tcMar>
          </w:tcPr>
          <w:p w14:paraId="466F2E05" w14:textId="77777777" w:rsidR="00EE254A" w:rsidRPr="008136C0" w:rsidRDefault="00EE254A" w:rsidP="00F526D1">
            <w:pPr>
              <w:spacing w:after="0" w:line="240" w:lineRule="auto"/>
              <w:rPr>
                <w:rFonts w:ascii="Times New Roman" w:eastAsia="Arial" w:hAnsi="Times New Roman"/>
                <w:color w:val="000000"/>
                <w:sz w:val="24"/>
                <w:szCs w:val="24"/>
                <w:lang w:eastAsia="ru-RU"/>
              </w:rPr>
            </w:pPr>
            <w:r w:rsidRPr="008136C0">
              <w:rPr>
                <w:rFonts w:ascii="Times New Roman" w:eastAsia="Times New Roman" w:hAnsi="Times New Roman"/>
                <w:sz w:val="24"/>
                <w:szCs w:val="24"/>
                <w:lang w:eastAsia="ru-RU"/>
              </w:rPr>
              <w:t>ОР.-2</w:t>
            </w:r>
          </w:p>
        </w:tc>
        <w:tc>
          <w:tcPr>
            <w:tcW w:w="1984" w:type="dxa"/>
            <w:tcMar>
              <w:top w:w="100" w:type="dxa"/>
              <w:left w:w="100" w:type="dxa"/>
              <w:bottom w:w="100" w:type="dxa"/>
              <w:right w:w="100" w:type="dxa"/>
            </w:tcMar>
          </w:tcPr>
          <w:p w14:paraId="324554C0" w14:textId="77777777" w:rsidR="00EE254A" w:rsidRPr="008136C0" w:rsidRDefault="00EE254A" w:rsidP="00F526D1">
            <w:pPr>
              <w:spacing w:after="0" w:line="240" w:lineRule="auto"/>
              <w:ind w:left="42" w:right="140"/>
              <w:rPr>
                <w:rFonts w:ascii="Times New Roman" w:eastAsia="Arial" w:hAnsi="Times New Roman"/>
                <w:color w:val="000000"/>
                <w:sz w:val="24"/>
                <w:szCs w:val="24"/>
                <w:lang w:eastAsia="ru-RU"/>
              </w:rPr>
            </w:pPr>
            <w:r w:rsidRPr="008136C0">
              <w:rPr>
                <w:rFonts w:ascii="Times New Roman" w:eastAsia="Times New Roman" w:hAnsi="Times New Roman"/>
                <w:sz w:val="24"/>
                <w:szCs w:val="24"/>
                <w:lang w:eastAsia="ru-RU"/>
              </w:rPr>
              <w:t>Демонстрирует умение применять знание основ лингвистической теории в практике устной коммуникации, осуществляяя осознанный отбор и критический анализ информации (в т.ч., в глобальных информационных сетях</w:t>
            </w:r>
          </w:p>
        </w:tc>
        <w:tc>
          <w:tcPr>
            <w:tcW w:w="1275" w:type="dxa"/>
          </w:tcPr>
          <w:p w14:paraId="28D128E9" w14:textId="77777777" w:rsidR="00EE254A" w:rsidRPr="008136C0" w:rsidRDefault="00EE254A" w:rsidP="00F526D1">
            <w:pPr>
              <w:spacing w:after="0" w:line="240" w:lineRule="auto"/>
              <w:ind w:left="142"/>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ОР-2-2-2</w:t>
            </w:r>
          </w:p>
        </w:tc>
        <w:tc>
          <w:tcPr>
            <w:tcW w:w="1985" w:type="dxa"/>
            <w:tcMar>
              <w:top w:w="100" w:type="dxa"/>
              <w:left w:w="100" w:type="dxa"/>
              <w:bottom w:w="100" w:type="dxa"/>
              <w:right w:w="100" w:type="dxa"/>
            </w:tcMar>
          </w:tcPr>
          <w:p w14:paraId="7B1B4058" w14:textId="77777777" w:rsidR="00EE254A" w:rsidRPr="008136C0" w:rsidRDefault="00EE254A" w:rsidP="00F526D1">
            <w:pPr>
              <w:spacing w:after="0" w:line="240" w:lineRule="auto"/>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Демонстрирует способность  использовать теоретические знания по грамматике для решения практических профессиональных задач; имеет навыки по самостоятельной переработке научной информации по предмету с последующим обобщением и выводами;</w:t>
            </w:r>
          </w:p>
        </w:tc>
        <w:tc>
          <w:tcPr>
            <w:tcW w:w="1276" w:type="dxa"/>
            <w:shd w:val="clear" w:color="auto" w:fill="FFFFFF"/>
          </w:tcPr>
          <w:p w14:paraId="5F8057AB" w14:textId="77777777" w:rsidR="00EE254A" w:rsidRPr="008136C0" w:rsidRDefault="00EE254A" w:rsidP="00F526D1">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УК.4.3. Демонстрирует способность находить, воспринимать  и использовать информацию на иностранном языке, полученную из печатных и электронных источников  для решения стандартных коммуникативных задач</w:t>
            </w:r>
          </w:p>
        </w:tc>
        <w:tc>
          <w:tcPr>
            <w:tcW w:w="2268" w:type="dxa"/>
            <w:shd w:val="clear" w:color="auto" w:fill="FFFFFF"/>
            <w:tcMar>
              <w:top w:w="100" w:type="dxa"/>
              <w:left w:w="100" w:type="dxa"/>
              <w:bottom w:w="100" w:type="dxa"/>
              <w:right w:w="100" w:type="dxa"/>
            </w:tcMar>
          </w:tcPr>
          <w:p w14:paraId="59B023F2" w14:textId="77777777" w:rsidR="00EE254A" w:rsidRPr="008136C0" w:rsidRDefault="00EE254A" w:rsidP="00F526D1">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контрольная работа</w:t>
            </w:r>
          </w:p>
          <w:p w14:paraId="555FD92C" w14:textId="77777777" w:rsidR="00EE254A" w:rsidRPr="008136C0" w:rsidRDefault="00EE254A" w:rsidP="00F526D1">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индивидуальное практикоориентированное задание</w:t>
            </w:r>
          </w:p>
          <w:p w14:paraId="591B5A27" w14:textId="77777777" w:rsidR="00EE254A" w:rsidRPr="008136C0" w:rsidRDefault="00EE254A" w:rsidP="00F526D1">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тест</w:t>
            </w:r>
          </w:p>
        </w:tc>
      </w:tr>
    </w:tbl>
    <w:p w14:paraId="08ECA756" w14:textId="77777777" w:rsidR="00EE254A" w:rsidRPr="008136C0" w:rsidRDefault="00EE254A" w:rsidP="00EE254A">
      <w:pPr>
        <w:spacing w:after="0" w:line="240" w:lineRule="auto"/>
        <w:jc w:val="both"/>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 xml:space="preserve"> </w:t>
      </w:r>
    </w:p>
    <w:p w14:paraId="79DC4A08" w14:textId="77777777" w:rsidR="00EE254A" w:rsidRPr="008136C0" w:rsidRDefault="00EE254A" w:rsidP="00EE254A">
      <w:pPr>
        <w:spacing w:after="0" w:line="36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5. Содержание дисциплины</w:t>
      </w:r>
    </w:p>
    <w:p w14:paraId="1311132A" w14:textId="77777777" w:rsidR="00EE254A" w:rsidRPr="008136C0" w:rsidRDefault="00EE254A" w:rsidP="00EE254A">
      <w:pPr>
        <w:spacing w:after="0" w:line="36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5.1. Тематический план</w:t>
      </w:r>
    </w:p>
    <w:tbl>
      <w:tblPr>
        <w:tblW w:w="8788" w:type="dxa"/>
        <w:tblInd w:w="100" w:type="dxa"/>
        <w:tblLayout w:type="fixed"/>
        <w:tblCellMar>
          <w:left w:w="0" w:type="dxa"/>
          <w:right w:w="0" w:type="dxa"/>
        </w:tblCellMar>
        <w:tblLook w:val="0000" w:firstRow="0" w:lastRow="0" w:firstColumn="0" w:lastColumn="0" w:noHBand="0" w:noVBand="0"/>
      </w:tblPr>
      <w:tblGrid>
        <w:gridCol w:w="3663"/>
        <w:gridCol w:w="851"/>
        <w:gridCol w:w="1134"/>
        <w:gridCol w:w="1134"/>
        <w:gridCol w:w="1134"/>
        <w:gridCol w:w="850"/>
        <w:gridCol w:w="22"/>
      </w:tblGrid>
      <w:tr w:rsidR="00EE254A" w:rsidRPr="0046177C" w14:paraId="30F31BBB" w14:textId="77777777" w:rsidTr="00F526D1">
        <w:trPr>
          <w:gridAfter w:val="1"/>
          <w:wAfter w:w="22" w:type="dxa"/>
        </w:trPr>
        <w:tc>
          <w:tcPr>
            <w:tcW w:w="3663"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118E849" w14:textId="77777777" w:rsidR="00EE254A" w:rsidRPr="0046177C" w:rsidRDefault="00EE254A" w:rsidP="0046177C">
            <w:pPr>
              <w:spacing w:after="0" w:line="240" w:lineRule="auto"/>
              <w:jc w:val="center"/>
              <w:rPr>
                <w:rFonts w:ascii="Times New Roman" w:eastAsia="Arial" w:hAnsi="Times New Roman"/>
                <w:color w:val="000000"/>
                <w:sz w:val="24"/>
                <w:szCs w:val="24"/>
                <w:lang w:eastAsia="ru-RU"/>
              </w:rPr>
            </w:pPr>
            <w:r w:rsidRPr="0046177C">
              <w:rPr>
                <w:rFonts w:ascii="Times New Roman" w:eastAsia="Arial" w:hAnsi="Times New Roman"/>
                <w:color w:val="000000"/>
                <w:sz w:val="24"/>
                <w:szCs w:val="24"/>
                <w:lang w:eastAsia="ru-RU"/>
              </w:rPr>
              <w:t>Наименование темы</w:t>
            </w:r>
          </w:p>
        </w:tc>
        <w:tc>
          <w:tcPr>
            <w:tcW w:w="3119" w:type="dxa"/>
            <w:gridSpan w:val="3"/>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393EA93" w14:textId="77777777" w:rsidR="00EE254A" w:rsidRPr="0046177C" w:rsidRDefault="00EE254A" w:rsidP="0046177C">
            <w:pPr>
              <w:spacing w:after="0" w:line="240" w:lineRule="auto"/>
              <w:ind w:right="60" w:firstLine="700"/>
              <w:jc w:val="center"/>
              <w:rPr>
                <w:rFonts w:ascii="Times New Roman" w:eastAsia="Arial" w:hAnsi="Times New Roman"/>
                <w:color w:val="000000"/>
                <w:sz w:val="24"/>
                <w:szCs w:val="24"/>
                <w:lang w:eastAsia="ru-RU"/>
              </w:rPr>
            </w:pPr>
            <w:r w:rsidRPr="0046177C">
              <w:rPr>
                <w:rFonts w:ascii="Times New Roman" w:eastAsia="Arial" w:hAnsi="Times New Roman"/>
                <w:color w:val="000000"/>
                <w:sz w:val="24"/>
                <w:szCs w:val="24"/>
                <w:lang w:eastAsia="ru-RU"/>
              </w:rPr>
              <w:t>Контактная работа</w:t>
            </w:r>
          </w:p>
        </w:tc>
        <w:tc>
          <w:tcPr>
            <w:tcW w:w="113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C9AC9C4" w14:textId="77777777" w:rsidR="00EE254A" w:rsidRPr="0046177C" w:rsidRDefault="00EE254A" w:rsidP="0046177C">
            <w:pPr>
              <w:spacing w:after="0" w:line="240" w:lineRule="auto"/>
              <w:jc w:val="center"/>
              <w:rPr>
                <w:rFonts w:ascii="Times New Roman" w:eastAsia="Arial" w:hAnsi="Times New Roman"/>
                <w:color w:val="000000"/>
                <w:sz w:val="24"/>
                <w:szCs w:val="24"/>
                <w:lang w:eastAsia="ru-RU"/>
              </w:rPr>
            </w:pPr>
            <w:r w:rsidRPr="0046177C">
              <w:rPr>
                <w:rFonts w:ascii="Times New Roman" w:eastAsia="Arial" w:hAnsi="Times New Roman"/>
                <w:color w:val="000000"/>
                <w:sz w:val="24"/>
                <w:szCs w:val="24"/>
                <w:lang w:eastAsia="ru-RU"/>
              </w:rPr>
              <w:t>Самостоятельная работа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393B3F2B" w14:textId="77777777" w:rsidR="00EE254A" w:rsidRPr="0046177C" w:rsidRDefault="00EE254A" w:rsidP="0046177C">
            <w:pPr>
              <w:spacing w:after="0" w:line="240" w:lineRule="auto"/>
              <w:jc w:val="center"/>
              <w:rPr>
                <w:rFonts w:ascii="Times New Roman" w:eastAsia="Arial" w:hAnsi="Times New Roman"/>
                <w:color w:val="000000"/>
                <w:sz w:val="24"/>
                <w:szCs w:val="24"/>
                <w:lang w:eastAsia="ru-RU"/>
              </w:rPr>
            </w:pPr>
            <w:r w:rsidRPr="0046177C">
              <w:rPr>
                <w:rFonts w:ascii="Times New Roman" w:eastAsia="Arial" w:hAnsi="Times New Roman"/>
                <w:color w:val="000000"/>
                <w:sz w:val="24"/>
                <w:szCs w:val="24"/>
                <w:highlight w:val="white"/>
                <w:lang w:eastAsia="ru-RU"/>
              </w:rPr>
              <w:t xml:space="preserve">Всего часов по </w:t>
            </w:r>
            <w:r w:rsidRPr="0046177C">
              <w:rPr>
                <w:rFonts w:ascii="Times New Roman" w:eastAsia="Arial" w:hAnsi="Times New Roman"/>
                <w:color w:val="000000"/>
                <w:sz w:val="24"/>
                <w:szCs w:val="24"/>
                <w:highlight w:val="white"/>
                <w:lang w:eastAsia="ru-RU"/>
              </w:rPr>
              <w:lastRenderedPageBreak/>
              <w:t>дисциплине</w:t>
            </w:r>
          </w:p>
        </w:tc>
      </w:tr>
      <w:tr w:rsidR="00EE254A" w:rsidRPr="0046177C" w14:paraId="05A91B5D" w14:textId="77777777" w:rsidTr="00F526D1">
        <w:trPr>
          <w:gridAfter w:val="1"/>
          <w:wAfter w:w="22" w:type="dxa"/>
        </w:trPr>
        <w:tc>
          <w:tcPr>
            <w:tcW w:w="366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97B96DE" w14:textId="77777777" w:rsidR="00EE254A" w:rsidRPr="0046177C" w:rsidRDefault="00EE254A" w:rsidP="0046177C">
            <w:pPr>
              <w:widowControl w:val="0"/>
              <w:spacing w:after="0" w:line="240" w:lineRule="auto"/>
              <w:rPr>
                <w:rFonts w:ascii="Times New Roman" w:eastAsia="Arial" w:hAnsi="Times New Roman"/>
                <w:color w:val="000000"/>
                <w:sz w:val="24"/>
                <w:szCs w:val="24"/>
                <w:lang w:eastAsia="ru-RU"/>
              </w:rPr>
            </w:pPr>
          </w:p>
        </w:tc>
        <w:tc>
          <w:tcPr>
            <w:tcW w:w="1985"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557BCDC" w14:textId="77777777" w:rsidR="00EE254A" w:rsidRPr="0046177C" w:rsidRDefault="00EE254A" w:rsidP="0046177C">
            <w:pPr>
              <w:spacing w:after="0" w:line="240" w:lineRule="auto"/>
              <w:jc w:val="center"/>
              <w:rPr>
                <w:rFonts w:ascii="Times New Roman" w:eastAsia="Arial" w:hAnsi="Times New Roman"/>
                <w:color w:val="000000"/>
                <w:sz w:val="24"/>
                <w:szCs w:val="24"/>
                <w:lang w:eastAsia="ru-RU"/>
              </w:rPr>
            </w:pPr>
            <w:r w:rsidRPr="0046177C">
              <w:rPr>
                <w:rFonts w:ascii="Times New Roman" w:eastAsia="Arial" w:hAnsi="Times New Roman"/>
                <w:color w:val="000000"/>
                <w:sz w:val="24"/>
                <w:szCs w:val="24"/>
                <w:lang w:eastAsia="ru-RU"/>
              </w:rPr>
              <w:t>Аудиторная работа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61F50149" w14:textId="77777777" w:rsidR="00EE254A" w:rsidRPr="0046177C" w:rsidRDefault="00EE254A" w:rsidP="0046177C">
            <w:pPr>
              <w:spacing w:after="0" w:line="240" w:lineRule="auto"/>
              <w:jc w:val="center"/>
              <w:rPr>
                <w:rFonts w:ascii="Times New Roman" w:eastAsia="Arial" w:hAnsi="Times New Roman"/>
                <w:color w:val="000000"/>
                <w:sz w:val="24"/>
                <w:szCs w:val="24"/>
                <w:lang w:eastAsia="ru-RU"/>
              </w:rPr>
            </w:pPr>
            <w:r w:rsidRPr="0046177C">
              <w:rPr>
                <w:rFonts w:ascii="Times New Roman" w:eastAsia="Arial" w:hAnsi="Times New Roman"/>
                <w:color w:val="000000"/>
                <w:sz w:val="24"/>
                <w:szCs w:val="24"/>
                <w:highlight w:val="white"/>
                <w:lang w:eastAsia="ru-RU"/>
              </w:rPr>
              <w:t xml:space="preserve">Контактная СР </w:t>
            </w:r>
            <w:r w:rsidRPr="0046177C">
              <w:rPr>
                <w:rFonts w:ascii="Times New Roman" w:eastAsia="Arial" w:hAnsi="Times New Roman"/>
                <w:color w:val="000000"/>
                <w:sz w:val="24"/>
                <w:szCs w:val="24"/>
                <w:highlight w:val="white"/>
                <w:lang w:eastAsia="ru-RU"/>
              </w:rPr>
              <w:lastRenderedPageBreak/>
              <w:t>(в т.ч. в ЭИОС)</w:t>
            </w: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F3F44A9" w14:textId="77777777" w:rsidR="00EE254A" w:rsidRPr="0046177C" w:rsidRDefault="00EE254A" w:rsidP="0046177C">
            <w:pPr>
              <w:spacing w:after="0" w:line="240" w:lineRule="auto"/>
              <w:ind w:firstLine="700"/>
              <w:jc w:val="both"/>
              <w:rPr>
                <w:rFonts w:ascii="Times New Roman" w:eastAsia="Arial" w:hAnsi="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939B388" w14:textId="77777777" w:rsidR="00EE254A" w:rsidRPr="0046177C" w:rsidRDefault="00EE254A" w:rsidP="0046177C">
            <w:pPr>
              <w:widowControl w:val="0"/>
              <w:spacing w:after="0" w:line="240" w:lineRule="auto"/>
              <w:rPr>
                <w:rFonts w:ascii="Times New Roman" w:eastAsia="Arial" w:hAnsi="Times New Roman"/>
                <w:color w:val="000000"/>
                <w:sz w:val="24"/>
                <w:szCs w:val="24"/>
                <w:lang w:eastAsia="ru-RU"/>
              </w:rPr>
            </w:pPr>
          </w:p>
        </w:tc>
      </w:tr>
      <w:tr w:rsidR="00EE254A" w:rsidRPr="0046177C" w14:paraId="15FC7A7C" w14:textId="77777777" w:rsidTr="00F526D1">
        <w:trPr>
          <w:gridAfter w:val="1"/>
          <w:wAfter w:w="22" w:type="dxa"/>
        </w:trPr>
        <w:tc>
          <w:tcPr>
            <w:tcW w:w="366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38B5FAE" w14:textId="77777777" w:rsidR="00EE254A" w:rsidRPr="0046177C" w:rsidRDefault="00EE254A" w:rsidP="0046177C">
            <w:pPr>
              <w:widowControl w:val="0"/>
              <w:spacing w:after="0" w:line="240" w:lineRule="auto"/>
              <w:rPr>
                <w:rFonts w:ascii="Times New Roman" w:eastAsia="Arial" w:hAnsi="Times New Roman"/>
                <w:color w:val="000000"/>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4E26615" w14:textId="77777777" w:rsidR="00EE254A" w:rsidRPr="0046177C" w:rsidRDefault="00EE254A" w:rsidP="0046177C">
            <w:pPr>
              <w:spacing w:after="0" w:line="240" w:lineRule="auto"/>
              <w:jc w:val="both"/>
              <w:rPr>
                <w:rFonts w:ascii="Times New Roman" w:eastAsia="Arial" w:hAnsi="Times New Roman"/>
                <w:color w:val="000000"/>
                <w:sz w:val="24"/>
                <w:szCs w:val="24"/>
                <w:lang w:eastAsia="ru-RU"/>
              </w:rPr>
            </w:pPr>
            <w:r w:rsidRPr="0046177C">
              <w:rPr>
                <w:rFonts w:ascii="Times New Roman" w:eastAsia="Arial" w:hAnsi="Times New Roman"/>
                <w:color w:val="000000"/>
                <w:sz w:val="24"/>
                <w:szCs w:val="24"/>
                <w:lang w:eastAsia="ru-RU"/>
              </w:rPr>
              <w:t>Лекции</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C732599" w14:textId="77777777" w:rsidR="00EE254A" w:rsidRPr="0046177C" w:rsidRDefault="00EE254A" w:rsidP="0046177C">
            <w:pPr>
              <w:spacing w:after="0" w:line="240" w:lineRule="auto"/>
              <w:jc w:val="both"/>
              <w:rPr>
                <w:rFonts w:ascii="Times New Roman" w:eastAsia="Arial" w:hAnsi="Times New Roman"/>
                <w:color w:val="000000"/>
                <w:sz w:val="24"/>
                <w:szCs w:val="24"/>
                <w:lang w:eastAsia="ru-RU"/>
              </w:rPr>
            </w:pPr>
            <w:r w:rsidRPr="0046177C">
              <w:rPr>
                <w:rFonts w:ascii="Times New Roman" w:eastAsia="Arial" w:hAnsi="Times New Roman"/>
                <w:color w:val="000000"/>
                <w:sz w:val="24"/>
                <w:szCs w:val="24"/>
                <w:lang w:eastAsia="ru-RU"/>
              </w:rPr>
              <w:t>Семинары / Практические занятия</w:t>
            </w: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8761CA0" w14:textId="77777777" w:rsidR="00EE254A" w:rsidRPr="0046177C" w:rsidRDefault="00EE254A" w:rsidP="0046177C">
            <w:pPr>
              <w:spacing w:after="0" w:line="240" w:lineRule="auto"/>
              <w:ind w:firstLine="700"/>
              <w:jc w:val="both"/>
              <w:rPr>
                <w:rFonts w:ascii="Times New Roman" w:eastAsia="Arial" w:hAnsi="Times New Roman"/>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634E8E3" w14:textId="77777777" w:rsidR="00EE254A" w:rsidRPr="0046177C" w:rsidRDefault="00EE254A" w:rsidP="0046177C">
            <w:pPr>
              <w:widowControl w:val="0"/>
              <w:spacing w:after="0" w:line="240" w:lineRule="auto"/>
              <w:rPr>
                <w:rFonts w:ascii="Times New Roman" w:eastAsia="Arial" w:hAnsi="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6D7203C" w14:textId="77777777" w:rsidR="00EE254A" w:rsidRPr="0046177C" w:rsidRDefault="00EE254A" w:rsidP="0046177C">
            <w:pPr>
              <w:widowControl w:val="0"/>
              <w:spacing w:after="0" w:line="240" w:lineRule="auto"/>
              <w:rPr>
                <w:rFonts w:ascii="Times New Roman" w:eastAsia="Arial" w:hAnsi="Times New Roman"/>
                <w:color w:val="000000"/>
                <w:sz w:val="24"/>
                <w:szCs w:val="24"/>
                <w:lang w:eastAsia="ru-RU"/>
              </w:rPr>
            </w:pPr>
          </w:p>
        </w:tc>
      </w:tr>
      <w:tr w:rsidR="00EE254A" w:rsidRPr="008136C0" w14:paraId="4D728AB3" w14:textId="77777777" w:rsidTr="00F526D1">
        <w:tc>
          <w:tcPr>
            <w:tcW w:w="8788" w:type="dxa"/>
            <w:gridSpan w:val="7"/>
            <w:tcBorders>
              <w:top w:val="single" w:sz="4" w:space="0" w:color="auto"/>
              <w:left w:val="single" w:sz="4" w:space="0" w:color="auto"/>
              <w:bottom w:val="single" w:sz="4" w:space="0" w:color="auto"/>
              <w:right w:val="single" w:sz="4" w:space="0" w:color="auto"/>
            </w:tcBorders>
          </w:tcPr>
          <w:p w14:paraId="11F3B4FA" w14:textId="77777777" w:rsidR="00EE254A" w:rsidRPr="008136C0" w:rsidRDefault="00EE254A" w:rsidP="00F526D1">
            <w:pPr>
              <w:widowControl w:val="0"/>
              <w:spacing w:after="0" w:line="240" w:lineRule="auto"/>
              <w:jc w:val="center"/>
              <w:rPr>
                <w:rFonts w:ascii="Times New Roman" w:eastAsia="Arial" w:hAnsi="Times New Roman"/>
                <w:b/>
                <w:color w:val="000000"/>
                <w:sz w:val="24"/>
                <w:szCs w:val="24"/>
                <w:lang w:val="en-US" w:eastAsia="ru-RU"/>
              </w:rPr>
            </w:pPr>
            <w:r w:rsidRPr="008136C0">
              <w:rPr>
                <w:rFonts w:ascii="Times New Roman" w:eastAsia="Arial" w:hAnsi="Times New Roman"/>
                <w:b/>
                <w:color w:val="000000"/>
                <w:sz w:val="24"/>
                <w:szCs w:val="24"/>
                <w:lang w:eastAsia="ru-RU"/>
              </w:rPr>
              <w:t>Третий</w:t>
            </w:r>
            <w:r w:rsidRPr="008136C0">
              <w:rPr>
                <w:rFonts w:ascii="Times New Roman" w:eastAsia="Arial" w:hAnsi="Times New Roman"/>
                <w:b/>
                <w:color w:val="000000"/>
                <w:sz w:val="24"/>
                <w:szCs w:val="24"/>
                <w:lang w:val="en-US" w:eastAsia="ru-RU"/>
              </w:rPr>
              <w:t xml:space="preserve"> </w:t>
            </w:r>
            <w:r w:rsidRPr="008136C0">
              <w:rPr>
                <w:rFonts w:ascii="Times New Roman" w:eastAsia="Arial" w:hAnsi="Times New Roman"/>
                <w:b/>
                <w:color w:val="000000"/>
                <w:sz w:val="24"/>
                <w:szCs w:val="24"/>
                <w:lang w:eastAsia="ru-RU"/>
              </w:rPr>
              <w:t>год</w:t>
            </w:r>
            <w:r w:rsidRPr="008136C0">
              <w:rPr>
                <w:rFonts w:ascii="Times New Roman" w:eastAsia="Arial" w:hAnsi="Times New Roman"/>
                <w:b/>
                <w:color w:val="000000"/>
                <w:sz w:val="24"/>
                <w:szCs w:val="24"/>
                <w:lang w:val="en-US" w:eastAsia="ru-RU"/>
              </w:rPr>
              <w:t xml:space="preserve"> </w:t>
            </w:r>
            <w:r w:rsidRPr="008136C0">
              <w:rPr>
                <w:rFonts w:ascii="Times New Roman" w:eastAsia="Arial" w:hAnsi="Times New Roman"/>
                <w:b/>
                <w:color w:val="000000"/>
                <w:sz w:val="24"/>
                <w:szCs w:val="24"/>
                <w:lang w:eastAsia="ru-RU"/>
              </w:rPr>
              <w:t>обучения</w:t>
            </w:r>
            <w:r w:rsidRPr="008136C0">
              <w:rPr>
                <w:rFonts w:ascii="Times New Roman" w:eastAsia="Arial" w:hAnsi="Times New Roman"/>
                <w:b/>
                <w:color w:val="000000"/>
                <w:sz w:val="24"/>
                <w:szCs w:val="24"/>
                <w:lang w:val="en-US" w:eastAsia="ru-RU"/>
              </w:rPr>
              <w:t xml:space="preserve">; </w:t>
            </w:r>
            <w:r w:rsidRPr="008136C0">
              <w:rPr>
                <w:rFonts w:ascii="Times New Roman" w:eastAsia="Arial" w:hAnsi="Times New Roman"/>
                <w:b/>
                <w:color w:val="000000"/>
                <w:sz w:val="24"/>
                <w:szCs w:val="24"/>
                <w:lang w:eastAsia="ru-RU"/>
              </w:rPr>
              <w:t>5</w:t>
            </w:r>
            <w:r w:rsidRPr="008136C0">
              <w:rPr>
                <w:rFonts w:ascii="Times New Roman" w:eastAsia="Arial" w:hAnsi="Times New Roman"/>
                <w:b/>
                <w:color w:val="000000"/>
                <w:sz w:val="24"/>
                <w:szCs w:val="24"/>
                <w:lang w:val="en-US" w:eastAsia="ru-RU"/>
              </w:rPr>
              <w:t xml:space="preserve"> </w:t>
            </w:r>
            <w:r w:rsidRPr="008136C0">
              <w:rPr>
                <w:rFonts w:ascii="Times New Roman" w:eastAsia="Arial" w:hAnsi="Times New Roman"/>
                <w:b/>
                <w:color w:val="000000"/>
                <w:sz w:val="24"/>
                <w:szCs w:val="24"/>
                <w:lang w:eastAsia="ru-RU"/>
              </w:rPr>
              <w:t>семестр</w:t>
            </w:r>
          </w:p>
        </w:tc>
      </w:tr>
      <w:tr w:rsidR="00EE254A" w:rsidRPr="008136C0" w14:paraId="4D4EE155" w14:textId="77777777" w:rsidTr="00F526D1">
        <w:trPr>
          <w:gridAfter w:val="1"/>
          <w:wAfter w:w="22" w:type="dxa"/>
        </w:trPr>
        <w:tc>
          <w:tcPr>
            <w:tcW w:w="366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E3FD17D" w14:textId="77777777" w:rsidR="00EE254A" w:rsidRPr="008136C0" w:rsidRDefault="00EE254A" w:rsidP="00F526D1">
            <w:pPr>
              <w:spacing w:after="0" w:line="240" w:lineRule="auto"/>
              <w:ind w:hanging="15"/>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Раздел 1. Грамматический строй первого иностранного языка. Морфология</w:t>
            </w: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15487CC" w14:textId="77777777" w:rsidR="00EE254A" w:rsidRPr="008136C0" w:rsidRDefault="00EE254A" w:rsidP="00F526D1">
            <w:pPr>
              <w:spacing w:after="0" w:line="240" w:lineRule="auto"/>
              <w:ind w:left="-786" w:firstLine="700"/>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12</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2EA595B" w14:textId="77777777" w:rsidR="00EE254A" w:rsidRPr="008136C0" w:rsidRDefault="00EE254A" w:rsidP="00F526D1">
            <w:pPr>
              <w:spacing w:after="0" w:line="240" w:lineRule="auto"/>
              <w:ind w:hanging="75"/>
              <w:jc w:val="center"/>
              <w:rPr>
                <w:rFonts w:ascii="Times New Roman" w:eastAsia="Arial" w:hAnsi="Times New Roman"/>
                <w:b/>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4372AD08" w14:textId="77777777" w:rsidR="00EE254A" w:rsidRPr="008136C0" w:rsidRDefault="00EE254A" w:rsidP="00F526D1">
            <w:pPr>
              <w:spacing w:after="0" w:line="240" w:lineRule="auto"/>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12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2164F5DB" w14:textId="77777777" w:rsidR="00EE254A" w:rsidRPr="008136C0" w:rsidRDefault="00EE254A" w:rsidP="00F526D1">
            <w:pPr>
              <w:spacing w:after="0" w:line="240" w:lineRule="auto"/>
              <w:ind w:hanging="90"/>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24</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3938A641" w14:textId="77777777" w:rsidR="00EE254A" w:rsidRPr="008136C0" w:rsidRDefault="00EE254A" w:rsidP="00F526D1">
            <w:pPr>
              <w:spacing w:after="0" w:line="240" w:lineRule="auto"/>
              <w:ind w:hanging="75"/>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48</w:t>
            </w:r>
          </w:p>
        </w:tc>
      </w:tr>
      <w:tr w:rsidR="00EE254A" w:rsidRPr="008136C0" w14:paraId="37D9A527" w14:textId="77777777" w:rsidTr="00F526D1">
        <w:trPr>
          <w:gridAfter w:val="1"/>
          <w:wAfter w:w="22" w:type="dxa"/>
        </w:trPr>
        <w:tc>
          <w:tcPr>
            <w:tcW w:w="366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6274BEC"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1. Морфология. Основные единицы морфологического уровня /ПР/</w:t>
            </w: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C9898F8"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5311BB6"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5801091B"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3AC7318B"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06C46815"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4D503378" w14:textId="77777777" w:rsidTr="00F526D1">
        <w:trPr>
          <w:gridAfter w:val="1"/>
          <w:wAfter w:w="22" w:type="dxa"/>
        </w:trPr>
        <w:tc>
          <w:tcPr>
            <w:tcW w:w="366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3A1937F"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2. Части речи. Их классификация /Пр/</w:t>
            </w: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8A4502B"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2A46414"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67A020AA"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05120BF4"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20613C3A"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1534C4D7" w14:textId="77777777" w:rsidTr="00F526D1">
        <w:trPr>
          <w:gridAfter w:val="1"/>
          <w:wAfter w:w="22" w:type="dxa"/>
        </w:trPr>
        <w:tc>
          <w:tcPr>
            <w:tcW w:w="366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8D3577D"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3. Существительное: общие характеристики, категория числа, падежа /Пр/</w:t>
            </w: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ED02887"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2AFC63F"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7C551475"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66FEC7D5"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574535FB"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7BD1F1F3" w14:textId="77777777" w:rsidTr="00F526D1">
        <w:trPr>
          <w:gridAfter w:val="1"/>
          <w:wAfter w:w="22" w:type="dxa"/>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247019BD"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4. Прилагательное /Пр/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7B9832E3"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18E51665"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2798D1C5"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2CB44B6F"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1BBEA523"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443A442F" w14:textId="77777777" w:rsidTr="00F526D1">
        <w:trPr>
          <w:gridAfter w:val="1"/>
          <w:wAfter w:w="22" w:type="dxa"/>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403BE6FF"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w:t>
            </w:r>
            <w:r w:rsidRPr="008136C0">
              <w:rPr>
                <w:rFonts w:ascii="Times New Roman" w:eastAsia="Arial" w:hAnsi="Times New Roman"/>
                <w:color w:val="000000"/>
                <w:sz w:val="24"/>
                <w:szCs w:val="24"/>
                <w:lang w:val="en-US" w:eastAsia="ru-RU"/>
              </w:rPr>
              <w:t xml:space="preserve"> 5. </w:t>
            </w:r>
            <w:r w:rsidRPr="008136C0">
              <w:rPr>
                <w:rFonts w:ascii="Times New Roman" w:eastAsia="Arial" w:hAnsi="Times New Roman"/>
                <w:color w:val="000000"/>
                <w:sz w:val="24"/>
                <w:szCs w:val="24"/>
                <w:lang w:eastAsia="ru-RU"/>
              </w:rPr>
              <w:t>Местоимение /Ср/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551997E2"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val="en-US"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51E48B5F"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7C3A649"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37CF1224"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1DF7BDD5"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11676E03" w14:textId="77777777" w:rsidTr="00F526D1">
        <w:trPr>
          <w:gridAfter w:val="1"/>
          <w:wAfter w:w="22" w:type="dxa"/>
          <w:trHeight w:val="810"/>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0A569492"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6. Глагол: общие характеристики /Ср/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368E622E"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0F5960F2"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72E8DC68"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6A5C8055"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79B43523"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40111044" w14:textId="77777777" w:rsidTr="00F526D1">
        <w:trPr>
          <w:gridAfter w:val="1"/>
          <w:wAfter w:w="22" w:type="dxa"/>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47F42AF4"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7.  Глагол: категория времени, категория аспекта /Пр/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7D209F83"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679472BA"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5023970"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01625ECC"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35DB7B2C"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4A1DF53B" w14:textId="77777777" w:rsidTr="00F526D1">
        <w:trPr>
          <w:gridAfter w:val="1"/>
          <w:wAfter w:w="22" w:type="dxa"/>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69A9D85E"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8.  Глагол: категория корреляции /Ср/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33DE7BEB"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7944C42E"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5E27026F"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1995418E"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0E00A747"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6292F6D0" w14:textId="77777777" w:rsidTr="00F526D1">
        <w:trPr>
          <w:gridAfter w:val="1"/>
          <w:wAfter w:w="22" w:type="dxa"/>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7A55B93D"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9.  Глагол: категория залога, категория наклонения /Пр/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45B04D13"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1789ABBF"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178E69B3"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D79AB0E"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FA4064F"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217FDFD0" w14:textId="77777777" w:rsidTr="00F526D1">
        <w:trPr>
          <w:gridAfter w:val="1"/>
          <w:wAfter w:w="22" w:type="dxa"/>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3B137BE7"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10.  Неличные формы глагола /Ср/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75852DCC"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113AE5FF"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1B9616EB"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67FA0072"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7CF015C3"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69ED7863" w14:textId="77777777" w:rsidTr="00F526D1">
        <w:trPr>
          <w:gridAfter w:val="1"/>
          <w:wAfter w:w="22" w:type="dxa"/>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41B9FFB6"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w:t>
            </w:r>
            <w:r w:rsidRPr="008136C0">
              <w:rPr>
                <w:rFonts w:ascii="Times New Roman" w:eastAsia="Arial" w:hAnsi="Times New Roman"/>
                <w:color w:val="000000"/>
                <w:sz w:val="24"/>
                <w:szCs w:val="24"/>
                <w:lang w:val="en-US" w:eastAsia="ru-RU"/>
              </w:rPr>
              <w:t xml:space="preserve"> 11. </w:t>
            </w:r>
            <w:r w:rsidRPr="008136C0">
              <w:rPr>
                <w:rFonts w:ascii="Times New Roman" w:eastAsia="Arial" w:hAnsi="Times New Roman"/>
                <w:color w:val="000000"/>
                <w:sz w:val="24"/>
                <w:szCs w:val="24"/>
                <w:lang w:eastAsia="ru-RU"/>
              </w:rPr>
              <w:t xml:space="preserve"> Наречие /Пр/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1793B818"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val="en-US"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190A356E"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37B08617"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0A1504FD"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636D0F36"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423333A0" w14:textId="77777777" w:rsidTr="00F526D1">
        <w:trPr>
          <w:gridAfter w:val="1"/>
          <w:wAfter w:w="22" w:type="dxa"/>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56304BC6"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val="en-US" w:eastAsia="ru-RU"/>
              </w:rPr>
            </w:pPr>
            <w:r w:rsidRPr="008136C0">
              <w:rPr>
                <w:rFonts w:ascii="Times New Roman" w:eastAsia="Arial" w:hAnsi="Times New Roman"/>
                <w:color w:val="000000"/>
                <w:sz w:val="24"/>
                <w:szCs w:val="24"/>
                <w:lang w:eastAsia="ru-RU"/>
              </w:rPr>
              <w:t>Тема</w:t>
            </w:r>
            <w:r w:rsidRPr="008136C0">
              <w:rPr>
                <w:rFonts w:ascii="Times New Roman" w:eastAsia="Arial" w:hAnsi="Times New Roman"/>
                <w:color w:val="000000"/>
                <w:sz w:val="24"/>
                <w:szCs w:val="24"/>
                <w:lang w:val="en-US" w:eastAsia="ru-RU"/>
              </w:rPr>
              <w:t xml:space="preserve"> 12. </w:t>
            </w:r>
            <w:r w:rsidRPr="008136C0">
              <w:rPr>
                <w:rFonts w:ascii="Times New Roman" w:eastAsia="Arial" w:hAnsi="Times New Roman"/>
                <w:color w:val="000000"/>
                <w:sz w:val="24"/>
                <w:szCs w:val="24"/>
                <w:lang w:eastAsia="ru-RU"/>
              </w:rPr>
              <w:t xml:space="preserve"> Артикль /Пр/</w:t>
            </w:r>
            <w:r w:rsidRPr="008136C0">
              <w:rPr>
                <w:rFonts w:ascii="Times New Roman" w:eastAsia="Arial" w:hAnsi="Times New Roman"/>
                <w:color w:val="000000"/>
                <w:sz w:val="24"/>
                <w:szCs w:val="24"/>
                <w:lang w:val="en-US" w:eastAsia="ru-RU"/>
              </w:rPr>
              <w:t xml:space="preserve"> </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15D7D4A8"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val="en-US"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1405EFD3"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2CE2D5F"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7AAF666E"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35F990C2"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3626C3F9" w14:textId="77777777" w:rsidTr="00F526D1">
        <w:trPr>
          <w:gridAfter w:val="1"/>
          <w:wAfter w:w="22" w:type="dxa"/>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4150501A" w14:textId="77777777" w:rsidR="00EE254A" w:rsidRPr="008136C0" w:rsidRDefault="00EE254A" w:rsidP="00F526D1">
            <w:pPr>
              <w:widowControl w:val="0"/>
              <w:spacing w:after="0" w:line="240" w:lineRule="auto"/>
              <w:jc w:val="both"/>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Раздел 2. Грамматический строй первого иностранного языка. Синтаксис</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411DBA28" w14:textId="77777777" w:rsidR="00EE254A" w:rsidRPr="008136C0" w:rsidRDefault="00EE254A" w:rsidP="00F526D1">
            <w:pPr>
              <w:spacing w:after="0" w:line="240" w:lineRule="auto"/>
              <w:ind w:left="-786" w:firstLine="700"/>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6</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2C7B59AA" w14:textId="77777777" w:rsidR="00EE254A" w:rsidRPr="008136C0" w:rsidRDefault="00EE254A" w:rsidP="00F526D1">
            <w:pPr>
              <w:spacing w:after="0" w:line="240" w:lineRule="auto"/>
              <w:ind w:hanging="75"/>
              <w:jc w:val="center"/>
              <w:rPr>
                <w:rFonts w:ascii="Times New Roman" w:eastAsia="Arial" w:hAnsi="Times New Roman"/>
                <w:b/>
                <w:color w:val="000000"/>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132B8D07" w14:textId="77777777" w:rsidR="00EE254A" w:rsidRPr="008136C0" w:rsidRDefault="00EE254A" w:rsidP="00F526D1">
            <w:pPr>
              <w:spacing w:after="0" w:line="240" w:lineRule="auto"/>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6</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08CDF6D9" w14:textId="77777777" w:rsidR="00EE254A" w:rsidRPr="008136C0" w:rsidRDefault="00EE254A" w:rsidP="00F526D1">
            <w:pPr>
              <w:spacing w:after="0" w:line="240" w:lineRule="auto"/>
              <w:ind w:hanging="90"/>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12</w:t>
            </w:r>
          </w:p>
        </w:tc>
        <w:tc>
          <w:tcPr>
            <w:tcW w:w="850"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6083AA3D" w14:textId="77777777" w:rsidR="00EE254A" w:rsidRPr="008136C0" w:rsidRDefault="00EE254A" w:rsidP="00F526D1">
            <w:pPr>
              <w:spacing w:after="0" w:line="240" w:lineRule="auto"/>
              <w:ind w:hanging="75"/>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24</w:t>
            </w:r>
          </w:p>
        </w:tc>
      </w:tr>
      <w:tr w:rsidR="00EE254A" w:rsidRPr="008136C0" w14:paraId="4A9CBA7B" w14:textId="77777777" w:rsidTr="00F526D1">
        <w:trPr>
          <w:gridAfter w:val="1"/>
          <w:wAfter w:w="22" w:type="dxa"/>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0838EAD2"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1.  Синтаксис:слосочетание, предложение, текст /Пр/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0A953915"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19BB9659"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C83A541"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71678F0B"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2CE7906F"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7EFB505D" w14:textId="77777777" w:rsidTr="00F526D1">
        <w:trPr>
          <w:gridAfter w:val="1"/>
          <w:wAfter w:w="22" w:type="dxa"/>
        </w:trPr>
        <w:tc>
          <w:tcPr>
            <w:tcW w:w="3663" w:type="dxa"/>
            <w:tcBorders>
              <w:left w:val="single" w:sz="4" w:space="0" w:color="auto"/>
              <w:bottom w:val="single" w:sz="8" w:space="0" w:color="000000"/>
              <w:right w:val="single" w:sz="8" w:space="0" w:color="000000"/>
            </w:tcBorders>
            <w:tcMar>
              <w:top w:w="100" w:type="dxa"/>
              <w:left w:w="100" w:type="dxa"/>
              <w:bottom w:w="100" w:type="dxa"/>
              <w:right w:w="100" w:type="dxa"/>
            </w:tcMar>
          </w:tcPr>
          <w:p w14:paraId="79AAD773" w14:textId="77777777" w:rsidR="00EE254A" w:rsidRPr="008136C0" w:rsidRDefault="00EE254A" w:rsidP="00F526D1">
            <w:pPr>
              <w:spacing w:after="0" w:line="240" w:lineRule="auto"/>
              <w:ind w:hanging="15"/>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Тема 2.  Простое предложение, </w:t>
            </w:r>
            <w:r w:rsidRPr="008136C0">
              <w:rPr>
                <w:rFonts w:ascii="Times New Roman" w:eastAsia="Arial" w:hAnsi="Times New Roman"/>
                <w:color w:val="000000"/>
                <w:sz w:val="24"/>
                <w:szCs w:val="24"/>
                <w:lang w:eastAsia="ru-RU"/>
              </w:rPr>
              <w:lastRenderedPageBreak/>
              <w:t>главные и второстепенные члены, синтагматические и парадигматические связи /Ср/</w:t>
            </w:r>
          </w:p>
        </w:tc>
        <w:tc>
          <w:tcPr>
            <w:tcW w:w="851" w:type="dxa"/>
            <w:tcBorders>
              <w:bottom w:val="single" w:sz="8" w:space="0" w:color="000000"/>
              <w:right w:val="single" w:sz="8" w:space="0" w:color="000000"/>
            </w:tcBorders>
            <w:tcMar>
              <w:top w:w="100" w:type="dxa"/>
              <w:left w:w="100" w:type="dxa"/>
              <w:bottom w:w="100" w:type="dxa"/>
              <w:right w:w="100" w:type="dxa"/>
            </w:tcMar>
          </w:tcPr>
          <w:p w14:paraId="2A183DA8"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lastRenderedPageBreak/>
              <w:t>1</w:t>
            </w:r>
          </w:p>
        </w:tc>
        <w:tc>
          <w:tcPr>
            <w:tcW w:w="1134" w:type="dxa"/>
            <w:tcBorders>
              <w:bottom w:val="single" w:sz="8" w:space="0" w:color="000000"/>
              <w:right w:val="single" w:sz="8" w:space="0" w:color="000000"/>
            </w:tcBorders>
            <w:tcMar>
              <w:top w:w="100" w:type="dxa"/>
              <w:left w:w="100" w:type="dxa"/>
              <w:bottom w:w="100" w:type="dxa"/>
              <w:right w:w="100" w:type="dxa"/>
            </w:tcMar>
          </w:tcPr>
          <w:p w14:paraId="7F0218A4"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14:paraId="0E7837C7"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14:paraId="35008BDC"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bottom w:val="single" w:sz="8" w:space="0" w:color="000000"/>
              <w:right w:val="single" w:sz="8" w:space="0" w:color="000000"/>
            </w:tcBorders>
            <w:shd w:val="clear" w:color="auto" w:fill="FFFFFF"/>
            <w:tcMar>
              <w:top w:w="100" w:type="dxa"/>
              <w:left w:w="100" w:type="dxa"/>
              <w:bottom w:w="100" w:type="dxa"/>
              <w:right w:w="100" w:type="dxa"/>
            </w:tcMar>
          </w:tcPr>
          <w:p w14:paraId="71024418"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5396664A" w14:textId="77777777" w:rsidTr="00F526D1">
        <w:trPr>
          <w:gridAfter w:val="1"/>
          <w:wAfter w:w="22" w:type="dxa"/>
        </w:trPr>
        <w:tc>
          <w:tcPr>
            <w:tcW w:w="3663" w:type="dxa"/>
            <w:tcBorders>
              <w:left w:val="single" w:sz="4" w:space="0" w:color="auto"/>
              <w:bottom w:val="single" w:sz="8" w:space="0" w:color="000000"/>
              <w:right w:val="single" w:sz="8" w:space="0" w:color="000000"/>
            </w:tcBorders>
            <w:tcMar>
              <w:top w:w="100" w:type="dxa"/>
              <w:left w:w="100" w:type="dxa"/>
              <w:bottom w:w="100" w:type="dxa"/>
              <w:right w:w="100" w:type="dxa"/>
            </w:tcMar>
          </w:tcPr>
          <w:p w14:paraId="0A470589" w14:textId="77777777" w:rsidR="00EE254A" w:rsidRPr="008136C0" w:rsidRDefault="00EE254A" w:rsidP="00F526D1">
            <w:pPr>
              <w:spacing w:after="0" w:line="240" w:lineRule="auto"/>
              <w:ind w:hanging="15"/>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3.  Сложносочиненное и сложноподчиненное предложения /Пр/</w:t>
            </w:r>
          </w:p>
        </w:tc>
        <w:tc>
          <w:tcPr>
            <w:tcW w:w="851" w:type="dxa"/>
            <w:tcBorders>
              <w:bottom w:val="single" w:sz="8" w:space="0" w:color="000000"/>
              <w:right w:val="single" w:sz="8" w:space="0" w:color="000000"/>
            </w:tcBorders>
            <w:tcMar>
              <w:top w:w="100" w:type="dxa"/>
              <w:left w:w="100" w:type="dxa"/>
              <w:bottom w:w="100" w:type="dxa"/>
              <w:right w:w="100" w:type="dxa"/>
            </w:tcMar>
          </w:tcPr>
          <w:p w14:paraId="61AC1516"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bottom w:val="single" w:sz="8" w:space="0" w:color="000000"/>
              <w:right w:val="single" w:sz="8" w:space="0" w:color="000000"/>
            </w:tcBorders>
            <w:tcMar>
              <w:top w:w="100" w:type="dxa"/>
              <w:left w:w="100" w:type="dxa"/>
              <w:bottom w:w="100" w:type="dxa"/>
              <w:right w:w="100" w:type="dxa"/>
            </w:tcMar>
          </w:tcPr>
          <w:p w14:paraId="21B1CF4D"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14:paraId="3D6A7C70"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14:paraId="3934A8C2"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bottom w:val="single" w:sz="8" w:space="0" w:color="000000"/>
              <w:right w:val="single" w:sz="8" w:space="0" w:color="000000"/>
            </w:tcBorders>
            <w:shd w:val="clear" w:color="auto" w:fill="FFFFFF"/>
            <w:tcMar>
              <w:top w:w="100" w:type="dxa"/>
              <w:left w:w="100" w:type="dxa"/>
              <w:bottom w:w="100" w:type="dxa"/>
              <w:right w:w="100" w:type="dxa"/>
            </w:tcMar>
          </w:tcPr>
          <w:p w14:paraId="343AECAD"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0F6833FE" w14:textId="77777777" w:rsidTr="00F526D1">
        <w:trPr>
          <w:gridAfter w:val="1"/>
          <w:wAfter w:w="22" w:type="dxa"/>
        </w:trPr>
        <w:tc>
          <w:tcPr>
            <w:tcW w:w="366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14:paraId="4BDEFCA0" w14:textId="77777777" w:rsidR="00EE254A" w:rsidRPr="008136C0" w:rsidRDefault="00EE254A" w:rsidP="00F526D1">
            <w:pPr>
              <w:spacing w:after="0" w:line="240" w:lineRule="auto"/>
              <w:ind w:hanging="15"/>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4.  Текст, его единицы, высказывание, сверхфразовое единство /Пр/</w:t>
            </w:r>
          </w:p>
        </w:tc>
        <w:tc>
          <w:tcPr>
            <w:tcW w:w="85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48E5480"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34C8C31"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AAAF789"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BE72467"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D6C50E6"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03F2FE4B" w14:textId="77777777" w:rsidTr="00F526D1">
        <w:trPr>
          <w:gridAfter w:val="1"/>
          <w:wAfter w:w="22" w:type="dxa"/>
        </w:trPr>
        <w:tc>
          <w:tcPr>
            <w:tcW w:w="366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14:paraId="2B9F3FBC" w14:textId="77777777" w:rsidR="00EE254A" w:rsidRPr="008136C0" w:rsidRDefault="00EE254A" w:rsidP="00F526D1">
            <w:pPr>
              <w:spacing w:after="0" w:line="240" w:lineRule="auto"/>
              <w:ind w:hanging="15"/>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5.  Семантическая, структурная, коммуникативная целостность текста /Ср/</w:t>
            </w:r>
          </w:p>
        </w:tc>
        <w:tc>
          <w:tcPr>
            <w:tcW w:w="85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75CEC70"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2E72FB2"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A1DA38B"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E17EA35"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680BD82"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28821E5A" w14:textId="77777777" w:rsidTr="00F526D1">
        <w:trPr>
          <w:gridAfter w:val="1"/>
          <w:wAfter w:w="22" w:type="dxa"/>
        </w:trPr>
        <w:tc>
          <w:tcPr>
            <w:tcW w:w="366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14:paraId="1C124376" w14:textId="77777777" w:rsidR="00EE254A" w:rsidRPr="008136C0" w:rsidRDefault="00EE254A" w:rsidP="00F526D1">
            <w:pPr>
              <w:spacing w:after="0" w:line="240" w:lineRule="auto"/>
              <w:ind w:hanging="15"/>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6.  Категория текста. Категория дискурса /Ср/</w:t>
            </w:r>
          </w:p>
        </w:tc>
        <w:tc>
          <w:tcPr>
            <w:tcW w:w="85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3B2D2E6"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E516A89"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47117B0"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1A66F9D"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914A81B"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3ED0B632" w14:textId="77777777" w:rsidTr="00F526D1">
        <w:trPr>
          <w:gridAfter w:val="1"/>
          <w:wAfter w:w="22" w:type="dxa"/>
        </w:trPr>
        <w:tc>
          <w:tcPr>
            <w:tcW w:w="366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2D336FE" w14:textId="77777777" w:rsidR="00EE254A" w:rsidRPr="008136C0" w:rsidRDefault="00EE254A" w:rsidP="00F526D1">
            <w:pPr>
              <w:spacing w:after="0" w:line="240" w:lineRule="auto"/>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Итого</w:t>
            </w: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BF16F04" w14:textId="77777777" w:rsidR="00EE254A" w:rsidRPr="008136C0" w:rsidRDefault="00EE254A" w:rsidP="00F526D1">
            <w:pPr>
              <w:spacing w:after="0" w:line="240" w:lineRule="auto"/>
              <w:ind w:left="-786" w:firstLine="700"/>
              <w:jc w:val="center"/>
              <w:rPr>
                <w:rFonts w:ascii="Times New Roman" w:eastAsia="Arial" w:hAnsi="Times New Roman"/>
                <w:b/>
                <w:color w:val="000000"/>
                <w:sz w:val="24"/>
                <w:szCs w:val="24"/>
                <w:lang w:val="en-US" w:eastAsia="ru-RU"/>
              </w:rPr>
            </w:pPr>
            <w:r w:rsidRPr="008136C0">
              <w:rPr>
                <w:rFonts w:ascii="Times New Roman" w:eastAsia="Arial" w:hAnsi="Times New Roman"/>
                <w:b/>
                <w:color w:val="000000"/>
                <w:sz w:val="24"/>
                <w:szCs w:val="24"/>
                <w:lang w:eastAsia="ru-RU"/>
              </w:rPr>
              <w:t>18</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83C9D89" w14:textId="77777777" w:rsidR="00EE254A" w:rsidRPr="008136C0" w:rsidRDefault="00EE254A" w:rsidP="00F526D1">
            <w:pPr>
              <w:spacing w:after="0" w:line="240" w:lineRule="auto"/>
              <w:ind w:hanging="75"/>
              <w:jc w:val="center"/>
              <w:rPr>
                <w:rFonts w:ascii="Times New Roman" w:eastAsia="Arial" w:hAnsi="Times New Roman"/>
                <w:b/>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68744345" w14:textId="77777777" w:rsidR="00EE254A" w:rsidRPr="008136C0" w:rsidRDefault="00EE254A" w:rsidP="00F526D1">
            <w:pPr>
              <w:spacing w:after="0" w:line="240" w:lineRule="auto"/>
              <w:ind w:hanging="75"/>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18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4F45983D" w14:textId="77777777" w:rsidR="00EE254A" w:rsidRPr="008136C0" w:rsidRDefault="00EE254A" w:rsidP="00F526D1">
            <w:pPr>
              <w:spacing w:after="0" w:line="240" w:lineRule="auto"/>
              <w:ind w:hanging="75"/>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36</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3BEE44C3" w14:textId="77777777" w:rsidR="00EE254A" w:rsidRPr="008136C0" w:rsidRDefault="00EE254A" w:rsidP="00F526D1">
            <w:pPr>
              <w:spacing w:after="0" w:line="240" w:lineRule="auto"/>
              <w:ind w:hanging="75"/>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72</w:t>
            </w:r>
          </w:p>
        </w:tc>
      </w:tr>
    </w:tbl>
    <w:p w14:paraId="67EA6F55" w14:textId="77777777" w:rsidR="00EE254A" w:rsidRPr="008136C0" w:rsidRDefault="00EE254A" w:rsidP="00EE254A">
      <w:pPr>
        <w:spacing w:after="0" w:line="240" w:lineRule="auto"/>
        <w:rPr>
          <w:rFonts w:ascii="Times New Roman" w:eastAsia="Arial" w:hAnsi="Times New Roman"/>
          <w:color w:val="000000"/>
          <w:sz w:val="24"/>
          <w:szCs w:val="24"/>
          <w:lang w:eastAsia="ru-RU"/>
        </w:rPr>
      </w:pPr>
    </w:p>
    <w:p w14:paraId="27BE018C" w14:textId="77777777" w:rsidR="00EE254A" w:rsidRPr="008136C0" w:rsidRDefault="00EE254A" w:rsidP="00EE254A">
      <w:pPr>
        <w:spacing w:after="0" w:line="240" w:lineRule="auto"/>
        <w:ind w:firstLine="700"/>
        <w:jc w:val="both"/>
        <w:rPr>
          <w:rFonts w:ascii="Times New Roman" w:eastAsia="Arial" w:hAnsi="Times New Roman"/>
          <w:i/>
          <w:color w:val="000000"/>
          <w:sz w:val="24"/>
          <w:szCs w:val="24"/>
          <w:lang w:eastAsia="ru-RU"/>
        </w:rPr>
      </w:pPr>
      <w:r w:rsidRPr="008136C0">
        <w:rPr>
          <w:rFonts w:ascii="Times New Roman" w:eastAsia="Arial" w:hAnsi="Times New Roman"/>
          <w:i/>
          <w:color w:val="000000"/>
          <w:sz w:val="24"/>
          <w:szCs w:val="24"/>
          <w:lang w:eastAsia="ru-RU"/>
        </w:rPr>
        <w:t>5.2. Методы обучения</w:t>
      </w:r>
    </w:p>
    <w:p w14:paraId="3F4E2064" w14:textId="77777777" w:rsidR="00EE254A" w:rsidRPr="008136C0" w:rsidRDefault="00EE254A" w:rsidP="00EE254A">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При изучении дисциплины «Систематизирующий курс грамматики английского языка» используются  следующие методы обучения: выполнение практических тренировочных грамматических упражнений и тестов, работа с текстами и цитатами из оригинальных художественных произведений и нехудожественных текстов, изложение ответа на поставленный теоретический вопрос по материалам лекций и учебных пособий, дискуссии, проблемные задачи, </w:t>
      </w:r>
      <w:r w:rsidRPr="008136C0">
        <w:rPr>
          <w:rFonts w:ascii="Times New Roman" w:eastAsia="Arial" w:hAnsi="Times New Roman"/>
          <w:color w:val="000000"/>
          <w:sz w:val="24"/>
          <w:szCs w:val="24"/>
          <w:highlight w:val="white"/>
          <w:lang w:eastAsia="ru-RU"/>
        </w:rPr>
        <w:t xml:space="preserve">творческие задания, </w:t>
      </w:r>
      <w:r w:rsidRPr="008136C0">
        <w:rPr>
          <w:rFonts w:ascii="Times New Roman" w:eastAsia="Arial" w:hAnsi="Times New Roman"/>
          <w:color w:val="000000"/>
          <w:sz w:val="24"/>
          <w:szCs w:val="24"/>
          <w:lang w:eastAsia="ru-RU"/>
        </w:rPr>
        <w:t xml:space="preserve">презентации результатов исследовательской деятельности, поиск и отбор значимой информации по заданной тематике, подготовка сообщений по изучаемым темам, </w:t>
      </w:r>
      <w:r w:rsidRPr="008136C0">
        <w:rPr>
          <w:rFonts w:ascii="Times New Roman" w:eastAsia="Arial" w:hAnsi="Times New Roman"/>
          <w:color w:val="000000"/>
          <w:sz w:val="24"/>
          <w:szCs w:val="24"/>
          <w:highlight w:val="white"/>
          <w:lang w:eastAsia="ru-RU"/>
        </w:rPr>
        <w:t>выполнение индивидуальных / групповых проектов.</w:t>
      </w:r>
    </w:p>
    <w:p w14:paraId="333D6F93" w14:textId="77777777" w:rsidR="00EE254A" w:rsidRPr="008136C0" w:rsidRDefault="00EE254A" w:rsidP="00EE254A">
      <w:pPr>
        <w:spacing w:after="0" w:line="240" w:lineRule="auto"/>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 xml:space="preserve"> </w:t>
      </w:r>
    </w:p>
    <w:p w14:paraId="56EE2CAC" w14:textId="77777777" w:rsidR="00EE254A" w:rsidRPr="008136C0" w:rsidRDefault="00EE254A" w:rsidP="00EE254A">
      <w:pPr>
        <w:spacing w:after="0" w:line="36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6. Рейтинг-план</w:t>
      </w:r>
    </w:p>
    <w:p w14:paraId="0A34AD43" w14:textId="77777777" w:rsidR="00EE254A" w:rsidRPr="008136C0" w:rsidRDefault="00EE254A" w:rsidP="00EE254A">
      <w:pPr>
        <w:spacing w:after="0" w:line="360" w:lineRule="auto"/>
        <w:ind w:firstLine="700"/>
        <w:jc w:val="both"/>
        <w:rPr>
          <w:rFonts w:ascii="Times New Roman" w:eastAsia="Arial" w:hAnsi="Times New Roman"/>
          <w:i/>
          <w:color w:val="000000"/>
          <w:sz w:val="24"/>
          <w:szCs w:val="24"/>
          <w:lang w:eastAsia="ru-RU"/>
        </w:rPr>
      </w:pPr>
      <w:r w:rsidRPr="008136C0">
        <w:rPr>
          <w:rFonts w:ascii="Times New Roman" w:eastAsia="Arial" w:hAnsi="Times New Roman"/>
          <w:i/>
          <w:color w:val="000000"/>
          <w:sz w:val="24"/>
          <w:szCs w:val="24"/>
          <w:lang w:eastAsia="ru-RU"/>
        </w:rPr>
        <w:t xml:space="preserve">6.1. Рейтинг-план </w:t>
      </w:r>
    </w:p>
    <w:p w14:paraId="21E79099" w14:textId="77777777" w:rsidR="00EE254A" w:rsidRPr="008136C0" w:rsidRDefault="00EE254A" w:rsidP="00EE254A">
      <w:pPr>
        <w:autoSpaceDE w:val="0"/>
        <w:autoSpaceDN w:val="0"/>
        <w:adjustRightInd w:val="0"/>
        <w:spacing w:after="0" w:line="240" w:lineRule="auto"/>
        <w:ind w:firstLine="284"/>
        <w:jc w:val="both"/>
        <w:rPr>
          <w:rFonts w:ascii="Times New Roman" w:eastAsia="Times New Roman" w:hAnsi="Times New Roman"/>
          <w:bCs/>
          <w:i/>
          <w:sz w:val="24"/>
          <w:szCs w:val="24"/>
          <w:lang w:eastAsia="ru-RU"/>
        </w:rPr>
      </w:pPr>
    </w:p>
    <w:tbl>
      <w:tblPr>
        <w:tblW w:w="5162" w:type="pct"/>
        <w:tblLayout w:type="fixed"/>
        <w:tblLook w:val="0000" w:firstRow="0" w:lastRow="0" w:firstColumn="0" w:lastColumn="0" w:noHBand="0" w:noVBand="0"/>
      </w:tblPr>
      <w:tblGrid>
        <w:gridCol w:w="1042"/>
        <w:gridCol w:w="1460"/>
        <w:gridCol w:w="1696"/>
        <w:gridCol w:w="1695"/>
        <w:gridCol w:w="1444"/>
        <w:gridCol w:w="1275"/>
        <w:gridCol w:w="709"/>
        <w:gridCol w:w="851"/>
      </w:tblGrid>
      <w:tr w:rsidR="00EE254A" w:rsidRPr="008136C0" w14:paraId="5CD34E87" w14:textId="77777777" w:rsidTr="0046177C">
        <w:trPr>
          <w:trHeight w:val="600"/>
        </w:trPr>
        <w:tc>
          <w:tcPr>
            <w:tcW w:w="1043" w:type="dxa"/>
            <w:vMerge w:val="restart"/>
            <w:tcBorders>
              <w:top w:val="single" w:sz="2" w:space="0" w:color="000000"/>
              <w:left w:val="single" w:sz="2" w:space="0" w:color="000000"/>
              <w:bottom w:val="nil"/>
              <w:right w:val="single" w:sz="2" w:space="0" w:color="000000"/>
            </w:tcBorders>
            <w:shd w:val="clear" w:color="000000" w:fill="FFFFFF"/>
          </w:tcPr>
          <w:p w14:paraId="4BA30C55"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 п/п</w:t>
            </w:r>
          </w:p>
        </w:tc>
        <w:tc>
          <w:tcPr>
            <w:tcW w:w="1460" w:type="dxa"/>
            <w:vMerge w:val="restart"/>
            <w:tcBorders>
              <w:top w:val="single" w:sz="2" w:space="0" w:color="000000"/>
              <w:left w:val="single" w:sz="2" w:space="0" w:color="000000"/>
              <w:right w:val="single" w:sz="2" w:space="0" w:color="000000"/>
            </w:tcBorders>
          </w:tcPr>
          <w:p w14:paraId="491CEF0C"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color w:val="000000"/>
                <w:sz w:val="24"/>
                <w:szCs w:val="24"/>
                <w:lang w:eastAsia="ru-RU"/>
              </w:rPr>
              <w:t>Код ОР дисциплины</w:t>
            </w:r>
          </w:p>
        </w:tc>
        <w:tc>
          <w:tcPr>
            <w:tcW w:w="1696" w:type="dxa"/>
            <w:vMerge w:val="restart"/>
            <w:tcBorders>
              <w:top w:val="single" w:sz="2" w:space="0" w:color="000000"/>
              <w:left w:val="single" w:sz="2" w:space="0" w:color="000000"/>
              <w:bottom w:val="single" w:sz="2" w:space="0" w:color="000000"/>
              <w:right w:val="single" w:sz="2" w:space="0" w:color="000000"/>
            </w:tcBorders>
          </w:tcPr>
          <w:p w14:paraId="760B74D9"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color w:val="000000"/>
                <w:sz w:val="24"/>
                <w:szCs w:val="24"/>
                <w:lang w:eastAsia="ru-RU"/>
              </w:rPr>
              <w:t>Виды учебной деятельности</w:t>
            </w:r>
          </w:p>
          <w:p w14:paraId="308EB2B4"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обучающегося</w:t>
            </w:r>
          </w:p>
        </w:tc>
        <w:tc>
          <w:tcPr>
            <w:tcW w:w="1695" w:type="dxa"/>
            <w:vMerge w:val="restart"/>
            <w:tcBorders>
              <w:top w:val="single" w:sz="2" w:space="0" w:color="000000"/>
              <w:left w:val="single" w:sz="2" w:space="0" w:color="000000"/>
              <w:right w:val="single" w:sz="2" w:space="0" w:color="000000"/>
            </w:tcBorders>
          </w:tcPr>
          <w:p w14:paraId="6D6A5F42"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color w:val="000000"/>
                <w:sz w:val="24"/>
                <w:szCs w:val="24"/>
                <w:lang w:eastAsia="ru-RU"/>
              </w:rPr>
              <w:t>Средства оценивания</w:t>
            </w:r>
          </w:p>
        </w:tc>
        <w:tc>
          <w:tcPr>
            <w:tcW w:w="1444" w:type="dxa"/>
            <w:vMerge w:val="restart"/>
            <w:tcBorders>
              <w:top w:val="single" w:sz="2" w:space="0" w:color="000000"/>
              <w:left w:val="single" w:sz="2" w:space="0" w:color="000000"/>
              <w:right w:val="single" w:sz="2" w:space="0" w:color="000000"/>
            </w:tcBorders>
          </w:tcPr>
          <w:p w14:paraId="24D545D6"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color w:val="000000"/>
                <w:sz w:val="24"/>
                <w:szCs w:val="24"/>
                <w:lang w:eastAsia="ru-RU"/>
              </w:rPr>
              <w:t>Балл за конкретное задание</w:t>
            </w:r>
          </w:p>
          <w:p w14:paraId="24E4FB16"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w:t>
            </w:r>
            <w:r w:rsidRPr="008136C0">
              <w:rPr>
                <w:rFonts w:ascii="Times New Roman" w:eastAsia="Times New Roman" w:hAnsi="Times New Roman"/>
                <w:color w:val="000000"/>
                <w:sz w:val="24"/>
                <w:szCs w:val="24"/>
                <w:lang w:val="en-US" w:eastAsia="ru-RU"/>
              </w:rPr>
              <w:t>min</w:t>
            </w:r>
            <w:r w:rsidRPr="008136C0">
              <w:rPr>
                <w:rFonts w:ascii="Times New Roman" w:eastAsia="Times New Roman" w:hAnsi="Times New Roman"/>
                <w:color w:val="000000"/>
                <w:sz w:val="24"/>
                <w:szCs w:val="24"/>
                <w:lang w:eastAsia="ru-RU"/>
              </w:rPr>
              <w:t>-</w:t>
            </w:r>
            <w:r w:rsidRPr="008136C0">
              <w:rPr>
                <w:rFonts w:ascii="Times New Roman" w:eastAsia="Times New Roman" w:hAnsi="Times New Roman"/>
                <w:color w:val="000000"/>
                <w:sz w:val="24"/>
                <w:szCs w:val="24"/>
                <w:lang w:val="en-US" w:eastAsia="ru-RU"/>
              </w:rPr>
              <w:t>max</w:t>
            </w:r>
            <w:r w:rsidRPr="008136C0">
              <w:rPr>
                <w:rFonts w:ascii="Times New Roman" w:eastAsia="Times New Roman" w:hAnsi="Times New Roman"/>
                <w:color w:val="000000"/>
                <w:sz w:val="24"/>
                <w:szCs w:val="24"/>
                <w:lang w:eastAsia="ru-RU"/>
              </w:rPr>
              <w:t>)</w:t>
            </w:r>
          </w:p>
        </w:tc>
        <w:tc>
          <w:tcPr>
            <w:tcW w:w="1275" w:type="dxa"/>
            <w:vMerge w:val="restart"/>
            <w:tcBorders>
              <w:top w:val="single" w:sz="2" w:space="0" w:color="000000"/>
              <w:left w:val="single" w:sz="2" w:space="0" w:color="000000"/>
              <w:bottom w:val="single" w:sz="2" w:space="0" w:color="000000"/>
              <w:right w:val="single" w:sz="2" w:space="0" w:color="000000"/>
            </w:tcBorders>
          </w:tcPr>
          <w:p w14:paraId="7F813462"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Число заданий за семестр</w:t>
            </w:r>
          </w:p>
        </w:tc>
        <w:tc>
          <w:tcPr>
            <w:tcW w:w="1560" w:type="dxa"/>
            <w:gridSpan w:val="2"/>
            <w:tcBorders>
              <w:top w:val="single" w:sz="2" w:space="0" w:color="000000"/>
              <w:left w:val="nil"/>
              <w:bottom w:val="single" w:sz="2" w:space="0" w:color="000000"/>
              <w:right w:val="single" w:sz="2" w:space="0" w:color="000000"/>
            </w:tcBorders>
          </w:tcPr>
          <w:p w14:paraId="1AC3990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Баллы</w:t>
            </w:r>
          </w:p>
        </w:tc>
      </w:tr>
      <w:tr w:rsidR="00EE254A" w:rsidRPr="008136C0" w14:paraId="6D2A1D0B" w14:textId="77777777" w:rsidTr="0046177C">
        <w:trPr>
          <w:trHeight w:val="300"/>
        </w:trPr>
        <w:tc>
          <w:tcPr>
            <w:tcW w:w="1043" w:type="dxa"/>
            <w:vMerge/>
            <w:tcBorders>
              <w:top w:val="nil"/>
              <w:left w:val="single" w:sz="2" w:space="0" w:color="000000"/>
              <w:bottom w:val="single" w:sz="2" w:space="0" w:color="000000"/>
              <w:right w:val="single" w:sz="2" w:space="0" w:color="000000"/>
            </w:tcBorders>
            <w:shd w:val="clear" w:color="000000" w:fill="FFFFFF"/>
          </w:tcPr>
          <w:p w14:paraId="317883D6"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p>
        </w:tc>
        <w:tc>
          <w:tcPr>
            <w:tcW w:w="1460" w:type="dxa"/>
            <w:vMerge/>
            <w:tcBorders>
              <w:left w:val="single" w:sz="2" w:space="0" w:color="000000"/>
              <w:bottom w:val="single" w:sz="2" w:space="0" w:color="000000"/>
              <w:right w:val="single" w:sz="2" w:space="0" w:color="000000"/>
            </w:tcBorders>
            <w:shd w:val="clear" w:color="000000" w:fill="FFFFFF"/>
          </w:tcPr>
          <w:p w14:paraId="776666B4"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p>
        </w:tc>
        <w:tc>
          <w:tcPr>
            <w:tcW w:w="169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E7F0FE9"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p>
        </w:tc>
        <w:tc>
          <w:tcPr>
            <w:tcW w:w="1695" w:type="dxa"/>
            <w:vMerge/>
            <w:tcBorders>
              <w:left w:val="single" w:sz="2" w:space="0" w:color="000000"/>
              <w:bottom w:val="single" w:sz="2" w:space="0" w:color="000000"/>
              <w:right w:val="single" w:sz="2" w:space="0" w:color="000000"/>
            </w:tcBorders>
            <w:shd w:val="clear" w:color="000000" w:fill="FFFFFF"/>
          </w:tcPr>
          <w:p w14:paraId="5B9235AF"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p>
        </w:tc>
        <w:tc>
          <w:tcPr>
            <w:tcW w:w="1444" w:type="dxa"/>
            <w:vMerge/>
            <w:tcBorders>
              <w:left w:val="single" w:sz="2" w:space="0" w:color="000000"/>
              <w:bottom w:val="single" w:sz="2" w:space="0" w:color="000000"/>
              <w:right w:val="single" w:sz="2" w:space="0" w:color="000000"/>
            </w:tcBorders>
            <w:shd w:val="clear" w:color="000000" w:fill="FFFFFF"/>
          </w:tcPr>
          <w:p w14:paraId="132264D3"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982BBDC"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p>
        </w:tc>
        <w:tc>
          <w:tcPr>
            <w:tcW w:w="709" w:type="dxa"/>
            <w:tcBorders>
              <w:top w:val="nil"/>
              <w:left w:val="nil"/>
              <w:bottom w:val="single" w:sz="2" w:space="0" w:color="000000"/>
              <w:right w:val="single" w:sz="2" w:space="0" w:color="000000"/>
            </w:tcBorders>
          </w:tcPr>
          <w:p w14:paraId="176DAC29" w14:textId="77777777" w:rsidR="00EE254A" w:rsidRPr="008136C0" w:rsidRDefault="00EE254A" w:rsidP="0046177C">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Мин</w:t>
            </w:r>
          </w:p>
        </w:tc>
        <w:tc>
          <w:tcPr>
            <w:tcW w:w="851" w:type="dxa"/>
            <w:tcBorders>
              <w:top w:val="nil"/>
              <w:left w:val="nil"/>
              <w:bottom w:val="single" w:sz="2" w:space="0" w:color="000000"/>
              <w:right w:val="single" w:sz="2" w:space="0" w:color="000000"/>
            </w:tcBorders>
          </w:tcPr>
          <w:p w14:paraId="65724E13" w14:textId="77777777" w:rsidR="00EE254A" w:rsidRPr="008136C0" w:rsidRDefault="00EE254A" w:rsidP="0046177C">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Макс</w:t>
            </w:r>
            <w:r w:rsidR="0046177C">
              <w:rPr>
                <w:rFonts w:ascii="Times New Roman" w:eastAsia="Times New Roman" w:hAnsi="Times New Roman"/>
                <w:color w:val="000000"/>
                <w:sz w:val="24"/>
                <w:szCs w:val="24"/>
                <w:lang w:eastAsia="ru-RU"/>
              </w:rPr>
              <w:t>.</w:t>
            </w:r>
          </w:p>
        </w:tc>
      </w:tr>
      <w:tr w:rsidR="00EE254A" w:rsidRPr="008136C0" w14:paraId="23B5593B" w14:textId="77777777" w:rsidTr="0046177C">
        <w:trPr>
          <w:trHeight w:val="300"/>
        </w:trPr>
        <w:tc>
          <w:tcPr>
            <w:tcW w:w="10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A92FA7" w14:textId="77777777" w:rsidR="00EE254A" w:rsidRPr="008136C0" w:rsidRDefault="00EE254A" w:rsidP="00F526D1">
            <w:pPr>
              <w:autoSpaceDE w:val="0"/>
              <w:autoSpaceDN w:val="0"/>
              <w:adjustRightInd w:val="0"/>
              <w:spacing w:after="0" w:line="240" w:lineRule="auto"/>
              <w:ind w:left="175" w:hanging="185"/>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0C95C880" w14:textId="77777777" w:rsidR="00EE254A" w:rsidRPr="008136C0" w:rsidRDefault="00EE254A" w:rsidP="00F526D1">
            <w:pPr>
              <w:spacing w:after="0" w:line="240" w:lineRule="auto"/>
              <w:rPr>
                <w:rFonts w:ascii="Times New Roman" w:hAnsi="Times New Roman"/>
                <w:sz w:val="24"/>
                <w:szCs w:val="24"/>
                <w:lang w:eastAsia="ru-RU"/>
              </w:rPr>
            </w:pPr>
            <w:r w:rsidRPr="008136C0">
              <w:rPr>
                <w:rFonts w:ascii="Times New Roman" w:hAnsi="Times New Roman"/>
                <w:sz w:val="24"/>
                <w:szCs w:val="24"/>
                <w:lang w:eastAsia="ru-RU"/>
              </w:rPr>
              <w:t>ОР-1-2-1</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399E21"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Конспект</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62744AB4"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hAnsi="Times New Roman"/>
                <w:sz w:val="24"/>
                <w:szCs w:val="24"/>
                <w:lang w:eastAsia="ru-RU"/>
              </w:rPr>
              <w:t>Контрольная работа</w:t>
            </w:r>
          </w:p>
          <w:p w14:paraId="2262B8C1"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44" w:type="dxa"/>
            <w:tcBorders>
              <w:top w:val="single" w:sz="2" w:space="0" w:color="000000"/>
              <w:left w:val="single" w:sz="2" w:space="0" w:color="000000"/>
              <w:bottom w:val="single" w:sz="2" w:space="0" w:color="000000"/>
              <w:right w:val="single" w:sz="2" w:space="0" w:color="000000"/>
            </w:tcBorders>
            <w:shd w:val="clear" w:color="000000" w:fill="FFFFFF"/>
          </w:tcPr>
          <w:p w14:paraId="40568407" w14:textId="77777777" w:rsidR="00EE254A" w:rsidRPr="008136C0" w:rsidRDefault="00EE254A" w:rsidP="0046177C">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3-5</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213D80F" w14:textId="77777777" w:rsidR="00EE254A" w:rsidRPr="008136C0" w:rsidRDefault="00EE254A" w:rsidP="00F526D1">
            <w:pPr>
              <w:spacing w:after="120" w:line="240" w:lineRule="auto"/>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3</w:t>
            </w:r>
          </w:p>
        </w:tc>
        <w:tc>
          <w:tcPr>
            <w:tcW w:w="709" w:type="dxa"/>
            <w:tcBorders>
              <w:top w:val="single" w:sz="2" w:space="0" w:color="000000"/>
              <w:left w:val="nil"/>
              <w:bottom w:val="single" w:sz="2" w:space="0" w:color="000000"/>
              <w:right w:val="single" w:sz="2" w:space="0" w:color="000000"/>
            </w:tcBorders>
          </w:tcPr>
          <w:p w14:paraId="5E549748" w14:textId="77777777" w:rsidR="00EE254A" w:rsidRPr="008136C0" w:rsidRDefault="00EE254A" w:rsidP="00F526D1">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9</w:t>
            </w:r>
          </w:p>
        </w:tc>
        <w:tc>
          <w:tcPr>
            <w:tcW w:w="851" w:type="dxa"/>
            <w:tcBorders>
              <w:top w:val="single" w:sz="2" w:space="0" w:color="000000"/>
              <w:left w:val="nil"/>
              <w:bottom w:val="single" w:sz="2" w:space="0" w:color="000000"/>
              <w:right w:val="single" w:sz="2" w:space="0" w:color="000000"/>
            </w:tcBorders>
          </w:tcPr>
          <w:p w14:paraId="6E3C8B35" w14:textId="77777777" w:rsidR="00EE254A" w:rsidRPr="008136C0" w:rsidRDefault="00EE254A" w:rsidP="00F526D1">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15</w:t>
            </w:r>
          </w:p>
        </w:tc>
      </w:tr>
      <w:tr w:rsidR="00EE254A" w:rsidRPr="008136C0" w14:paraId="42DF74DF" w14:textId="77777777" w:rsidTr="0046177C">
        <w:trPr>
          <w:trHeight w:val="300"/>
        </w:trPr>
        <w:tc>
          <w:tcPr>
            <w:tcW w:w="10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2CF257" w14:textId="77777777" w:rsidR="00EE254A" w:rsidRPr="008136C0" w:rsidRDefault="00EE254A" w:rsidP="00F526D1">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7A59DF80" w14:textId="77777777" w:rsidR="00EE254A" w:rsidRPr="008136C0" w:rsidRDefault="00EE254A" w:rsidP="00F526D1">
            <w:pPr>
              <w:spacing w:after="0" w:line="240" w:lineRule="auto"/>
              <w:rPr>
                <w:rFonts w:ascii="Times New Roman" w:hAnsi="Times New Roman"/>
                <w:sz w:val="24"/>
                <w:szCs w:val="24"/>
                <w:lang w:eastAsia="ru-RU"/>
              </w:rPr>
            </w:pPr>
            <w:r w:rsidRPr="008136C0">
              <w:rPr>
                <w:rFonts w:ascii="Times New Roman" w:hAnsi="Times New Roman"/>
                <w:sz w:val="24"/>
                <w:szCs w:val="24"/>
                <w:lang w:eastAsia="ru-RU"/>
              </w:rPr>
              <w:t>ОР</w:t>
            </w:r>
            <w:r w:rsidRPr="008136C0">
              <w:rPr>
                <w:rFonts w:ascii="Times New Roman" w:hAnsi="Times New Roman"/>
                <w:sz w:val="24"/>
                <w:szCs w:val="24"/>
                <w:lang w:val="en-US" w:eastAsia="ru-RU"/>
              </w:rPr>
              <w:t>-</w:t>
            </w:r>
            <w:r w:rsidRPr="008136C0">
              <w:rPr>
                <w:rFonts w:ascii="Times New Roman" w:hAnsi="Times New Roman"/>
                <w:sz w:val="24"/>
                <w:szCs w:val="24"/>
                <w:lang w:eastAsia="ru-RU"/>
              </w:rPr>
              <w:t>1-2-1</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E020EB"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Ответы на семинаре</w:t>
            </w:r>
          </w:p>
          <w:p w14:paraId="055BB51C"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2A3FAF91"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Индивидуальное практикоориентированное задание</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tcPr>
          <w:p w14:paraId="683F1096" w14:textId="77777777" w:rsidR="00EE254A" w:rsidRPr="008136C0" w:rsidRDefault="00EE254A" w:rsidP="0046177C">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5-7</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66C2C33" w14:textId="77777777" w:rsidR="00EE254A" w:rsidRPr="008136C0" w:rsidRDefault="00EE254A" w:rsidP="00F526D1">
            <w:pPr>
              <w:spacing w:after="120" w:line="240" w:lineRule="auto"/>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5</w:t>
            </w:r>
          </w:p>
        </w:tc>
        <w:tc>
          <w:tcPr>
            <w:tcW w:w="709" w:type="dxa"/>
            <w:tcBorders>
              <w:top w:val="single" w:sz="2" w:space="0" w:color="000000"/>
              <w:left w:val="nil"/>
              <w:bottom w:val="single" w:sz="2" w:space="0" w:color="000000"/>
              <w:right w:val="single" w:sz="2" w:space="0" w:color="000000"/>
            </w:tcBorders>
          </w:tcPr>
          <w:p w14:paraId="0EE874FA" w14:textId="77777777" w:rsidR="00EE254A" w:rsidRPr="008136C0" w:rsidRDefault="00EE254A" w:rsidP="00F526D1">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25</w:t>
            </w:r>
          </w:p>
          <w:p w14:paraId="06DC4323" w14:textId="77777777" w:rsidR="00EE254A" w:rsidRPr="008136C0" w:rsidRDefault="00EE254A" w:rsidP="00F526D1">
            <w:pPr>
              <w:spacing w:after="120" w:line="240" w:lineRule="auto"/>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tcPr>
          <w:p w14:paraId="4B083E8D" w14:textId="77777777" w:rsidR="00EE254A" w:rsidRPr="008136C0" w:rsidRDefault="00EE254A" w:rsidP="00F526D1">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35</w:t>
            </w:r>
          </w:p>
          <w:p w14:paraId="165480D7" w14:textId="77777777" w:rsidR="00EE254A" w:rsidRPr="008136C0" w:rsidRDefault="00EE254A" w:rsidP="00F526D1">
            <w:pPr>
              <w:spacing w:after="120" w:line="240" w:lineRule="auto"/>
              <w:jc w:val="center"/>
              <w:rPr>
                <w:rFonts w:ascii="Times New Roman" w:eastAsia="Times New Roman" w:hAnsi="Times New Roman"/>
                <w:sz w:val="24"/>
                <w:szCs w:val="24"/>
                <w:lang w:eastAsia="ru-RU"/>
              </w:rPr>
            </w:pPr>
          </w:p>
        </w:tc>
      </w:tr>
      <w:tr w:rsidR="00EE254A" w:rsidRPr="008136C0" w14:paraId="7468A381" w14:textId="77777777" w:rsidTr="0046177C">
        <w:trPr>
          <w:trHeight w:val="300"/>
        </w:trPr>
        <w:tc>
          <w:tcPr>
            <w:tcW w:w="10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9374C4" w14:textId="77777777" w:rsidR="00EE254A" w:rsidRPr="008136C0" w:rsidRDefault="00EE254A" w:rsidP="00F526D1">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60F3504D" w14:textId="77777777" w:rsidR="00EE254A" w:rsidRPr="008136C0" w:rsidRDefault="00EE254A" w:rsidP="00F526D1">
            <w:pPr>
              <w:spacing w:after="0" w:line="240" w:lineRule="auto"/>
              <w:jc w:val="center"/>
              <w:rPr>
                <w:rFonts w:ascii="Times New Roman" w:hAnsi="Times New Roman"/>
                <w:sz w:val="24"/>
                <w:szCs w:val="24"/>
                <w:lang w:eastAsia="ru-RU"/>
              </w:rPr>
            </w:pPr>
          </w:p>
          <w:p w14:paraId="715C96A7" w14:textId="77777777" w:rsidR="00EE254A" w:rsidRPr="008136C0" w:rsidRDefault="00EE254A" w:rsidP="00F526D1">
            <w:pPr>
              <w:spacing w:after="0" w:line="240" w:lineRule="auto"/>
              <w:rPr>
                <w:rFonts w:ascii="Times New Roman" w:hAnsi="Times New Roman"/>
                <w:sz w:val="24"/>
                <w:szCs w:val="24"/>
                <w:lang w:eastAsia="ru-RU"/>
              </w:rPr>
            </w:pPr>
            <w:r w:rsidRPr="008136C0">
              <w:rPr>
                <w:rFonts w:ascii="Times New Roman" w:hAnsi="Times New Roman"/>
                <w:sz w:val="24"/>
                <w:szCs w:val="24"/>
                <w:lang w:eastAsia="ru-RU"/>
              </w:rPr>
              <w:t>ОР-1-2-1</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0C681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Анализ текста</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5F02626B"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8136C0">
              <w:rPr>
                <w:rFonts w:ascii="Times New Roman" w:eastAsia="Times New Roman" w:hAnsi="Times New Roman"/>
                <w:sz w:val="24"/>
                <w:szCs w:val="24"/>
                <w:lang w:eastAsia="ru-RU"/>
              </w:rPr>
              <w:t xml:space="preserve">Индивидуальное практикоориентированное </w:t>
            </w:r>
            <w:r w:rsidRPr="008136C0">
              <w:rPr>
                <w:rFonts w:ascii="Times New Roman" w:eastAsia="Times New Roman" w:hAnsi="Times New Roman"/>
                <w:sz w:val="24"/>
                <w:szCs w:val="24"/>
                <w:lang w:eastAsia="ru-RU"/>
              </w:rPr>
              <w:lastRenderedPageBreak/>
              <w:t>задание</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tcPr>
          <w:p w14:paraId="79868CD1" w14:textId="77777777" w:rsidR="00EE254A" w:rsidRPr="008136C0" w:rsidRDefault="00EE254A" w:rsidP="0046177C">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lastRenderedPageBreak/>
              <w:t>5-10</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9D527FC" w14:textId="77777777" w:rsidR="00EE254A" w:rsidRPr="008136C0" w:rsidRDefault="00EE254A" w:rsidP="00F526D1">
            <w:pPr>
              <w:spacing w:after="12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w:t>
            </w:r>
          </w:p>
        </w:tc>
        <w:tc>
          <w:tcPr>
            <w:tcW w:w="709" w:type="dxa"/>
            <w:tcBorders>
              <w:top w:val="single" w:sz="2" w:space="0" w:color="000000"/>
              <w:left w:val="nil"/>
              <w:bottom w:val="single" w:sz="2" w:space="0" w:color="000000"/>
              <w:right w:val="single" w:sz="2" w:space="0" w:color="000000"/>
            </w:tcBorders>
          </w:tcPr>
          <w:p w14:paraId="416BC457" w14:textId="77777777" w:rsidR="00EE254A" w:rsidRPr="008136C0" w:rsidRDefault="00EE254A" w:rsidP="00F526D1">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5</w:t>
            </w:r>
          </w:p>
        </w:tc>
        <w:tc>
          <w:tcPr>
            <w:tcW w:w="851" w:type="dxa"/>
            <w:tcBorders>
              <w:top w:val="single" w:sz="2" w:space="0" w:color="000000"/>
              <w:left w:val="nil"/>
              <w:bottom w:val="single" w:sz="2" w:space="0" w:color="000000"/>
              <w:right w:val="single" w:sz="2" w:space="0" w:color="000000"/>
            </w:tcBorders>
          </w:tcPr>
          <w:p w14:paraId="5E58169E" w14:textId="77777777" w:rsidR="00EE254A" w:rsidRPr="008136C0" w:rsidRDefault="00EE254A" w:rsidP="00F526D1">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eastAsia="ru-RU"/>
              </w:rPr>
              <w:t>10</w:t>
            </w:r>
          </w:p>
        </w:tc>
      </w:tr>
      <w:tr w:rsidR="00EE254A" w:rsidRPr="008136C0" w14:paraId="6204C6DB" w14:textId="77777777" w:rsidTr="0046177C">
        <w:trPr>
          <w:trHeight w:val="300"/>
        </w:trPr>
        <w:tc>
          <w:tcPr>
            <w:tcW w:w="10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559295" w14:textId="77777777" w:rsidR="00EE254A" w:rsidRPr="008136C0" w:rsidRDefault="00EE254A" w:rsidP="00F526D1">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06E54EC0" w14:textId="77777777" w:rsidR="00EE254A" w:rsidRPr="008136C0" w:rsidRDefault="00EE254A" w:rsidP="00F526D1">
            <w:pPr>
              <w:spacing w:after="0" w:line="240" w:lineRule="auto"/>
              <w:rPr>
                <w:rFonts w:ascii="Times New Roman" w:hAnsi="Times New Roman"/>
                <w:sz w:val="24"/>
                <w:szCs w:val="24"/>
                <w:lang w:eastAsia="ru-RU"/>
              </w:rPr>
            </w:pPr>
            <w:r w:rsidRPr="008136C0">
              <w:rPr>
                <w:rFonts w:ascii="Times New Roman" w:hAnsi="Times New Roman"/>
                <w:sz w:val="24"/>
                <w:szCs w:val="24"/>
                <w:lang w:eastAsia="ru-RU"/>
              </w:rPr>
              <w:t>ОР-1-2-1</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0ACF87"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Итоговый тест</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07C8353B"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Тест</w:t>
            </w:r>
          </w:p>
          <w:p w14:paraId="26AEBAF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1444" w:type="dxa"/>
            <w:tcBorders>
              <w:top w:val="single" w:sz="2" w:space="0" w:color="000000"/>
              <w:left w:val="single" w:sz="2" w:space="0" w:color="000000"/>
              <w:bottom w:val="single" w:sz="2" w:space="0" w:color="000000"/>
              <w:right w:val="single" w:sz="2" w:space="0" w:color="000000"/>
            </w:tcBorders>
            <w:shd w:val="clear" w:color="000000" w:fill="FFFFFF"/>
          </w:tcPr>
          <w:p w14:paraId="1847D88C" w14:textId="77777777" w:rsidR="00EE254A" w:rsidRPr="008136C0" w:rsidRDefault="00EE254A" w:rsidP="0046177C">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3-5</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174B3087" w14:textId="77777777" w:rsidR="00EE254A" w:rsidRPr="008136C0" w:rsidRDefault="00EE254A" w:rsidP="00F526D1">
            <w:pPr>
              <w:spacing w:after="12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709" w:type="dxa"/>
            <w:tcBorders>
              <w:top w:val="single" w:sz="2" w:space="0" w:color="000000"/>
              <w:left w:val="nil"/>
              <w:bottom w:val="single" w:sz="2" w:space="0" w:color="000000"/>
              <w:right w:val="single" w:sz="2" w:space="0" w:color="000000"/>
            </w:tcBorders>
          </w:tcPr>
          <w:p w14:paraId="3A917154" w14:textId="77777777" w:rsidR="00EE254A" w:rsidRPr="008136C0" w:rsidRDefault="00EE254A" w:rsidP="00F526D1">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6</w:t>
            </w:r>
          </w:p>
        </w:tc>
        <w:tc>
          <w:tcPr>
            <w:tcW w:w="851" w:type="dxa"/>
            <w:tcBorders>
              <w:top w:val="single" w:sz="2" w:space="0" w:color="000000"/>
              <w:left w:val="nil"/>
              <w:bottom w:val="single" w:sz="2" w:space="0" w:color="000000"/>
              <w:right w:val="single" w:sz="2" w:space="0" w:color="000000"/>
            </w:tcBorders>
          </w:tcPr>
          <w:p w14:paraId="78B56586" w14:textId="77777777" w:rsidR="00EE254A" w:rsidRPr="008136C0" w:rsidRDefault="00EE254A" w:rsidP="00F526D1">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10</w:t>
            </w:r>
          </w:p>
        </w:tc>
      </w:tr>
      <w:tr w:rsidR="00EE254A" w:rsidRPr="008136C0" w14:paraId="2CE0496D" w14:textId="77777777" w:rsidTr="0046177C">
        <w:trPr>
          <w:trHeight w:val="300"/>
        </w:trPr>
        <w:tc>
          <w:tcPr>
            <w:tcW w:w="1043" w:type="dxa"/>
            <w:tcBorders>
              <w:top w:val="single" w:sz="2" w:space="0" w:color="000000"/>
              <w:left w:val="single" w:sz="2" w:space="0" w:color="000000"/>
              <w:bottom w:val="single" w:sz="2" w:space="0" w:color="000000"/>
              <w:right w:val="single" w:sz="2" w:space="0" w:color="000000"/>
            </w:tcBorders>
            <w:shd w:val="clear" w:color="000000" w:fill="FFFFFF"/>
          </w:tcPr>
          <w:p w14:paraId="6C4D9F17" w14:textId="77777777" w:rsidR="00EE254A" w:rsidRPr="008136C0" w:rsidRDefault="00EE254A" w:rsidP="00F526D1">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78DD25E5" w14:textId="77777777" w:rsidR="00EE254A" w:rsidRPr="008136C0" w:rsidRDefault="00EE254A" w:rsidP="00F526D1">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03BBC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sz w:val="24"/>
                <w:szCs w:val="24"/>
                <w:lang w:eastAsia="ru-RU"/>
              </w:rPr>
              <w:t>Итого: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454879D2" w14:textId="77777777" w:rsidR="00EE254A" w:rsidRPr="008136C0" w:rsidRDefault="00EE254A" w:rsidP="00F526D1">
            <w:pPr>
              <w:spacing w:after="120" w:line="240" w:lineRule="auto"/>
              <w:rPr>
                <w:rFonts w:ascii="Times New Roman" w:eastAsia="Times New Roman" w:hAnsi="Times New Roman"/>
                <w:sz w:val="24"/>
                <w:szCs w:val="24"/>
                <w:lang w:eastAsia="ru-RU"/>
              </w:rPr>
            </w:pPr>
          </w:p>
        </w:tc>
        <w:tc>
          <w:tcPr>
            <w:tcW w:w="1444" w:type="dxa"/>
            <w:tcBorders>
              <w:top w:val="single" w:sz="2" w:space="0" w:color="000000"/>
              <w:left w:val="single" w:sz="2" w:space="0" w:color="000000"/>
              <w:bottom w:val="single" w:sz="2" w:space="0" w:color="000000"/>
              <w:right w:val="single" w:sz="2" w:space="0" w:color="000000"/>
            </w:tcBorders>
            <w:shd w:val="clear" w:color="000000" w:fill="FFFFFF"/>
          </w:tcPr>
          <w:p w14:paraId="087638AC" w14:textId="77777777" w:rsidR="00EE254A" w:rsidRPr="008136C0" w:rsidRDefault="00EE254A" w:rsidP="00F526D1">
            <w:pPr>
              <w:spacing w:after="120" w:line="240" w:lineRule="auto"/>
              <w:rPr>
                <w:rFonts w:ascii="Times New Roman" w:eastAsia="Times New Roman" w:hAnsi="Times New Roman"/>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68C79F" w14:textId="77777777" w:rsidR="00EE254A" w:rsidRPr="008136C0" w:rsidRDefault="00EE254A" w:rsidP="00F526D1">
            <w:pPr>
              <w:spacing w:after="120" w:line="240" w:lineRule="auto"/>
              <w:jc w:val="center"/>
              <w:rPr>
                <w:rFonts w:ascii="Times New Roman" w:eastAsia="Times New Roman" w:hAnsi="Times New Roman"/>
                <w:sz w:val="24"/>
                <w:szCs w:val="24"/>
                <w:lang w:eastAsia="ru-RU"/>
              </w:rPr>
            </w:pPr>
          </w:p>
        </w:tc>
        <w:tc>
          <w:tcPr>
            <w:tcW w:w="709" w:type="dxa"/>
            <w:tcBorders>
              <w:top w:val="single" w:sz="2" w:space="0" w:color="000000"/>
              <w:left w:val="nil"/>
              <w:bottom w:val="single" w:sz="2" w:space="0" w:color="000000"/>
              <w:right w:val="single" w:sz="2" w:space="0" w:color="000000"/>
            </w:tcBorders>
            <w:vAlign w:val="center"/>
          </w:tcPr>
          <w:p w14:paraId="60BEEDE2" w14:textId="77777777" w:rsidR="00EE254A" w:rsidRPr="008136C0" w:rsidRDefault="00EE254A" w:rsidP="00F526D1">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45</w:t>
            </w:r>
          </w:p>
        </w:tc>
        <w:tc>
          <w:tcPr>
            <w:tcW w:w="851" w:type="dxa"/>
            <w:tcBorders>
              <w:top w:val="single" w:sz="2" w:space="0" w:color="000000"/>
              <w:left w:val="nil"/>
              <w:bottom w:val="single" w:sz="2" w:space="0" w:color="000000"/>
              <w:right w:val="single" w:sz="2" w:space="0" w:color="000000"/>
            </w:tcBorders>
            <w:vAlign w:val="center"/>
          </w:tcPr>
          <w:p w14:paraId="17B8F01D" w14:textId="77777777" w:rsidR="00EE254A" w:rsidRPr="008136C0" w:rsidRDefault="00EE254A" w:rsidP="00F526D1">
            <w:pPr>
              <w:spacing w:after="12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70</w:t>
            </w:r>
          </w:p>
        </w:tc>
      </w:tr>
      <w:tr w:rsidR="00EE254A" w:rsidRPr="008136C0" w14:paraId="0F4E633E" w14:textId="77777777" w:rsidTr="0046177C">
        <w:trPr>
          <w:trHeight w:val="300"/>
        </w:trPr>
        <w:tc>
          <w:tcPr>
            <w:tcW w:w="1043" w:type="dxa"/>
            <w:tcBorders>
              <w:top w:val="single" w:sz="2" w:space="0" w:color="000000"/>
              <w:left w:val="single" w:sz="2" w:space="0" w:color="000000"/>
              <w:bottom w:val="single" w:sz="2" w:space="0" w:color="000000"/>
              <w:right w:val="single" w:sz="2" w:space="0" w:color="000000"/>
            </w:tcBorders>
            <w:shd w:val="clear" w:color="000000" w:fill="FFFFFF"/>
          </w:tcPr>
          <w:p w14:paraId="336D999D" w14:textId="77777777" w:rsidR="00EE254A" w:rsidRPr="008136C0" w:rsidRDefault="00EE254A" w:rsidP="00F526D1">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0EAAECA9" w14:textId="77777777" w:rsidR="00EE254A" w:rsidRPr="008136C0" w:rsidRDefault="00EE254A" w:rsidP="00F526D1">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45D3F4"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67E11932"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8136C0">
              <w:rPr>
                <w:rFonts w:ascii="Times New Roman" w:eastAsia="Times New Roman" w:hAnsi="Times New Roman"/>
                <w:sz w:val="24"/>
                <w:szCs w:val="24"/>
                <w:lang w:eastAsia="ru-RU"/>
              </w:rPr>
              <w:t>Экзамен</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tcPr>
          <w:p w14:paraId="41908009" w14:textId="77777777" w:rsidR="00EE254A" w:rsidRPr="008136C0" w:rsidRDefault="00EE254A" w:rsidP="00F526D1">
            <w:pPr>
              <w:spacing w:after="120" w:line="240" w:lineRule="auto"/>
              <w:rPr>
                <w:rFonts w:ascii="Times New Roman" w:eastAsia="Times New Roman" w:hAnsi="Times New Roman"/>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8CB02F" w14:textId="77777777" w:rsidR="00EE254A" w:rsidRPr="008136C0" w:rsidRDefault="00EE254A" w:rsidP="00F526D1">
            <w:pPr>
              <w:spacing w:after="120" w:line="240" w:lineRule="auto"/>
              <w:rPr>
                <w:rFonts w:ascii="Times New Roman" w:eastAsia="Times New Roman" w:hAnsi="Times New Roman"/>
                <w:sz w:val="24"/>
                <w:szCs w:val="24"/>
                <w:lang w:eastAsia="ru-RU"/>
              </w:rPr>
            </w:pPr>
          </w:p>
        </w:tc>
        <w:tc>
          <w:tcPr>
            <w:tcW w:w="709" w:type="dxa"/>
            <w:tcBorders>
              <w:top w:val="single" w:sz="2" w:space="0" w:color="000000"/>
              <w:left w:val="nil"/>
              <w:bottom w:val="single" w:sz="2" w:space="0" w:color="000000"/>
              <w:right w:val="single" w:sz="2" w:space="0" w:color="000000"/>
            </w:tcBorders>
            <w:vAlign w:val="center"/>
          </w:tcPr>
          <w:p w14:paraId="334FEFE3" w14:textId="77777777" w:rsidR="00EE254A" w:rsidRPr="008136C0" w:rsidRDefault="00EE254A" w:rsidP="00F526D1">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10</w:t>
            </w:r>
          </w:p>
        </w:tc>
        <w:tc>
          <w:tcPr>
            <w:tcW w:w="851" w:type="dxa"/>
            <w:tcBorders>
              <w:top w:val="single" w:sz="2" w:space="0" w:color="000000"/>
              <w:left w:val="nil"/>
              <w:bottom w:val="single" w:sz="2" w:space="0" w:color="000000"/>
              <w:right w:val="single" w:sz="2" w:space="0" w:color="000000"/>
            </w:tcBorders>
            <w:vAlign w:val="center"/>
          </w:tcPr>
          <w:p w14:paraId="1CB2B820" w14:textId="77777777" w:rsidR="00EE254A" w:rsidRPr="008136C0" w:rsidRDefault="00EE254A" w:rsidP="00F526D1">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30</w:t>
            </w:r>
          </w:p>
        </w:tc>
      </w:tr>
      <w:tr w:rsidR="00EE254A" w:rsidRPr="008136C0" w14:paraId="4F390E92" w14:textId="77777777" w:rsidTr="0046177C">
        <w:trPr>
          <w:trHeight w:val="300"/>
        </w:trPr>
        <w:tc>
          <w:tcPr>
            <w:tcW w:w="1043" w:type="dxa"/>
            <w:tcBorders>
              <w:top w:val="single" w:sz="2" w:space="0" w:color="000000"/>
              <w:left w:val="single" w:sz="2" w:space="0" w:color="000000"/>
              <w:bottom w:val="single" w:sz="2" w:space="0" w:color="000000"/>
              <w:right w:val="single" w:sz="2" w:space="0" w:color="000000"/>
            </w:tcBorders>
            <w:shd w:val="clear" w:color="000000" w:fill="FFFFFF"/>
          </w:tcPr>
          <w:p w14:paraId="4D41FD2A" w14:textId="77777777" w:rsidR="00EE254A" w:rsidRPr="008136C0" w:rsidRDefault="00EE254A" w:rsidP="00F526D1">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779A2492" w14:textId="77777777" w:rsidR="00EE254A" w:rsidRPr="008136C0" w:rsidRDefault="00EE254A" w:rsidP="00F526D1">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79FFF4"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color w:val="000000"/>
                <w:sz w:val="24"/>
                <w:szCs w:val="24"/>
                <w:lang w:eastAsia="ru-RU"/>
              </w:rPr>
              <w:t>Итого: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65D2AD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1444" w:type="dxa"/>
            <w:tcBorders>
              <w:top w:val="single" w:sz="2" w:space="0" w:color="000000"/>
              <w:left w:val="single" w:sz="2" w:space="0" w:color="000000"/>
              <w:bottom w:val="single" w:sz="2" w:space="0" w:color="000000"/>
              <w:right w:val="single" w:sz="2" w:space="0" w:color="000000"/>
            </w:tcBorders>
            <w:shd w:val="clear" w:color="000000" w:fill="FFFFFF"/>
          </w:tcPr>
          <w:p w14:paraId="2F41C6BC" w14:textId="77777777" w:rsidR="00EE254A" w:rsidRPr="008136C0" w:rsidRDefault="00EE254A" w:rsidP="00F526D1">
            <w:pPr>
              <w:spacing w:after="120" w:line="240" w:lineRule="auto"/>
              <w:rPr>
                <w:rFonts w:ascii="Times New Roman" w:eastAsia="Times New Roman" w:hAnsi="Times New Roman"/>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71F676" w14:textId="77777777" w:rsidR="00EE254A" w:rsidRPr="008136C0" w:rsidRDefault="00EE254A" w:rsidP="00F526D1">
            <w:pPr>
              <w:spacing w:after="120" w:line="240" w:lineRule="auto"/>
              <w:rPr>
                <w:rFonts w:ascii="Times New Roman" w:eastAsia="Times New Roman" w:hAnsi="Times New Roman"/>
                <w:sz w:val="24"/>
                <w:szCs w:val="24"/>
                <w:lang w:eastAsia="ru-RU"/>
              </w:rPr>
            </w:pPr>
          </w:p>
        </w:tc>
        <w:tc>
          <w:tcPr>
            <w:tcW w:w="709" w:type="dxa"/>
            <w:tcBorders>
              <w:top w:val="single" w:sz="2" w:space="0" w:color="000000"/>
              <w:left w:val="nil"/>
              <w:bottom w:val="single" w:sz="2" w:space="0" w:color="000000"/>
              <w:right w:val="single" w:sz="2" w:space="0" w:color="000000"/>
            </w:tcBorders>
            <w:vAlign w:val="center"/>
          </w:tcPr>
          <w:p w14:paraId="7408D060" w14:textId="77777777" w:rsidR="00EE254A" w:rsidRPr="008136C0" w:rsidRDefault="00EE254A" w:rsidP="00F526D1">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55</w:t>
            </w:r>
          </w:p>
        </w:tc>
        <w:tc>
          <w:tcPr>
            <w:tcW w:w="851" w:type="dxa"/>
            <w:tcBorders>
              <w:top w:val="single" w:sz="2" w:space="0" w:color="000000"/>
              <w:left w:val="nil"/>
              <w:bottom w:val="single" w:sz="2" w:space="0" w:color="000000"/>
              <w:right w:val="single" w:sz="2" w:space="0" w:color="000000"/>
            </w:tcBorders>
            <w:vAlign w:val="center"/>
          </w:tcPr>
          <w:p w14:paraId="112EE5F8" w14:textId="77777777" w:rsidR="00EE254A" w:rsidRPr="008136C0" w:rsidRDefault="00EE254A" w:rsidP="00F526D1">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100</w:t>
            </w:r>
          </w:p>
        </w:tc>
      </w:tr>
    </w:tbl>
    <w:p w14:paraId="5AF0C8B6" w14:textId="77777777" w:rsidR="00EE254A" w:rsidRPr="008136C0" w:rsidRDefault="00EE254A" w:rsidP="00EE254A">
      <w:pPr>
        <w:autoSpaceDE w:val="0"/>
        <w:autoSpaceDN w:val="0"/>
        <w:adjustRightInd w:val="0"/>
        <w:spacing w:after="0" w:line="240" w:lineRule="auto"/>
        <w:ind w:firstLine="284"/>
        <w:jc w:val="both"/>
        <w:rPr>
          <w:rFonts w:ascii="Times New Roman" w:eastAsia="Times New Roman" w:hAnsi="Times New Roman"/>
          <w:bCs/>
          <w:i/>
          <w:sz w:val="24"/>
          <w:szCs w:val="24"/>
          <w:lang w:eastAsia="ru-RU"/>
        </w:rPr>
      </w:pPr>
    </w:p>
    <w:p w14:paraId="6250C781" w14:textId="77777777" w:rsidR="00EE254A" w:rsidRPr="008136C0" w:rsidRDefault="00EE254A" w:rsidP="00EE254A">
      <w:pPr>
        <w:spacing w:after="0" w:line="240" w:lineRule="auto"/>
        <w:ind w:firstLine="700"/>
        <w:jc w:val="both"/>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7. Учебно-методическое и информационное обеспечение</w:t>
      </w:r>
    </w:p>
    <w:p w14:paraId="50029473" w14:textId="77777777" w:rsidR="00EE254A" w:rsidRPr="008136C0" w:rsidRDefault="00EE254A" w:rsidP="00EE254A">
      <w:pPr>
        <w:spacing w:after="0" w:line="240" w:lineRule="auto"/>
        <w:ind w:firstLine="700"/>
        <w:jc w:val="both"/>
        <w:rPr>
          <w:rFonts w:ascii="Times New Roman" w:eastAsia="Arial" w:hAnsi="Times New Roman"/>
          <w:color w:val="000000"/>
          <w:sz w:val="24"/>
          <w:szCs w:val="24"/>
          <w:lang w:eastAsia="ru-RU"/>
        </w:rPr>
      </w:pPr>
    </w:p>
    <w:p w14:paraId="0E05F1E6" w14:textId="77777777" w:rsidR="00EE254A" w:rsidRPr="008136C0" w:rsidRDefault="00EE254A" w:rsidP="00EE254A">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7.1. Основная литература</w:t>
      </w:r>
    </w:p>
    <w:p w14:paraId="151DAA2C" w14:textId="77777777" w:rsidR="00EE254A" w:rsidRPr="008136C0" w:rsidRDefault="00EE254A" w:rsidP="00EE254A">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1. Кузнецова, А.Ю. Грамматика английского языка: от теории к практике: учебное пособие / А.Ю. Кузнецова. - 3-е изд., стер. - Москва: Издательство «Флинта», 2017. - 152 с. - ISBN 978-5-9765-1366-2; То же [Электронный ресурс]. - URL: </w:t>
      </w:r>
      <w:hyperlink r:id="rId17" w:history="1">
        <w:r w:rsidRPr="008136C0">
          <w:rPr>
            <w:rStyle w:val="afa"/>
            <w:rFonts w:ascii="Times New Roman" w:eastAsia="Arial" w:hAnsi="Times New Roman"/>
            <w:sz w:val="24"/>
            <w:szCs w:val="24"/>
            <w:lang w:eastAsia="ru-RU"/>
          </w:rPr>
          <w:t>http://biblioclub.ru/index.php?page=book&amp;id=114942</w:t>
        </w:r>
      </w:hyperlink>
      <w:r w:rsidRPr="008136C0">
        <w:rPr>
          <w:rFonts w:ascii="Times New Roman" w:eastAsia="Arial" w:hAnsi="Times New Roman"/>
          <w:color w:val="000000"/>
          <w:sz w:val="24"/>
          <w:szCs w:val="24"/>
          <w:lang w:eastAsia="ru-RU"/>
        </w:rPr>
        <w:t xml:space="preserve"> </w:t>
      </w:r>
    </w:p>
    <w:p w14:paraId="2E161481" w14:textId="77777777" w:rsidR="00EE254A" w:rsidRPr="008136C0" w:rsidRDefault="00EE254A" w:rsidP="00EE254A">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 Невзорова, Г. Д. Английский язык. Грамматика : учеб. пособие для академического бакалавриата / Г. Д. Невзорова, Г. И. Никитушкина. — 2-е изд., испр. и доп. — М. : Издательство Юрайт, 2019. — 213 с. — (Серия : Бакалавр. Академический курс). — ISBN 978-5-534-09359-9. https://biblio-online.ru/book/angliyskiy-yazyk-grammatika-434606</w:t>
      </w:r>
    </w:p>
    <w:p w14:paraId="201D6D62" w14:textId="77777777" w:rsidR="00EE254A" w:rsidRPr="008136C0" w:rsidRDefault="00EE254A" w:rsidP="00EE254A">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7.2. Дополнительная литература</w:t>
      </w:r>
    </w:p>
    <w:p w14:paraId="23FA1E3F" w14:textId="77777777" w:rsidR="00EE254A" w:rsidRPr="008136C0" w:rsidRDefault="00EE254A" w:rsidP="00EE254A">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1. Вельчинская, В.А. Грамматика английского языка: учебно-методическое пособие / В.А. Вельчинская. - 4-е изд., стер. - Москва: Издательство «Флинта», 2016. - 233 с. - Библиогр. в кн. - ISBN 978-5-9765-0679-4; То же [Электронный ресурс]. - URL: </w:t>
      </w:r>
      <w:hyperlink r:id="rId18" w:history="1">
        <w:r w:rsidRPr="008136C0">
          <w:rPr>
            <w:rStyle w:val="afa"/>
            <w:rFonts w:ascii="Times New Roman" w:eastAsia="Arial" w:hAnsi="Times New Roman"/>
            <w:sz w:val="24"/>
            <w:szCs w:val="24"/>
            <w:lang w:eastAsia="ru-RU"/>
          </w:rPr>
          <w:t>http://biblioclub.ru/index.php?page=book&amp;id=79509</w:t>
        </w:r>
      </w:hyperlink>
    </w:p>
    <w:p w14:paraId="4D6721F7" w14:textId="77777777" w:rsidR="00EE254A" w:rsidRPr="008136C0" w:rsidRDefault="00EE254A" w:rsidP="00EE254A">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2. Гуревич, В.В. Практическая грамматика английского языка: упражнения и комментарии: учебное пособие / В.В. Гуревич. - 12-е изд. - Москва : Издательство «Флинта», 2017. - 292 с. - ISBN 978-5-89349-464-8; То же [Электронный ресурс]. - URL: </w:t>
      </w:r>
      <w:hyperlink r:id="rId19" w:history="1">
        <w:r w:rsidRPr="008136C0">
          <w:rPr>
            <w:rStyle w:val="afa"/>
            <w:rFonts w:ascii="Times New Roman" w:eastAsia="Arial" w:hAnsi="Times New Roman"/>
            <w:sz w:val="24"/>
            <w:szCs w:val="24"/>
            <w:lang w:eastAsia="ru-RU"/>
          </w:rPr>
          <w:t>http://biblioclub.ru/index.php?page=book&amp;id=103487</w:t>
        </w:r>
      </w:hyperlink>
    </w:p>
    <w:p w14:paraId="088EDAB9" w14:textId="77777777" w:rsidR="00EE254A" w:rsidRPr="008136C0" w:rsidRDefault="00EE254A" w:rsidP="00EE254A">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3. Комаров, А.С. Practical Grammar Exercises of English for Students=Практическая грамматика английского языка для студентов: сборник упражнений / А.С. Комаров. - 3-е изд., стер. - Москва: Издательство «Флинта», 2017. - 255 с. - ISBN 978-5-89349-849-3; То же [Электронный ресурс]. - URL: </w:t>
      </w:r>
      <w:hyperlink r:id="rId20" w:history="1">
        <w:r w:rsidRPr="008136C0">
          <w:rPr>
            <w:rStyle w:val="afa"/>
            <w:rFonts w:ascii="Times New Roman" w:eastAsia="Arial" w:hAnsi="Times New Roman"/>
            <w:sz w:val="24"/>
            <w:szCs w:val="24"/>
            <w:lang w:eastAsia="ru-RU"/>
          </w:rPr>
          <w:t>http://biblioclub.ru/index.php?page=book&amp;id=114930</w:t>
        </w:r>
      </w:hyperlink>
    </w:p>
    <w:p w14:paraId="6B69A473" w14:textId="77777777" w:rsidR="00EE254A" w:rsidRPr="008136C0" w:rsidRDefault="00EE254A" w:rsidP="00EE254A">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4. Кожаева, М.Г. Revision Tables Student's Grammar Guide=Грамматика английского языка в таблицах: учебное пособие / М.Г. Кожаева. - 2-е изд., стер. - Москва: Издательство «Флинта», 2016. - 117 с.: табл. - Библиогр. в кн. - ISBN 978-5-9765-0776-0; То же [Электронный ресурс]. - URL: </w:t>
      </w:r>
      <w:hyperlink r:id="rId21" w:history="1">
        <w:r w:rsidRPr="008136C0">
          <w:rPr>
            <w:rStyle w:val="afa"/>
            <w:rFonts w:ascii="Times New Roman" w:eastAsia="Arial" w:hAnsi="Times New Roman"/>
            <w:sz w:val="24"/>
            <w:szCs w:val="24"/>
            <w:lang w:eastAsia="ru-RU"/>
          </w:rPr>
          <w:t>http://biblioclub.ru/index.php?page=book&amp;id=57958</w:t>
        </w:r>
      </w:hyperlink>
    </w:p>
    <w:p w14:paraId="4ED6C74A" w14:textId="77777777" w:rsidR="00EE254A" w:rsidRPr="008136C0" w:rsidRDefault="00EE254A" w:rsidP="00EE254A">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5. Кушникова, Г.К. Краткий справочник по грамматике английского языка: методические указания / Г.К. Кушникова. - 7-е изд., стер. - Москва: Издательство «Флинта», 2018. - 73 с.: ил. - ISBN 978-5-89349-380-1; То же [Электронный ресурс]. - URL: http://biblioclub.ru/index.php?page=book&amp;id=364262</w:t>
      </w:r>
    </w:p>
    <w:p w14:paraId="20A830EF" w14:textId="77777777" w:rsidR="00EE254A" w:rsidRPr="008136C0" w:rsidRDefault="00EE254A" w:rsidP="00EE254A">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hAnsi="Times New Roman"/>
          <w:sz w:val="24"/>
          <w:szCs w:val="24"/>
        </w:rPr>
        <w:t xml:space="preserve"> 6. </w:t>
      </w:r>
      <w:r w:rsidRPr="008136C0">
        <w:rPr>
          <w:rFonts w:ascii="Times New Roman" w:eastAsia="Arial" w:hAnsi="Times New Roman"/>
          <w:color w:val="000000"/>
          <w:sz w:val="24"/>
          <w:szCs w:val="24"/>
          <w:lang w:eastAsia="ru-RU"/>
        </w:rPr>
        <w:t>Широкова, Г.А. Практическая грамматика английского языка [Текст]: Учеб.пособие по переводу. - 3-е изд.,стер. - Москва: Флинта; Наука, 2017. - 304 с. - Библиогр.: с.299-304. - ISBN 978-5-9765-1640-3: 325-00.</w:t>
      </w:r>
    </w:p>
    <w:p w14:paraId="6F6A0C80" w14:textId="77777777" w:rsidR="00EE254A" w:rsidRPr="008136C0" w:rsidRDefault="00EE254A" w:rsidP="00EE254A">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7.3. Перечень учебно-методического обеспечения для самостоятельной работы обучающихся по дисциплине</w:t>
      </w:r>
    </w:p>
    <w:p w14:paraId="526E75DF" w14:textId="77777777" w:rsidR="00EE254A" w:rsidRPr="008136C0" w:rsidRDefault="00EE254A" w:rsidP="00EE254A">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1. Полякова, О.В. Грамматический справочник по английскому языку с упражнениями: учебное пособие / О.В. Полякова. - 2-е изд., стер. - Москва: Издательство «Флинта», 2016. - 160 с. - Библиогр. в кн. - ISBN 978-5-9765-0929-0; То же [Электронный ресурс]. - URL: </w:t>
      </w:r>
      <w:hyperlink r:id="rId22" w:history="1">
        <w:r w:rsidRPr="008136C0">
          <w:rPr>
            <w:rStyle w:val="afa"/>
            <w:rFonts w:ascii="Times New Roman" w:eastAsia="Arial" w:hAnsi="Times New Roman"/>
            <w:sz w:val="24"/>
            <w:szCs w:val="24"/>
            <w:lang w:eastAsia="ru-RU"/>
          </w:rPr>
          <w:t>http://biblioclub.ru/index.php?page=book&amp;id=69735</w:t>
        </w:r>
      </w:hyperlink>
    </w:p>
    <w:p w14:paraId="72ACD116" w14:textId="77777777" w:rsidR="00EE254A" w:rsidRPr="008136C0" w:rsidRDefault="00EE254A" w:rsidP="00EE254A">
      <w:pPr>
        <w:spacing w:after="0" w:line="240" w:lineRule="auto"/>
        <w:ind w:firstLine="709"/>
        <w:contextualSpacing/>
        <w:jc w:val="both"/>
        <w:rPr>
          <w:rFonts w:ascii="Times New Roman" w:eastAsia="Arial" w:hAnsi="Times New Roman"/>
          <w:color w:val="000000"/>
          <w:sz w:val="24"/>
          <w:szCs w:val="24"/>
          <w:lang w:eastAsia="ru-RU"/>
        </w:rPr>
      </w:pPr>
    </w:p>
    <w:p w14:paraId="6ADE3A77" w14:textId="77777777" w:rsidR="00EE254A" w:rsidRPr="008136C0" w:rsidRDefault="00EE254A" w:rsidP="00EE254A">
      <w:pPr>
        <w:spacing w:after="0" w:line="240" w:lineRule="auto"/>
        <w:ind w:firstLine="709"/>
        <w:jc w:val="both"/>
        <w:rPr>
          <w:rFonts w:ascii="Times New Roman" w:eastAsia="Arial" w:hAnsi="Times New Roman"/>
          <w:i/>
          <w:color w:val="000000"/>
          <w:sz w:val="24"/>
          <w:szCs w:val="24"/>
          <w:lang w:eastAsia="ru-RU"/>
        </w:rPr>
      </w:pPr>
      <w:r w:rsidRPr="008136C0">
        <w:rPr>
          <w:rFonts w:ascii="Times New Roman" w:eastAsia="Arial" w:hAnsi="Times New Roman"/>
          <w:i/>
          <w:color w:val="000000"/>
          <w:sz w:val="24"/>
          <w:szCs w:val="24"/>
          <w:lang w:eastAsia="ru-RU"/>
        </w:rPr>
        <w:lastRenderedPageBreak/>
        <w:t>7.4. Перечень ресурсов информационно-телекоммуникационной сети «Интернет», необходимых для освоения дисциплины</w:t>
      </w:r>
    </w:p>
    <w:p w14:paraId="6A75E2A3"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1. </w:t>
      </w:r>
      <w:hyperlink r:id="rId23" w:history="1">
        <w:r w:rsidRPr="008136C0">
          <w:rPr>
            <w:rFonts w:ascii="Times New Roman" w:eastAsia="Arial" w:hAnsi="Times New Roman"/>
            <w:color w:val="0000FF"/>
            <w:sz w:val="24"/>
            <w:szCs w:val="24"/>
            <w:u w:val="single"/>
            <w:lang w:val="en-US" w:eastAsia="ru-RU"/>
          </w:rPr>
          <w:t>http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biblioclub</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ru</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index</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php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page</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book</w:t>
        </w:r>
        <w:r w:rsidRPr="008136C0">
          <w:rPr>
            <w:rFonts w:ascii="Times New Roman" w:eastAsia="Arial" w:hAnsi="Times New Roman"/>
            <w:color w:val="0000FF"/>
            <w:sz w:val="24"/>
            <w:szCs w:val="24"/>
            <w:u w:val="single"/>
            <w:lang w:eastAsia="ru-RU"/>
          </w:rPr>
          <w:t>_</w:t>
        </w:r>
        <w:r w:rsidRPr="008136C0">
          <w:rPr>
            <w:rFonts w:ascii="Times New Roman" w:eastAsia="Arial" w:hAnsi="Times New Roman"/>
            <w:color w:val="0000FF"/>
            <w:sz w:val="24"/>
            <w:szCs w:val="24"/>
            <w:u w:val="single"/>
            <w:lang w:val="en-US" w:eastAsia="ru-RU"/>
          </w:rPr>
          <w:t>red</w:t>
        </w:r>
        <w:r w:rsidRPr="008136C0">
          <w:rPr>
            <w:rFonts w:ascii="Times New Roman" w:eastAsia="Arial" w:hAnsi="Times New Roman"/>
            <w:color w:val="0000FF"/>
            <w:sz w:val="24"/>
            <w:szCs w:val="24"/>
            <w:u w:val="single"/>
            <w:lang w:eastAsia="ru-RU"/>
          </w:rPr>
          <w:t>&amp;</w:t>
        </w:r>
        <w:r w:rsidRPr="008136C0">
          <w:rPr>
            <w:rFonts w:ascii="Times New Roman" w:eastAsia="Arial" w:hAnsi="Times New Roman"/>
            <w:color w:val="0000FF"/>
            <w:sz w:val="24"/>
            <w:szCs w:val="24"/>
            <w:u w:val="single"/>
            <w:lang w:val="en-US" w:eastAsia="ru-RU"/>
          </w:rPr>
          <w:t>id</w:t>
        </w:r>
        <w:r w:rsidRPr="008136C0">
          <w:rPr>
            <w:rFonts w:ascii="Times New Roman" w:eastAsia="Arial" w:hAnsi="Times New Roman"/>
            <w:color w:val="0000FF"/>
            <w:sz w:val="24"/>
            <w:szCs w:val="24"/>
            <w:u w:val="single"/>
            <w:lang w:eastAsia="ru-RU"/>
          </w:rPr>
          <w:t>=213154&amp;</w:t>
        </w:r>
        <w:r w:rsidRPr="008136C0">
          <w:rPr>
            <w:rFonts w:ascii="Times New Roman" w:eastAsia="Arial" w:hAnsi="Times New Roman"/>
            <w:color w:val="0000FF"/>
            <w:sz w:val="24"/>
            <w:szCs w:val="24"/>
            <w:u w:val="single"/>
            <w:lang w:val="en-US" w:eastAsia="ru-RU"/>
          </w:rPr>
          <w:t>sr</w:t>
        </w:r>
        <w:r w:rsidRPr="008136C0">
          <w:rPr>
            <w:rFonts w:ascii="Times New Roman" w:eastAsia="Arial" w:hAnsi="Times New Roman"/>
            <w:color w:val="0000FF"/>
            <w:sz w:val="24"/>
            <w:szCs w:val="24"/>
            <w:u w:val="single"/>
            <w:lang w:eastAsia="ru-RU"/>
          </w:rPr>
          <w:t>=1</w:t>
        </w:r>
      </w:hyperlink>
    </w:p>
    <w:p w14:paraId="47846759" w14:textId="77777777" w:rsidR="00EE254A" w:rsidRPr="008136C0" w:rsidRDefault="00D27918" w:rsidP="00EE254A">
      <w:pPr>
        <w:keepNext/>
        <w:keepLines/>
        <w:spacing w:after="0" w:line="240" w:lineRule="auto"/>
        <w:contextualSpacing/>
        <w:jc w:val="both"/>
        <w:outlineLvl w:val="0"/>
        <w:rPr>
          <w:rFonts w:ascii="Times New Roman" w:eastAsia="Times New Roman" w:hAnsi="Times New Roman"/>
          <w:bCs/>
          <w:kern w:val="32"/>
          <w:sz w:val="24"/>
          <w:szCs w:val="24"/>
          <w:lang w:eastAsia="ru-RU"/>
        </w:rPr>
      </w:pPr>
      <w:hyperlink r:id="rId24" w:history="1">
        <w:r w:rsidR="00EE254A" w:rsidRPr="008136C0">
          <w:rPr>
            <w:rFonts w:ascii="Times New Roman" w:eastAsia="Times New Roman" w:hAnsi="Times New Roman"/>
            <w:bCs/>
            <w:kern w:val="32"/>
            <w:sz w:val="24"/>
            <w:szCs w:val="24"/>
            <w:lang w:eastAsia="ru-RU"/>
          </w:rPr>
          <w:t>Дроздова Т. Ю.</w:t>
        </w:r>
      </w:hyperlink>
      <w:r w:rsidR="00EE254A" w:rsidRPr="008136C0">
        <w:rPr>
          <w:rFonts w:ascii="Times New Roman" w:eastAsia="Times New Roman" w:hAnsi="Times New Roman"/>
          <w:bCs/>
          <w:kern w:val="32"/>
          <w:sz w:val="24"/>
          <w:szCs w:val="24"/>
          <w:lang w:eastAsia="ru-RU"/>
        </w:rPr>
        <w:t xml:space="preserve"> , </w:t>
      </w:r>
      <w:hyperlink r:id="rId25" w:history="1">
        <w:r w:rsidR="00EE254A" w:rsidRPr="008136C0">
          <w:rPr>
            <w:rFonts w:ascii="Times New Roman" w:eastAsia="Times New Roman" w:hAnsi="Times New Roman"/>
            <w:bCs/>
            <w:kern w:val="32"/>
            <w:sz w:val="24"/>
            <w:szCs w:val="24"/>
            <w:lang w:eastAsia="ru-RU"/>
          </w:rPr>
          <w:t>Берестова А. И.</w:t>
        </w:r>
      </w:hyperlink>
      <w:r w:rsidR="00EE254A" w:rsidRPr="008136C0">
        <w:rPr>
          <w:rFonts w:ascii="Times New Roman" w:eastAsia="Times New Roman" w:hAnsi="Times New Roman"/>
          <w:bCs/>
          <w:kern w:val="32"/>
          <w:sz w:val="24"/>
          <w:szCs w:val="24"/>
          <w:lang w:eastAsia="ru-RU"/>
        </w:rPr>
        <w:t xml:space="preserve"> </w:t>
      </w:r>
      <w:r w:rsidR="00EE254A" w:rsidRPr="008136C0">
        <w:rPr>
          <w:rFonts w:ascii="Times New Roman" w:eastAsia="Times New Roman" w:hAnsi="Times New Roman"/>
          <w:bCs/>
          <w:kern w:val="32"/>
          <w:sz w:val="24"/>
          <w:szCs w:val="24"/>
          <w:lang w:val="en-US" w:eastAsia="ru-RU"/>
        </w:rPr>
        <w:t xml:space="preserve">, </w:t>
      </w:r>
      <w:hyperlink r:id="rId26" w:history="1">
        <w:r w:rsidR="00EE254A" w:rsidRPr="008136C0">
          <w:rPr>
            <w:rFonts w:ascii="Times New Roman" w:eastAsia="Times New Roman" w:hAnsi="Times New Roman"/>
            <w:bCs/>
            <w:kern w:val="32"/>
            <w:sz w:val="24"/>
            <w:szCs w:val="24"/>
            <w:lang w:eastAsia="ru-RU"/>
          </w:rPr>
          <w:t>Маилова</w:t>
        </w:r>
        <w:r w:rsidR="00EE254A" w:rsidRPr="008136C0">
          <w:rPr>
            <w:rFonts w:ascii="Times New Roman" w:eastAsia="Times New Roman" w:hAnsi="Times New Roman"/>
            <w:bCs/>
            <w:kern w:val="32"/>
            <w:sz w:val="24"/>
            <w:szCs w:val="24"/>
            <w:lang w:val="en-US" w:eastAsia="ru-RU"/>
          </w:rPr>
          <w:t> </w:t>
        </w:r>
        <w:r w:rsidR="00EE254A" w:rsidRPr="008136C0">
          <w:rPr>
            <w:rFonts w:ascii="Times New Roman" w:eastAsia="Times New Roman" w:hAnsi="Times New Roman"/>
            <w:bCs/>
            <w:kern w:val="32"/>
            <w:sz w:val="24"/>
            <w:szCs w:val="24"/>
            <w:lang w:eastAsia="ru-RU"/>
          </w:rPr>
          <w:t>В</w:t>
        </w:r>
        <w:r w:rsidR="00EE254A" w:rsidRPr="008136C0">
          <w:rPr>
            <w:rFonts w:ascii="Times New Roman" w:eastAsia="Times New Roman" w:hAnsi="Times New Roman"/>
            <w:bCs/>
            <w:kern w:val="32"/>
            <w:sz w:val="24"/>
            <w:szCs w:val="24"/>
            <w:lang w:val="en-US" w:eastAsia="ru-RU"/>
          </w:rPr>
          <w:t>. </w:t>
        </w:r>
        <w:r w:rsidR="00EE254A" w:rsidRPr="008136C0">
          <w:rPr>
            <w:rFonts w:ascii="Times New Roman" w:eastAsia="Times New Roman" w:hAnsi="Times New Roman"/>
            <w:bCs/>
            <w:kern w:val="32"/>
            <w:sz w:val="24"/>
            <w:szCs w:val="24"/>
            <w:lang w:eastAsia="ru-RU"/>
          </w:rPr>
          <w:t>Г</w:t>
        </w:r>
        <w:r w:rsidR="00EE254A" w:rsidRPr="008136C0">
          <w:rPr>
            <w:rFonts w:ascii="Times New Roman" w:eastAsia="Times New Roman" w:hAnsi="Times New Roman"/>
            <w:bCs/>
            <w:kern w:val="32"/>
            <w:sz w:val="24"/>
            <w:szCs w:val="24"/>
            <w:lang w:val="en-US" w:eastAsia="ru-RU"/>
          </w:rPr>
          <w:t>.</w:t>
        </w:r>
      </w:hyperlink>
      <w:r w:rsidR="00EE254A" w:rsidRPr="008136C0">
        <w:rPr>
          <w:rFonts w:ascii="Times New Roman" w:eastAsia="Times New Roman" w:hAnsi="Times New Roman"/>
          <w:bCs/>
          <w:kern w:val="32"/>
          <w:sz w:val="24"/>
          <w:szCs w:val="24"/>
          <w:lang w:val="en-US" w:eastAsia="ru-RU"/>
        </w:rPr>
        <w:t xml:space="preserve"> English Grammar : Reference and Practice: </w:t>
      </w:r>
      <w:r w:rsidR="00EE254A" w:rsidRPr="008136C0">
        <w:rPr>
          <w:rFonts w:ascii="Times New Roman" w:eastAsia="Times New Roman" w:hAnsi="Times New Roman"/>
          <w:bCs/>
          <w:kern w:val="32"/>
          <w:sz w:val="24"/>
          <w:szCs w:val="24"/>
          <w:lang w:eastAsia="ru-RU"/>
        </w:rPr>
        <w:t>учебное</w:t>
      </w:r>
      <w:r w:rsidR="00EE254A" w:rsidRPr="008136C0">
        <w:rPr>
          <w:rFonts w:ascii="Times New Roman" w:eastAsia="Times New Roman" w:hAnsi="Times New Roman"/>
          <w:bCs/>
          <w:kern w:val="32"/>
          <w:sz w:val="24"/>
          <w:szCs w:val="24"/>
          <w:lang w:val="en-US" w:eastAsia="ru-RU"/>
        </w:rPr>
        <w:t xml:space="preserve"> </w:t>
      </w:r>
      <w:r w:rsidR="00EE254A" w:rsidRPr="008136C0">
        <w:rPr>
          <w:rFonts w:ascii="Times New Roman" w:eastAsia="Times New Roman" w:hAnsi="Times New Roman"/>
          <w:bCs/>
          <w:kern w:val="32"/>
          <w:sz w:val="24"/>
          <w:szCs w:val="24"/>
          <w:lang w:eastAsia="ru-RU"/>
        </w:rPr>
        <w:t>пособие</w:t>
      </w:r>
      <w:r w:rsidR="00EE254A" w:rsidRPr="008136C0">
        <w:rPr>
          <w:rFonts w:ascii="Times New Roman" w:eastAsia="Times New Roman" w:hAnsi="Times New Roman"/>
          <w:bCs/>
          <w:kern w:val="32"/>
          <w:sz w:val="24"/>
          <w:szCs w:val="24"/>
          <w:lang w:val="en-US" w:eastAsia="ru-RU"/>
        </w:rPr>
        <w:t xml:space="preserve">.- </w:t>
      </w:r>
      <w:r w:rsidR="00EE254A" w:rsidRPr="008136C0">
        <w:rPr>
          <w:rFonts w:ascii="Times New Roman" w:eastAsia="Times New Roman" w:hAnsi="Times New Roman"/>
          <w:bCs/>
          <w:kern w:val="32"/>
          <w:sz w:val="24"/>
          <w:szCs w:val="24"/>
          <w:lang w:eastAsia="ru-RU"/>
        </w:rPr>
        <w:t xml:space="preserve">СПб.: </w:t>
      </w:r>
      <w:hyperlink r:id="rId27" w:history="1">
        <w:r w:rsidR="00EE254A" w:rsidRPr="008136C0">
          <w:rPr>
            <w:rFonts w:ascii="Times New Roman" w:eastAsia="Times New Roman" w:hAnsi="Times New Roman"/>
            <w:bCs/>
            <w:kern w:val="32"/>
            <w:sz w:val="24"/>
            <w:szCs w:val="24"/>
            <w:lang w:eastAsia="ru-RU"/>
          </w:rPr>
          <w:t>Антология</w:t>
        </w:r>
      </w:hyperlink>
      <w:r w:rsidR="00EE254A" w:rsidRPr="008136C0">
        <w:rPr>
          <w:rFonts w:ascii="Times New Roman" w:eastAsia="Times New Roman" w:hAnsi="Times New Roman"/>
          <w:bCs/>
          <w:kern w:val="32"/>
          <w:sz w:val="24"/>
          <w:szCs w:val="24"/>
          <w:lang w:eastAsia="ru-RU"/>
        </w:rPr>
        <w:t>, 2012</w:t>
      </w:r>
    </w:p>
    <w:p w14:paraId="3D7D9CE5" w14:textId="77777777" w:rsidR="00EE254A" w:rsidRPr="008136C0" w:rsidRDefault="00EE254A" w:rsidP="00EE254A">
      <w:pPr>
        <w:spacing w:after="0" w:line="240" w:lineRule="auto"/>
        <w:ind w:firstLine="720"/>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2. </w:t>
      </w:r>
      <w:hyperlink r:id="rId28" w:history="1">
        <w:r w:rsidRPr="008136C0">
          <w:rPr>
            <w:rFonts w:ascii="Times New Roman" w:eastAsia="Arial" w:hAnsi="Times New Roman"/>
            <w:color w:val="0000FF"/>
            <w:sz w:val="24"/>
            <w:szCs w:val="24"/>
            <w:u w:val="single"/>
            <w:lang w:val="en-US" w:eastAsia="ru-RU"/>
          </w:rPr>
          <w:t>http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biblioclub</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ru</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index</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php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page</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book</w:t>
        </w:r>
        <w:r w:rsidRPr="008136C0">
          <w:rPr>
            <w:rFonts w:ascii="Times New Roman" w:eastAsia="Arial" w:hAnsi="Times New Roman"/>
            <w:color w:val="0000FF"/>
            <w:sz w:val="24"/>
            <w:szCs w:val="24"/>
            <w:u w:val="single"/>
            <w:lang w:eastAsia="ru-RU"/>
          </w:rPr>
          <w:t>_</w:t>
        </w:r>
        <w:r w:rsidRPr="008136C0">
          <w:rPr>
            <w:rFonts w:ascii="Times New Roman" w:eastAsia="Arial" w:hAnsi="Times New Roman"/>
            <w:color w:val="0000FF"/>
            <w:sz w:val="24"/>
            <w:szCs w:val="24"/>
            <w:u w:val="single"/>
            <w:lang w:val="en-US" w:eastAsia="ru-RU"/>
          </w:rPr>
          <w:t>red</w:t>
        </w:r>
        <w:r w:rsidRPr="008136C0">
          <w:rPr>
            <w:rFonts w:ascii="Times New Roman" w:eastAsia="Arial" w:hAnsi="Times New Roman"/>
            <w:color w:val="0000FF"/>
            <w:sz w:val="24"/>
            <w:szCs w:val="24"/>
            <w:u w:val="single"/>
            <w:lang w:eastAsia="ru-RU"/>
          </w:rPr>
          <w:t>&amp;</w:t>
        </w:r>
        <w:r w:rsidRPr="008136C0">
          <w:rPr>
            <w:rFonts w:ascii="Times New Roman" w:eastAsia="Arial" w:hAnsi="Times New Roman"/>
            <w:color w:val="0000FF"/>
            <w:sz w:val="24"/>
            <w:szCs w:val="24"/>
            <w:u w:val="single"/>
            <w:lang w:val="en-US" w:eastAsia="ru-RU"/>
          </w:rPr>
          <w:t>id</w:t>
        </w:r>
        <w:r w:rsidRPr="008136C0">
          <w:rPr>
            <w:rFonts w:ascii="Times New Roman" w:eastAsia="Arial" w:hAnsi="Times New Roman"/>
            <w:color w:val="0000FF"/>
            <w:sz w:val="24"/>
            <w:szCs w:val="24"/>
            <w:u w:val="single"/>
            <w:lang w:eastAsia="ru-RU"/>
          </w:rPr>
          <w:t>=253593&amp;</w:t>
        </w:r>
        <w:r w:rsidRPr="008136C0">
          <w:rPr>
            <w:rFonts w:ascii="Times New Roman" w:eastAsia="Arial" w:hAnsi="Times New Roman"/>
            <w:color w:val="0000FF"/>
            <w:sz w:val="24"/>
            <w:szCs w:val="24"/>
            <w:u w:val="single"/>
            <w:lang w:val="en-US" w:eastAsia="ru-RU"/>
          </w:rPr>
          <w:t>sr</w:t>
        </w:r>
        <w:r w:rsidRPr="008136C0">
          <w:rPr>
            <w:rFonts w:ascii="Times New Roman" w:eastAsia="Arial" w:hAnsi="Times New Roman"/>
            <w:color w:val="0000FF"/>
            <w:sz w:val="24"/>
            <w:szCs w:val="24"/>
            <w:u w:val="single"/>
            <w:lang w:eastAsia="ru-RU"/>
          </w:rPr>
          <w:t>=1</w:t>
        </w:r>
      </w:hyperlink>
    </w:p>
    <w:p w14:paraId="16F8D5AF" w14:textId="77777777" w:rsidR="00EE254A" w:rsidRPr="008136C0" w:rsidRDefault="00EE254A" w:rsidP="00EE254A">
      <w:pPr>
        <w:keepNext/>
        <w:keepLines/>
        <w:spacing w:after="0" w:line="240" w:lineRule="auto"/>
        <w:contextualSpacing/>
        <w:jc w:val="both"/>
        <w:outlineLvl w:val="0"/>
        <w:rPr>
          <w:rFonts w:ascii="Times New Roman" w:eastAsia="Times New Roman" w:hAnsi="Times New Roman"/>
          <w:bCs/>
          <w:color w:val="000000"/>
          <w:kern w:val="32"/>
          <w:sz w:val="24"/>
          <w:szCs w:val="24"/>
          <w:lang w:eastAsia="ru-RU"/>
        </w:rPr>
      </w:pPr>
      <w:r w:rsidRPr="008136C0">
        <w:rPr>
          <w:rFonts w:ascii="Times New Roman" w:eastAsia="Times New Roman" w:hAnsi="Times New Roman"/>
          <w:bCs/>
          <w:color w:val="000000"/>
          <w:kern w:val="32"/>
          <w:sz w:val="24"/>
          <w:szCs w:val="24"/>
          <w:lang w:eastAsia="ru-RU"/>
        </w:rPr>
        <w:t>Васильева</w:t>
      </w:r>
      <w:r w:rsidRPr="008136C0">
        <w:rPr>
          <w:rFonts w:ascii="Times New Roman" w:eastAsia="Times New Roman" w:hAnsi="Times New Roman"/>
          <w:bCs/>
          <w:color w:val="000000"/>
          <w:kern w:val="32"/>
          <w:sz w:val="24"/>
          <w:szCs w:val="24"/>
          <w:lang w:val="en-US" w:eastAsia="ru-RU"/>
        </w:rPr>
        <w:t> </w:t>
      </w:r>
      <w:r w:rsidRPr="008136C0">
        <w:rPr>
          <w:rFonts w:ascii="Times New Roman" w:eastAsia="Times New Roman" w:hAnsi="Times New Roman"/>
          <w:bCs/>
          <w:color w:val="000000"/>
          <w:kern w:val="32"/>
          <w:sz w:val="24"/>
          <w:szCs w:val="24"/>
          <w:lang w:eastAsia="ru-RU"/>
        </w:rPr>
        <w:t>Е.</w:t>
      </w:r>
      <w:r w:rsidRPr="008136C0">
        <w:rPr>
          <w:rFonts w:ascii="Times New Roman" w:eastAsia="Times New Roman" w:hAnsi="Times New Roman"/>
          <w:bCs/>
          <w:color w:val="000000"/>
          <w:kern w:val="32"/>
          <w:sz w:val="24"/>
          <w:szCs w:val="24"/>
          <w:lang w:val="en-US" w:eastAsia="ru-RU"/>
        </w:rPr>
        <w:t> </w:t>
      </w:r>
      <w:r w:rsidRPr="008136C0">
        <w:rPr>
          <w:rFonts w:ascii="Times New Roman" w:eastAsia="Times New Roman" w:hAnsi="Times New Roman"/>
          <w:bCs/>
          <w:color w:val="000000"/>
          <w:kern w:val="32"/>
          <w:sz w:val="24"/>
          <w:szCs w:val="24"/>
          <w:lang w:eastAsia="ru-RU"/>
        </w:rPr>
        <w:t xml:space="preserve">А. </w:t>
      </w:r>
      <w:r w:rsidRPr="008136C0">
        <w:rPr>
          <w:rFonts w:ascii="Times New Roman" w:eastAsia="Times New Roman" w:hAnsi="Times New Roman"/>
          <w:bCs/>
          <w:color w:val="000000"/>
          <w:kern w:val="32"/>
          <w:sz w:val="24"/>
          <w:szCs w:val="24"/>
          <w:lang w:val="en-US" w:eastAsia="ru-RU"/>
        </w:rPr>
        <w:t>English</w:t>
      </w:r>
      <w:r w:rsidRPr="008136C0">
        <w:rPr>
          <w:rFonts w:ascii="Times New Roman" w:eastAsia="Times New Roman" w:hAnsi="Times New Roman"/>
          <w:bCs/>
          <w:color w:val="000000"/>
          <w:kern w:val="32"/>
          <w:sz w:val="24"/>
          <w:szCs w:val="24"/>
          <w:lang w:eastAsia="ru-RU"/>
        </w:rPr>
        <w:t xml:space="preserve"> </w:t>
      </w:r>
      <w:r w:rsidRPr="008136C0">
        <w:rPr>
          <w:rFonts w:ascii="Times New Roman" w:eastAsia="Times New Roman" w:hAnsi="Times New Roman"/>
          <w:bCs/>
          <w:color w:val="000000"/>
          <w:kern w:val="32"/>
          <w:sz w:val="24"/>
          <w:szCs w:val="24"/>
          <w:lang w:val="en-US" w:eastAsia="ru-RU"/>
        </w:rPr>
        <w:t>grammar</w:t>
      </w:r>
      <w:r w:rsidRPr="008136C0">
        <w:rPr>
          <w:rFonts w:ascii="Times New Roman" w:eastAsia="Times New Roman" w:hAnsi="Times New Roman"/>
          <w:bCs/>
          <w:color w:val="000000"/>
          <w:kern w:val="32"/>
          <w:sz w:val="24"/>
          <w:szCs w:val="24"/>
          <w:lang w:eastAsia="ru-RU"/>
        </w:rPr>
        <w:t xml:space="preserve"> : 100 </w:t>
      </w:r>
      <w:r w:rsidRPr="008136C0">
        <w:rPr>
          <w:rFonts w:ascii="Times New Roman" w:eastAsia="Times New Roman" w:hAnsi="Times New Roman"/>
          <w:bCs/>
          <w:color w:val="000000"/>
          <w:kern w:val="32"/>
          <w:sz w:val="24"/>
          <w:szCs w:val="24"/>
          <w:lang w:val="en-US" w:eastAsia="ru-RU"/>
        </w:rPr>
        <w:t>main</w:t>
      </w:r>
      <w:r w:rsidRPr="008136C0">
        <w:rPr>
          <w:rFonts w:ascii="Times New Roman" w:eastAsia="Times New Roman" w:hAnsi="Times New Roman"/>
          <w:bCs/>
          <w:color w:val="000000"/>
          <w:kern w:val="32"/>
          <w:sz w:val="24"/>
          <w:szCs w:val="24"/>
          <w:lang w:eastAsia="ru-RU"/>
        </w:rPr>
        <w:t xml:space="preserve"> </w:t>
      </w:r>
      <w:r w:rsidRPr="008136C0">
        <w:rPr>
          <w:rFonts w:ascii="Times New Roman" w:eastAsia="Times New Roman" w:hAnsi="Times New Roman"/>
          <w:bCs/>
          <w:color w:val="000000"/>
          <w:kern w:val="32"/>
          <w:sz w:val="24"/>
          <w:szCs w:val="24"/>
          <w:lang w:val="en-US" w:eastAsia="ru-RU"/>
        </w:rPr>
        <w:t>rules</w:t>
      </w:r>
      <w:r w:rsidRPr="008136C0">
        <w:rPr>
          <w:rFonts w:ascii="Times New Roman" w:eastAsia="Times New Roman" w:hAnsi="Times New Roman"/>
          <w:bCs/>
          <w:color w:val="000000"/>
          <w:kern w:val="32"/>
          <w:sz w:val="24"/>
          <w:szCs w:val="24"/>
          <w:lang w:eastAsia="ru-RU"/>
        </w:rPr>
        <w:t>: справочник. - М.: Проспект, 2014</w:t>
      </w:r>
    </w:p>
    <w:p w14:paraId="632A61E7" w14:textId="77777777" w:rsidR="00EE254A" w:rsidRPr="008136C0" w:rsidRDefault="00EE254A" w:rsidP="00EE254A">
      <w:pPr>
        <w:spacing w:after="0" w:line="240" w:lineRule="auto"/>
        <w:ind w:firstLine="720"/>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3. </w:t>
      </w:r>
      <w:hyperlink r:id="rId29" w:history="1">
        <w:r w:rsidRPr="008136C0">
          <w:rPr>
            <w:rFonts w:ascii="Times New Roman" w:eastAsia="Arial" w:hAnsi="Times New Roman"/>
            <w:color w:val="0000FF"/>
            <w:sz w:val="24"/>
            <w:szCs w:val="24"/>
            <w:u w:val="single"/>
            <w:lang w:val="en-US" w:eastAsia="ru-RU"/>
          </w:rPr>
          <w:t>http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biblioclub</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ru</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index</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php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page</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book</w:t>
        </w:r>
        <w:r w:rsidRPr="008136C0">
          <w:rPr>
            <w:rFonts w:ascii="Times New Roman" w:eastAsia="Arial" w:hAnsi="Times New Roman"/>
            <w:color w:val="0000FF"/>
            <w:sz w:val="24"/>
            <w:szCs w:val="24"/>
            <w:u w:val="single"/>
            <w:lang w:eastAsia="ru-RU"/>
          </w:rPr>
          <w:t>_</w:t>
        </w:r>
        <w:r w:rsidRPr="008136C0">
          <w:rPr>
            <w:rFonts w:ascii="Times New Roman" w:eastAsia="Arial" w:hAnsi="Times New Roman"/>
            <w:color w:val="0000FF"/>
            <w:sz w:val="24"/>
            <w:szCs w:val="24"/>
            <w:u w:val="single"/>
            <w:lang w:val="en-US" w:eastAsia="ru-RU"/>
          </w:rPr>
          <w:t>red</w:t>
        </w:r>
        <w:r w:rsidRPr="008136C0">
          <w:rPr>
            <w:rFonts w:ascii="Times New Roman" w:eastAsia="Arial" w:hAnsi="Times New Roman"/>
            <w:color w:val="0000FF"/>
            <w:sz w:val="24"/>
            <w:szCs w:val="24"/>
            <w:u w:val="single"/>
            <w:lang w:eastAsia="ru-RU"/>
          </w:rPr>
          <w:t>&amp;</w:t>
        </w:r>
        <w:r w:rsidRPr="008136C0">
          <w:rPr>
            <w:rFonts w:ascii="Times New Roman" w:eastAsia="Arial" w:hAnsi="Times New Roman"/>
            <w:color w:val="0000FF"/>
            <w:sz w:val="24"/>
            <w:szCs w:val="24"/>
            <w:u w:val="single"/>
            <w:lang w:val="en-US" w:eastAsia="ru-RU"/>
          </w:rPr>
          <w:t>id</w:t>
        </w:r>
        <w:r w:rsidRPr="008136C0">
          <w:rPr>
            <w:rFonts w:ascii="Times New Roman" w:eastAsia="Arial" w:hAnsi="Times New Roman"/>
            <w:color w:val="0000FF"/>
            <w:sz w:val="24"/>
            <w:szCs w:val="24"/>
            <w:u w:val="single"/>
            <w:lang w:eastAsia="ru-RU"/>
          </w:rPr>
          <w:t>=220163&amp;</w:t>
        </w:r>
        <w:r w:rsidRPr="008136C0">
          <w:rPr>
            <w:rFonts w:ascii="Times New Roman" w:eastAsia="Arial" w:hAnsi="Times New Roman"/>
            <w:color w:val="0000FF"/>
            <w:sz w:val="24"/>
            <w:szCs w:val="24"/>
            <w:u w:val="single"/>
            <w:lang w:val="en-US" w:eastAsia="ru-RU"/>
          </w:rPr>
          <w:t>sr</w:t>
        </w:r>
        <w:r w:rsidRPr="008136C0">
          <w:rPr>
            <w:rFonts w:ascii="Times New Roman" w:eastAsia="Arial" w:hAnsi="Times New Roman"/>
            <w:color w:val="0000FF"/>
            <w:sz w:val="24"/>
            <w:szCs w:val="24"/>
            <w:u w:val="single"/>
            <w:lang w:eastAsia="ru-RU"/>
          </w:rPr>
          <w:t>=1</w:t>
        </w:r>
      </w:hyperlink>
    </w:p>
    <w:p w14:paraId="6BFAD81F" w14:textId="77777777" w:rsidR="00EE254A" w:rsidRPr="008136C0" w:rsidRDefault="00EE254A" w:rsidP="00EE254A">
      <w:pPr>
        <w:keepNext/>
        <w:keepLines/>
        <w:spacing w:after="0" w:line="240" w:lineRule="auto"/>
        <w:contextualSpacing/>
        <w:jc w:val="both"/>
        <w:outlineLvl w:val="0"/>
        <w:rPr>
          <w:rFonts w:ascii="Times New Roman" w:eastAsia="Times New Roman" w:hAnsi="Times New Roman"/>
          <w:bCs/>
          <w:color w:val="000000"/>
          <w:kern w:val="32"/>
          <w:sz w:val="24"/>
          <w:szCs w:val="24"/>
          <w:lang w:eastAsia="ru-RU"/>
        </w:rPr>
      </w:pPr>
      <w:r w:rsidRPr="008136C0">
        <w:rPr>
          <w:rFonts w:ascii="Times New Roman" w:eastAsia="Times New Roman" w:hAnsi="Times New Roman"/>
          <w:bCs/>
          <w:color w:val="000000"/>
          <w:kern w:val="32"/>
          <w:sz w:val="24"/>
          <w:szCs w:val="24"/>
          <w:lang w:eastAsia="ru-RU"/>
        </w:rPr>
        <w:t>Утевская</w:t>
      </w:r>
      <w:r w:rsidRPr="008136C0">
        <w:rPr>
          <w:rFonts w:ascii="Times New Roman" w:eastAsia="Times New Roman" w:hAnsi="Times New Roman"/>
          <w:bCs/>
          <w:color w:val="000000"/>
          <w:kern w:val="32"/>
          <w:sz w:val="24"/>
          <w:szCs w:val="24"/>
          <w:lang w:val="en-US" w:eastAsia="ru-RU"/>
        </w:rPr>
        <w:t> </w:t>
      </w:r>
      <w:r w:rsidRPr="008136C0">
        <w:rPr>
          <w:rFonts w:ascii="Times New Roman" w:eastAsia="Times New Roman" w:hAnsi="Times New Roman"/>
          <w:bCs/>
          <w:color w:val="000000"/>
          <w:kern w:val="32"/>
          <w:sz w:val="24"/>
          <w:szCs w:val="24"/>
          <w:lang w:eastAsia="ru-RU"/>
        </w:rPr>
        <w:t>Н</w:t>
      </w:r>
      <w:r w:rsidRPr="008136C0">
        <w:rPr>
          <w:rFonts w:ascii="Times New Roman" w:eastAsia="Times New Roman" w:hAnsi="Times New Roman"/>
          <w:bCs/>
          <w:color w:val="000000"/>
          <w:kern w:val="32"/>
          <w:sz w:val="24"/>
          <w:szCs w:val="24"/>
          <w:lang w:val="en-US" w:eastAsia="ru-RU"/>
        </w:rPr>
        <w:t>. </w:t>
      </w:r>
      <w:r w:rsidRPr="008136C0">
        <w:rPr>
          <w:rFonts w:ascii="Times New Roman" w:eastAsia="Times New Roman" w:hAnsi="Times New Roman"/>
          <w:bCs/>
          <w:color w:val="000000"/>
          <w:kern w:val="32"/>
          <w:sz w:val="24"/>
          <w:szCs w:val="24"/>
          <w:lang w:eastAsia="ru-RU"/>
        </w:rPr>
        <w:t>Л</w:t>
      </w:r>
      <w:r w:rsidRPr="008136C0">
        <w:rPr>
          <w:rFonts w:ascii="Times New Roman" w:eastAsia="Times New Roman" w:hAnsi="Times New Roman"/>
          <w:bCs/>
          <w:color w:val="000000"/>
          <w:kern w:val="32"/>
          <w:sz w:val="24"/>
          <w:szCs w:val="24"/>
          <w:lang w:val="en-US" w:eastAsia="ru-RU"/>
        </w:rPr>
        <w:t xml:space="preserve">. English Grammar Book. </w:t>
      </w:r>
      <w:r w:rsidRPr="008136C0">
        <w:rPr>
          <w:rFonts w:ascii="Times New Roman" w:eastAsia="Times New Roman" w:hAnsi="Times New Roman"/>
          <w:bCs/>
          <w:color w:val="000000"/>
          <w:kern w:val="32"/>
          <w:sz w:val="24"/>
          <w:szCs w:val="24"/>
          <w:lang w:eastAsia="ru-RU"/>
        </w:rPr>
        <w:t>Version 2.0 = Грамматика английского языка. Версия 2.0: учебное пособие. - СПб.: Антология, 2012</w:t>
      </w:r>
    </w:p>
    <w:p w14:paraId="11420B1C" w14:textId="77777777" w:rsidR="00EE254A" w:rsidRPr="008136C0" w:rsidRDefault="00EE254A" w:rsidP="00EE254A">
      <w:pPr>
        <w:spacing w:after="0" w:line="240" w:lineRule="auto"/>
        <w:jc w:val="both"/>
        <w:rPr>
          <w:rFonts w:ascii="Times New Roman" w:eastAsia="Arial" w:hAnsi="Times New Roman"/>
          <w:color w:val="000000"/>
          <w:sz w:val="24"/>
          <w:szCs w:val="24"/>
          <w:lang w:eastAsia="ru-RU"/>
        </w:rPr>
      </w:pPr>
    </w:p>
    <w:p w14:paraId="2DB0EFBD" w14:textId="77777777" w:rsidR="00EE254A" w:rsidRPr="008136C0" w:rsidRDefault="00EE254A" w:rsidP="00EE254A">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8. Фонды оценочных средств</w:t>
      </w:r>
    </w:p>
    <w:p w14:paraId="77E9F2D5" w14:textId="77777777" w:rsidR="00EE254A" w:rsidRPr="008136C0" w:rsidRDefault="00EE254A" w:rsidP="00EE254A">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Фонд оценочных средств представлен в Приложении 1.</w:t>
      </w:r>
    </w:p>
    <w:p w14:paraId="6515D907" w14:textId="77777777" w:rsidR="00EE254A" w:rsidRPr="008136C0" w:rsidRDefault="00EE254A" w:rsidP="00EE254A">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 xml:space="preserve"> </w:t>
      </w:r>
    </w:p>
    <w:p w14:paraId="1233C0EE" w14:textId="77777777" w:rsidR="00EE254A" w:rsidRPr="008136C0" w:rsidRDefault="00EE254A" w:rsidP="00EE254A">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9. Материально-техническое обеспечение образовательного процесса по дисциплине</w:t>
      </w:r>
    </w:p>
    <w:p w14:paraId="667D26B4" w14:textId="77777777" w:rsidR="00EE254A" w:rsidRPr="008136C0" w:rsidRDefault="00EE254A" w:rsidP="00EE254A">
      <w:pPr>
        <w:spacing w:after="0"/>
        <w:ind w:firstLine="709"/>
        <w:jc w:val="both"/>
        <w:rPr>
          <w:rFonts w:ascii="Times New Roman" w:eastAsia="Arial" w:hAnsi="Times New Roman"/>
          <w:i/>
          <w:color w:val="000000"/>
          <w:sz w:val="24"/>
          <w:szCs w:val="24"/>
          <w:lang w:eastAsia="ru-RU"/>
        </w:rPr>
      </w:pPr>
      <w:r w:rsidRPr="008136C0">
        <w:rPr>
          <w:rFonts w:ascii="Times New Roman" w:eastAsia="Arial" w:hAnsi="Times New Roman"/>
          <w:i/>
          <w:color w:val="000000"/>
          <w:sz w:val="24"/>
          <w:szCs w:val="24"/>
          <w:lang w:eastAsia="ru-RU"/>
        </w:rPr>
        <w:t>9.1. Описание материально-технической базы</w:t>
      </w:r>
    </w:p>
    <w:p w14:paraId="6A42A2BA" w14:textId="77777777" w:rsidR="00EE254A" w:rsidRPr="008136C0" w:rsidRDefault="00EE254A" w:rsidP="00EE254A">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Реализация дисциплины требует наличия аудитории университета, в том числе оборудованные мультимедийными ресурсами.</w:t>
      </w:r>
    </w:p>
    <w:p w14:paraId="1969A386" w14:textId="77777777" w:rsidR="00EE254A" w:rsidRPr="008136C0" w:rsidRDefault="00EE254A" w:rsidP="00EE254A">
      <w:pPr>
        <w:spacing w:after="0"/>
        <w:ind w:firstLine="709"/>
        <w:jc w:val="both"/>
        <w:rPr>
          <w:rFonts w:ascii="Times New Roman" w:eastAsia="Arial" w:hAnsi="Times New Roman"/>
          <w:i/>
          <w:color w:val="000000"/>
          <w:sz w:val="24"/>
          <w:szCs w:val="24"/>
          <w:lang w:eastAsia="ru-RU"/>
        </w:rPr>
      </w:pPr>
      <w:r w:rsidRPr="008136C0">
        <w:rPr>
          <w:rFonts w:ascii="Times New Roman" w:eastAsia="Arial" w:hAnsi="Times New Roman"/>
          <w:i/>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4B2F904" w14:textId="77777777" w:rsidR="00EE254A" w:rsidRPr="008136C0" w:rsidRDefault="00EE254A" w:rsidP="00EE254A">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Перечень программного обеспечения:</w:t>
      </w:r>
    </w:p>
    <w:p w14:paraId="6107BDCE" w14:textId="77777777" w:rsidR="00EE254A" w:rsidRPr="008136C0" w:rsidRDefault="00EE254A" w:rsidP="00EE254A">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Microsoft Word, PowerPoint, Internet Explorer.</w:t>
      </w:r>
    </w:p>
    <w:p w14:paraId="01098040" w14:textId="77777777" w:rsidR="00EE254A" w:rsidRPr="008136C0" w:rsidRDefault="00EE254A" w:rsidP="00EE254A">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Перечень информационных справочных систем:</w:t>
      </w:r>
    </w:p>
    <w:p w14:paraId="6489C6C1" w14:textId="77777777" w:rsidR="00EE254A" w:rsidRPr="008136C0" w:rsidRDefault="00EE254A" w:rsidP="00EE254A">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www.biblioclub.ru ЭБС «Университетская библиотека онлайн»;</w:t>
      </w:r>
    </w:p>
    <w:p w14:paraId="149ABA1A" w14:textId="77777777" w:rsidR="00EE254A" w:rsidRPr="008136C0" w:rsidRDefault="00EE254A" w:rsidP="00EE254A">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www.elibrary.ru    Научная электронная библиотека;</w:t>
      </w:r>
    </w:p>
    <w:p w14:paraId="0EE22A2D" w14:textId="77777777" w:rsidR="00EE254A" w:rsidRPr="008136C0" w:rsidRDefault="00EE254A" w:rsidP="00EE254A">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www.ebiblioteka.ru Универсальные базы данных изданий;</w:t>
      </w:r>
    </w:p>
    <w:p w14:paraId="1578B2B4" w14:textId="77777777" w:rsidR="00EE254A" w:rsidRPr="008136C0" w:rsidRDefault="00EE254A" w:rsidP="00EE254A">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ЭИОС Мининского университета.</w:t>
      </w:r>
    </w:p>
    <w:p w14:paraId="526C5943" w14:textId="77777777" w:rsidR="00EE254A" w:rsidRPr="008136C0" w:rsidRDefault="00EE254A" w:rsidP="00EE254A">
      <w:pPr>
        <w:spacing w:after="0"/>
        <w:ind w:firstLine="709"/>
        <w:jc w:val="both"/>
        <w:rPr>
          <w:rFonts w:ascii="Times New Roman" w:eastAsia="Arial" w:hAnsi="Times New Roman"/>
          <w:color w:val="000000"/>
          <w:sz w:val="24"/>
          <w:szCs w:val="24"/>
          <w:lang w:eastAsia="ru-RU"/>
        </w:rPr>
      </w:pPr>
    </w:p>
    <w:p w14:paraId="21A9502F" w14:textId="77777777" w:rsidR="00EE254A" w:rsidRPr="008136C0" w:rsidRDefault="00EE254A" w:rsidP="00EE254A">
      <w:pPr>
        <w:spacing w:after="0" w:line="360" w:lineRule="auto"/>
        <w:jc w:val="center"/>
        <w:rPr>
          <w:rFonts w:ascii="Times New Roman" w:eastAsia="Times New Roman" w:hAnsi="Times New Roman"/>
          <w:b/>
          <w:sz w:val="24"/>
          <w:szCs w:val="24"/>
          <w:lang w:eastAsia="ru-RU"/>
        </w:rPr>
      </w:pPr>
      <w:r w:rsidRPr="008136C0">
        <w:rPr>
          <w:rFonts w:ascii="Times New Roman" w:eastAsia="Times New Roman" w:hAnsi="Times New Roman"/>
          <w:b/>
          <w:sz w:val="24"/>
          <w:szCs w:val="24"/>
          <w:lang w:eastAsia="ru-RU"/>
        </w:rPr>
        <w:t>5.5. ПРОГРАММА ДИСЦИПЛИНЫ</w:t>
      </w:r>
    </w:p>
    <w:p w14:paraId="7775E3AD" w14:textId="77777777" w:rsidR="00EE254A" w:rsidRPr="008136C0" w:rsidRDefault="00EE254A" w:rsidP="00EE254A">
      <w:pPr>
        <w:spacing w:after="0" w:line="360" w:lineRule="auto"/>
        <w:ind w:firstLine="709"/>
        <w:jc w:val="center"/>
        <w:rPr>
          <w:rFonts w:ascii="Times New Roman" w:eastAsia="Arial" w:hAnsi="Times New Roman"/>
          <w:sz w:val="24"/>
          <w:szCs w:val="24"/>
          <w:lang w:eastAsia="ru-RU"/>
        </w:rPr>
      </w:pPr>
      <w:r w:rsidRPr="008136C0">
        <w:rPr>
          <w:rFonts w:ascii="Times New Roman" w:eastAsia="Arial" w:hAnsi="Times New Roman"/>
          <w:b/>
          <w:sz w:val="24"/>
          <w:szCs w:val="24"/>
          <w:lang w:eastAsia="ru-RU"/>
        </w:rPr>
        <w:t>«Грамматический практикум по английскому языку»</w:t>
      </w:r>
    </w:p>
    <w:p w14:paraId="00AC646E"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1. Пояснительная записка</w:t>
      </w:r>
    </w:p>
    <w:p w14:paraId="709577BF"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highlight w:val="white"/>
          <w:lang w:eastAsia="ru-RU"/>
        </w:rPr>
      </w:pPr>
      <w:r w:rsidRPr="008136C0">
        <w:rPr>
          <w:rFonts w:ascii="Times New Roman" w:eastAsia="Arial" w:hAnsi="Times New Roman"/>
          <w:color w:val="000000"/>
          <w:sz w:val="24"/>
          <w:szCs w:val="24"/>
          <w:highlight w:val="white"/>
          <w:lang w:eastAsia="ru-RU"/>
        </w:rPr>
        <w:t>Рабочая программа учебной дисциплины «</w:t>
      </w:r>
      <w:r w:rsidRPr="008136C0">
        <w:rPr>
          <w:rFonts w:ascii="Times New Roman" w:eastAsia="Arial" w:hAnsi="Times New Roman"/>
          <w:color w:val="000000"/>
          <w:sz w:val="24"/>
          <w:szCs w:val="24"/>
          <w:lang w:eastAsia="ru-RU"/>
        </w:rPr>
        <w:t>Грамматический практикум по английскому языку</w:t>
      </w:r>
      <w:r w:rsidRPr="008136C0">
        <w:rPr>
          <w:rFonts w:ascii="Times New Roman" w:eastAsia="Arial" w:hAnsi="Times New Roman"/>
          <w:color w:val="000000"/>
          <w:sz w:val="24"/>
          <w:szCs w:val="24"/>
          <w:highlight w:val="white"/>
          <w:lang w:eastAsia="ru-RU"/>
        </w:rPr>
        <w:t xml:space="preserve">» для бакалавров разработана в соответствии с требованиями к иноязычному образованию, диктуемыми изменениями на рынке труда и в сфере высшего образования. Программа отражает основные положения ФГОС ВО 3++ и является составной частью ОПОП, нацеленной на подготовку высококвалифицированных кадров, способных успешно решать профессиональные задачи в условиях глобализации рыночной экономики на уровне мировых стандартов. </w:t>
      </w:r>
    </w:p>
    <w:p w14:paraId="311FC589"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highlight w:val="white"/>
          <w:lang w:eastAsia="ru-RU"/>
        </w:rPr>
        <w:t xml:space="preserve">Данная Программа рассчитана на обучение систематизирующему курсу грамматики общей трудоемкостью 2 зачётных (кредитных) единиц </w:t>
      </w:r>
      <w:r w:rsidRPr="008136C0">
        <w:rPr>
          <w:rFonts w:ascii="Times New Roman" w:eastAsia="Arial" w:hAnsi="Times New Roman"/>
          <w:color w:val="000000"/>
          <w:sz w:val="24"/>
          <w:szCs w:val="24"/>
          <w:lang w:eastAsia="ru-RU"/>
        </w:rPr>
        <w:t xml:space="preserve">(72 </w:t>
      </w:r>
      <w:r w:rsidRPr="008136C0">
        <w:rPr>
          <w:rFonts w:ascii="Times New Roman" w:eastAsia="Arial" w:hAnsi="Times New Roman"/>
          <w:color w:val="000000"/>
          <w:sz w:val="24"/>
          <w:szCs w:val="24"/>
          <w:highlight w:val="white"/>
          <w:lang w:eastAsia="ru-RU"/>
        </w:rPr>
        <w:t xml:space="preserve">академических часа: </w:t>
      </w:r>
      <w:r w:rsidRPr="008136C0">
        <w:rPr>
          <w:rFonts w:ascii="Times New Roman" w:eastAsia="Arial" w:hAnsi="Times New Roman"/>
          <w:color w:val="000000"/>
          <w:sz w:val="24"/>
          <w:szCs w:val="24"/>
          <w:lang w:eastAsia="ru-RU"/>
        </w:rPr>
        <w:t xml:space="preserve">18 </w:t>
      </w:r>
      <w:r w:rsidRPr="008136C0">
        <w:rPr>
          <w:rFonts w:ascii="Times New Roman" w:eastAsia="Arial" w:hAnsi="Times New Roman"/>
          <w:color w:val="000000"/>
          <w:sz w:val="24"/>
          <w:szCs w:val="24"/>
          <w:highlight w:val="white"/>
          <w:lang w:eastAsia="ru-RU"/>
        </w:rPr>
        <w:t xml:space="preserve">часов аудиторной  работы, </w:t>
      </w:r>
      <w:r w:rsidRPr="008136C0">
        <w:rPr>
          <w:rFonts w:ascii="Times New Roman" w:eastAsia="Arial" w:hAnsi="Times New Roman"/>
          <w:color w:val="000000"/>
          <w:sz w:val="24"/>
          <w:szCs w:val="24"/>
          <w:lang w:eastAsia="ru-RU"/>
        </w:rPr>
        <w:t xml:space="preserve">36 </w:t>
      </w:r>
      <w:r w:rsidRPr="008136C0">
        <w:rPr>
          <w:rFonts w:ascii="Times New Roman" w:eastAsia="Arial" w:hAnsi="Times New Roman"/>
          <w:color w:val="000000"/>
          <w:sz w:val="24"/>
          <w:szCs w:val="24"/>
          <w:highlight w:val="white"/>
          <w:lang w:eastAsia="ru-RU"/>
        </w:rPr>
        <w:t xml:space="preserve">часов самостоятельной работы). </w:t>
      </w:r>
    </w:p>
    <w:p w14:paraId="2AE9F469"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highlight w:val="white"/>
          <w:lang w:eastAsia="ru-RU"/>
        </w:rPr>
        <w:t>Данная дисциплина призвана сформировать у студентов необходимые навыки и умения, которые будут использоваться в дальнейшем при изучении дисциплин гуманитарного, социального и экономического цикла, а также профессионального цикла (работе с иноязычными источниками, терминологией на иностранных языках, в ходе научно-исследовательской работы, коммуникативного курса иностранного языка, лексикологии).</w:t>
      </w:r>
    </w:p>
    <w:p w14:paraId="6C52193D"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highlight w:val="white"/>
          <w:lang w:eastAsia="ru-RU"/>
        </w:rPr>
        <w:lastRenderedPageBreak/>
        <w:t xml:space="preserve">Целевая группа данного курса - студенты бакалавриата, владеющие  коммуникативной компетенцией на продвинутом уровне  по признанной  общеевропейской шкале компетенций.  </w:t>
      </w:r>
    </w:p>
    <w:p w14:paraId="249F22BC"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2. Место в структуре модуля</w:t>
      </w:r>
    </w:p>
    <w:p w14:paraId="08045D98"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Дисциплина «Грамматический практикум по английскому языку» является обязательной дисциплиной модуля «Углубленный курс английского языка».</w:t>
      </w:r>
    </w:p>
    <w:p w14:paraId="2A8734C9"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p>
    <w:p w14:paraId="2000CF13"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3. Цели и задачи</w:t>
      </w:r>
    </w:p>
    <w:p w14:paraId="5A14CD63"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Целью</w:t>
      </w:r>
      <w:r w:rsidRPr="008136C0">
        <w:rPr>
          <w:rFonts w:ascii="Times New Roman" w:eastAsia="Arial" w:hAnsi="Times New Roman"/>
          <w:color w:val="000000"/>
          <w:sz w:val="24"/>
          <w:szCs w:val="24"/>
          <w:lang w:eastAsia="ru-RU"/>
        </w:rPr>
        <w:t xml:space="preserve"> освоения дисциплины «Грамматический практикум по английскому языку» является создание условий для осуществления комплексного описания грамматического строя первого иностранного языка, введение в проблематику грамматических исследований и методику научно-грамматического анализа языкового материала. </w:t>
      </w:r>
    </w:p>
    <w:p w14:paraId="6B1845B9"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 xml:space="preserve">Задачи </w:t>
      </w:r>
      <w:r w:rsidRPr="008136C0">
        <w:rPr>
          <w:rFonts w:ascii="Times New Roman" w:eastAsia="Arial" w:hAnsi="Times New Roman"/>
          <w:color w:val="000000"/>
          <w:sz w:val="24"/>
          <w:szCs w:val="24"/>
          <w:lang w:eastAsia="ru-RU"/>
        </w:rPr>
        <w:t>дисциплины «Грамматический практикум по английскому языку»:</w:t>
      </w:r>
    </w:p>
    <w:p w14:paraId="1D37C697"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 Теоретически осветить основы грамматического строя иностранного языка в соответсвии с современным состоянием науки о языке и его двух взаимосвязанных и взаимодополнительных функциях – когнитивной и коммуникативной.</w:t>
      </w:r>
    </w:p>
    <w:p w14:paraId="7FCA5669"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 Ввести студентов в наиболее важные проблемы современных научных исследований грамматического строя первого иностранного языка.</w:t>
      </w:r>
    </w:p>
    <w:p w14:paraId="1061E5E5"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3.  Развить у студентов умения применять теоретические знания по грамматике языка к практике устной и письменной речи и практике перевода.</w:t>
      </w:r>
    </w:p>
    <w:p w14:paraId="16BD3D76"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 Развить у студентов научное мышление, привить им умение самостоятельно перерабатывать научную информацию по предмету с последующим обобщением и выводами, развить способность анализировать языковой материал в его разных речевых формах, осмысленно сопоставлять соответствующие грамматические явления в разных языках.</w:t>
      </w:r>
    </w:p>
    <w:p w14:paraId="74EBA557"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5. Формировать готовность студентов к использованию знаний различных грамматических явлений иностранного языка как средства развития, самообразования и профессионального самосовершенствования.</w:t>
      </w:r>
    </w:p>
    <w:p w14:paraId="0F32F3C5" w14:textId="77777777" w:rsidR="00EE254A" w:rsidRPr="008136C0" w:rsidRDefault="00EE254A" w:rsidP="00EE254A">
      <w:pPr>
        <w:spacing w:after="0" w:line="360" w:lineRule="auto"/>
        <w:ind w:firstLine="700"/>
        <w:jc w:val="both"/>
        <w:rPr>
          <w:rFonts w:ascii="Times New Roman" w:eastAsia="Arial" w:hAnsi="Times New Roman"/>
          <w:b/>
          <w:color w:val="000000"/>
          <w:sz w:val="24"/>
          <w:szCs w:val="24"/>
          <w:lang w:eastAsia="ru-RU"/>
        </w:rPr>
      </w:pPr>
    </w:p>
    <w:p w14:paraId="30BE751B" w14:textId="77777777" w:rsidR="00EE254A" w:rsidRPr="008136C0" w:rsidRDefault="00EE254A" w:rsidP="00EE254A">
      <w:pPr>
        <w:spacing w:after="0" w:line="36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4. Образовательные результаты</w:t>
      </w:r>
    </w:p>
    <w:tbl>
      <w:tblPr>
        <w:tblW w:w="9639"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1984"/>
        <w:gridCol w:w="1275"/>
        <w:gridCol w:w="1985"/>
        <w:gridCol w:w="1276"/>
        <w:gridCol w:w="2268"/>
      </w:tblGrid>
      <w:tr w:rsidR="00EE254A" w:rsidRPr="008136C0" w14:paraId="45BD64BB" w14:textId="77777777" w:rsidTr="00F526D1">
        <w:tc>
          <w:tcPr>
            <w:tcW w:w="851" w:type="dxa"/>
            <w:tcMar>
              <w:top w:w="100" w:type="dxa"/>
              <w:left w:w="100" w:type="dxa"/>
              <w:bottom w:w="100" w:type="dxa"/>
              <w:right w:w="100" w:type="dxa"/>
            </w:tcMar>
          </w:tcPr>
          <w:p w14:paraId="159F4A8D"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Код ОР</w:t>
            </w:r>
          </w:p>
          <w:p w14:paraId="1AFBD07A"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модуля</w:t>
            </w:r>
          </w:p>
        </w:tc>
        <w:tc>
          <w:tcPr>
            <w:tcW w:w="1984" w:type="dxa"/>
            <w:tcMar>
              <w:top w:w="100" w:type="dxa"/>
              <w:left w:w="100" w:type="dxa"/>
              <w:bottom w:w="100" w:type="dxa"/>
              <w:right w:w="100" w:type="dxa"/>
            </w:tcMar>
          </w:tcPr>
          <w:p w14:paraId="49799636"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Образовательные результаты модуля</w:t>
            </w:r>
          </w:p>
        </w:tc>
        <w:tc>
          <w:tcPr>
            <w:tcW w:w="1275" w:type="dxa"/>
          </w:tcPr>
          <w:p w14:paraId="588470CE"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Код ОР дисциплины</w:t>
            </w:r>
          </w:p>
        </w:tc>
        <w:tc>
          <w:tcPr>
            <w:tcW w:w="1985" w:type="dxa"/>
            <w:tcMar>
              <w:top w:w="100" w:type="dxa"/>
              <w:left w:w="100" w:type="dxa"/>
              <w:bottom w:w="100" w:type="dxa"/>
              <w:right w:w="100" w:type="dxa"/>
            </w:tcMar>
          </w:tcPr>
          <w:p w14:paraId="6BE86AD8"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Образовательные результаты дисциплины</w:t>
            </w:r>
          </w:p>
        </w:tc>
        <w:tc>
          <w:tcPr>
            <w:tcW w:w="1276" w:type="dxa"/>
            <w:shd w:val="clear" w:color="auto" w:fill="FFFFFF"/>
          </w:tcPr>
          <w:p w14:paraId="4E57E2C5"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Код ИДК</w:t>
            </w:r>
          </w:p>
        </w:tc>
        <w:tc>
          <w:tcPr>
            <w:tcW w:w="2268" w:type="dxa"/>
            <w:shd w:val="clear" w:color="auto" w:fill="FFFFFF"/>
            <w:tcMar>
              <w:top w:w="100" w:type="dxa"/>
              <w:left w:w="100" w:type="dxa"/>
              <w:bottom w:w="100" w:type="dxa"/>
              <w:right w:w="100" w:type="dxa"/>
            </w:tcMar>
          </w:tcPr>
          <w:p w14:paraId="1CA3749D"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Средства оценивания ОР</w:t>
            </w:r>
          </w:p>
        </w:tc>
      </w:tr>
      <w:tr w:rsidR="00EE254A" w:rsidRPr="008136C0" w14:paraId="68D78E19" w14:textId="77777777" w:rsidTr="00F526D1">
        <w:tc>
          <w:tcPr>
            <w:tcW w:w="851" w:type="dxa"/>
            <w:tcMar>
              <w:top w:w="100" w:type="dxa"/>
              <w:left w:w="100" w:type="dxa"/>
              <w:bottom w:w="100" w:type="dxa"/>
              <w:right w:w="100" w:type="dxa"/>
            </w:tcMar>
          </w:tcPr>
          <w:p w14:paraId="0DCE2E88" w14:textId="77777777" w:rsidR="00EE254A" w:rsidRPr="008136C0" w:rsidRDefault="00EE254A" w:rsidP="00F526D1">
            <w:pPr>
              <w:spacing w:after="0" w:line="240" w:lineRule="auto"/>
              <w:rPr>
                <w:rFonts w:ascii="Times New Roman" w:eastAsia="Arial" w:hAnsi="Times New Roman"/>
                <w:color w:val="000000"/>
                <w:sz w:val="24"/>
                <w:szCs w:val="24"/>
                <w:lang w:eastAsia="ru-RU"/>
              </w:rPr>
            </w:pPr>
            <w:r w:rsidRPr="008136C0">
              <w:rPr>
                <w:rFonts w:ascii="Times New Roman" w:eastAsia="Times New Roman" w:hAnsi="Times New Roman"/>
                <w:sz w:val="24"/>
                <w:szCs w:val="24"/>
                <w:lang w:eastAsia="ru-RU"/>
              </w:rPr>
              <w:t>ОР.-1</w:t>
            </w:r>
          </w:p>
        </w:tc>
        <w:tc>
          <w:tcPr>
            <w:tcW w:w="1984" w:type="dxa"/>
            <w:tcMar>
              <w:top w:w="100" w:type="dxa"/>
              <w:left w:w="100" w:type="dxa"/>
              <w:bottom w:w="100" w:type="dxa"/>
              <w:right w:w="100" w:type="dxa"/>
            </w:tcMar>
          </w:tcPr>
          <w:p w14:paraId="39DBCDA8" w14:textId="77777777" w:rsidR="00EE254A" w:rsidRPr="008136C0" w:rsidRDefault="00EE254A" w:rsidP="00F526D1">
            <w:pPr>
              <w:spacing w:after="0" w:line="240" w:lineRule="auto"/>
              <w:ind w:left="42" w:right="140"/>
              <w:rPr>
                <w:rFonts w:ascii="Times New Roman" w:eastAsia="Arial" w:hAnsi="Times New Roman"/>
                <w:color w:val="000000"/>
                <w:sz w:val="24"/>
                <w:szCs w:val="24"/>
                <w:lang w:eastAsia="ru-RU"/>
              </w:rPr>
            </w:pPr>
            <w:r w:rsidRPr="008136C0">
              <w:rPr>
                <w:rFonts w:ascii="Times New Roman" w:eastAsia="Times New Roman" w:hAnsi="Times New Roman"/>
                <w:sz w:val="24"/>
                <w:szCs w:val="24"/>
                <w:lang w:eastAsia="ru-RU"/>
              </w:rPr>
              <w:t>Владеет  языковой нормой и всеми видами речевой деятельности на родном и иностранном языке на уровне С1-С2</w:t>
            </w:r>
          </w:p>
        </w:tc>
        <w:tc>
          <w:tcPr>
            <w:tcW w:w="1275" w:type="dxa"/>
          </w:tcPr>
          <w:p w14:paraId="406D6CFD" w14:textId="77777777" w:rsidR="00EE254A" w:rsidRPr="008136C0" w:rsidRDefault="00EE254A" w:rsidP="00F526D1">
            <w:pPr>
              <w:spacing w:after="0" w:line="240" w:lineRule="auto"/>
              <w:ind w:left="142"/>
              <w:rPr>
                <w:rFonts w:ascii="Times New Roman" w:eastAsia="Arial" w:hAnsi="Times New Roman"/>
                <w:color w:val="FF0000"/>
                <w:sz w:val="24"/>
                <w:szCs w:val="24"/>
                <w:lang w:eastAsia="ru-RU"/>
              </w:rPr>
            </w:pPr>
            <w:r w:rsidRPr="008136C0">
              <w:rPr>
                <w:rFonts w:ascii="Times New Roman" w:eastAsia="Arial" w:hAnsi="Times New Roman"/>
                <w:color w:val="000000"/>
                <w:sz w:val="24"/>
                <w:szCs w:val="24"/>
                <w:lang w:eastAsia="ru-RU"/>
              </w:rPr>
              <w:t>ОР</w:t>
            </w:r>
            <w:r w:rsidRPr="008136C0">
              <w:rPr>
                <w:rFonts w:ascii="Times New Roman" w:eastAsia="Arial" w:hAnsi="Times New Roman"/>
                <w:color w:val="000000"/>
                <w:sz w:val="24"/>
                <w:szCs w:val="24"/>
                <w:lang w:val="en-US" w:eastAsia="ru-RU"/>
              </w:rPr>
              <w:t>-</w:t>
            </w:r>
            <w:r w:rsidRPr="008136C0">
              <w:rPr>
                <w:rFonts w:ascii="Times New Roman" w:eastAsia="Arial" w:hAnsi="Times New Roman"/>
                <w:color w:val="000000"/>
                <w:sz w:val="24"/>
                <w:szCs w:val="24"/>
                <w:lang w:eastAsia="ru-RU"/>
              </w:rPr>
              <w:t>1-2-1</w:t>
            </w:r>
          </w:p>
        </w:tc>
        <w:tc>
          <w:tcPr>
            <w:tcW w:w="1985" w:type="dxa"/>
            <w:tcMar>
              <w:top w:w="100" w:type="dxa"/>
              <w:left w:w="100" w:type="dxa"/>
              <w:bottom w:w="100" w:type="dxa"/>
              <w:right w:w="100" w:type="dxa"/>
            </w:tcMar>
          </w:tcPr>
          <w:p w14:paraId="40FB0046" w14:textId="77777777" w:rsidR="00EE254A" w:rsidRPr="008136C0" w:rsidRDefault="00EE254A" w:rsidP="00F526D1">
            <w:pPr>
              <w:spacing w:after="0" w:line="240" w:lineRule="auto"/>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Демонстрирует умение аргументированно оценивать различные подходы к решению определенных проблем и выбирать наиболее приемлемые из них и умеет анализировать языковой </w:t>
            </w:r>
            <w:r w:rsidRPr="008136C0">
              <w:rPr>
                <w:rFonts w:ascii="Times New Roman" w:eastAsia="Arial" w:hAnsi="Times New Roman"/>
                <w:color w:val="000000"/>
                <w:sz w:val="24"/>
                <w:szCs w:val="24"/>
                <w:lang w:eastAsia="ru-RU"/>
              </w:rPr>
              <w:lastRenderedPageBreak/>
              <w:t>материал в его различных языковых формах.</w:t>
            </w:r>
          </w:p>
        </w:tc>
        <w:tc>
          <w:tcPr>
            <w:tcW w:w="1276" w:type="dxa"/>
            <w:shd w:val="clear" w:color="auto" w:fill="FFFFFF"/>
          </w:tcPr>
          <w:p w14:paraId="78465983" w14:textId="77777777" w:rsidR="00EE254A" w:rsidRPr="008136C0" w:rsidRDefault="00EE254A" w:rsidP="00F526D1">
            <w:pPr>
              <w:spacing w:after="0" w:line="240" w:lineRule="auto"/>
              <w:ind w:left="140" w:right="140"/>
              <w:rPr>
                <w:rFonts w:ascii="Times New Roman" w:eastAsia="Arial" w:hAnsi="Times New Roman"/>
                <w:color w:val="000000"/>
                <w:sz w:val="24"/>
                <w:szCs w:val="24"/>
                <w:lang w:eastAsia="ru-RU"/>
              </w:rPr>
            </w:pPr>
            <w:r w:rsidRPr="008136C0">
              <w:rPr>
                <w:rFonts w:ascii="Times New Roman" w:eastAsia="Times New Roman" w:hAnsi="Times New Roman"/>
                <w:sz w:val="24"/>
                <w:szCs w:val="24"/>
                <w:lang w:eastAsia="ru-RU"/>
              </w:rPr>
              <w:lastRenderedPageBreak/>
              <w:t xml:space="preserve">УК.4.1. Грамотно и ясно строит диалогическую речь в рамках межличностного и межкультурного общения на </w:t>
            </w:r>
            <w:r w:rsidRPr="008136C0">
              <w:rPr>
                <w:rFonts w:ascii="Times New Roman" w:eastAsia="Times New Roman" w:hAnsi="Times New Roman"/>
                <w:sz w:val="24"/>
                <w:szCs w:val="24"/>
                <w:lang w:eastAsia="ru-RU"/>
              </w:rPr>
              <w:lastRenderedPageBreak/>
              <w:t>иностранном языке</w:t>
            </w:r>
          </w:p>
        </w:tc>
        <w:tc>
          <w:tcPr>
            <w:tcW w:w="2268" w:type="dxa"/>
            <w:shd w:val="clear" w:color="auto" w:fill="FFFFFF"/>
            <w:tcMar>
              <w:top w:w="100" w:type="dxa"/>
              <w:left w:w="100" w:type="dxa"/>
              <w:bottom w:w="100" w:type="dxa"/>
              <w:right w:w="100" w:type="dxa"/>
            </w:tcMar>
          </w:tcPr>
          <w:p w14:paraId="3DE4FFDC" w14:textId="77777777" w:rsidR="00EE254A" w:rsidRPr="008136C0" w:rsidRDefault="00EE254A" w:rsidP="00F526D1">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lastRenderedPageBreak/>
              <w:t>контрольная работа</w:t>
            </w:r>
          </w:p>
          <w:p w14:paraId="15386BC6" w14:textId="77777777" w:rsidR="00EE254A" w:rsidRPr="008136C0" w:rsidRDefault="00EE254A" w:rsidP="00F526D1">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индивидуальное практикоориентированное задание</w:t>
            </w:r>
          </w:p>
          <w:p w14:paraId="308B3E08" w14:textId="77777777" w:rsidR="00EE254A" w:rsidRPr="008136C0" w:rsidRDefault="00EE254A" w:rsidP="00F526D1">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тест</w:t>
            </w:r>
          </w:p>
        </w:tc>
      </w:tr>
      <w:tr w:rsidR="00EE254A" w:rsidRPr="008136C0" w14:paraId="0202485B" w14:textId="77777777" w:rsidTr="00F526D1">
        <w:tc>
          <w:tcPr>
            <w:tcW w:w="851" w:type="dxa"/>
            <w:tcMar>
              <w:top w:w="100" w:type="dxa"/>
              <w:left w:w="100" w:type="dxa"/>
              <w:bottom w:w="100" w:type="dxa"/>
              <w:right w:w="100" w:type="dxa"/>
            </w:tcMar>
          </w:tcPr>
          <w:p w14:paraId="30734314" w14:textId="77777777" w:rsidR="00EE254A" w:rsidRPr="008136C0" w:rsidRDefault="00EE254A" w:rsidP="00F526D1">
            <w:pPr>
              <w:spacing w:after="0" w:line="240" w:lineRule="auto"/>
              <w:rPr>
                <w:rFonts w:ascii="Times New Roman" w:eastAsia="Arial" w:hAnsi="Times New Roman"/>
                <w:color w:val="000000"/>
                <w:sz w:val="24"/>
                <w:szCs w:val="24"/>
                <w:lang w:eastAsia="ru-RU"/>
              </w:rPr>
            </w:pPr>
            <w:r w:rsidRPr="008136C0">
              <w:rPr>
                <w:rFonts w:ascii="Times New Roman" w:eastAsia="Times New Roman" w:hAnsi="Times New Roman"/>
                <w:sz w:val="24"/>
                <w:szCs w:val="24"/>
                <w:lang w:eastAsia="ru-RU"/>
              </w:rPr>
              <w:t>ОР.-2</w:t>
            </w:r>
          </w:p>
        </w:tc>
        <w:tc>
          <w:tcPr>
            <w:tcW w:w="1984" w:type="dxa"/>
            <w:tcMar>
              <w:top w:w="100" w:type="dxa"/>
              <w:left w:w="100" w:type="dxa"/>
              <w:bottom w:w="100" w:type="dxa"/>
              <w:right w:w="100" w:type="dxa"/>
            </w:tcMar>
          </w:tcPr>
          <w:p w14:paraId="50E1229E" w14:textId="77777777" w:rsidR="00EE254A" w:rsidRPr="008136C0" w:rsidRDefault="00EE254A" w:rsidP="00F526D1">
            <w:pPr>
              <w:spacing w:after="0" w:line="240" w:lineRule="auto"/>
              <w:ind w:left="42" w:right="140"/>
              <w:rPr>
                <w:rFonts w:ascii="Times New Roman" w:eastAsia="Arial" w:hAnsi="Times New Roman"/>
                <w:color w:val="000000"/>
                <w:sz w:val="24"/>
                <w:szCs w:val="24"/>
                <w:lang w:eastAsia="ru-RU"/>
              </w:rPr>
            </w:pPr>
            <w:r w:rsidRPr="008136C0">
              <w:rPr>
                <w:rFonts w:ascii="Times New Roman" w:eastAsia="Times New Roman" w:hAnsi="Times New Roman"/>
                <w:sz w:val="24"/>
                <w:szCs w:val="24"/>
                <w:lang w:eastAsia="ru-RU"/>
              </w:rPr>
              <w:t>Демонстрирует умение применять знание основ лингвистической теории в практике устной коммуникации, осуществляя осознанный отбор и критический анализ информации (в т.ч., в глобальных информационных сетях</w:t>
            </w:r>
          </w:p>
        </w:tc>
        <w:tc>
          <w:tcPr>
            <w:tcW w:w="1275" w:type="dxa"/>
          </w:tcPr>
          <w:p w14:paraId="67F9E4C2" w14:textId="77777777" w:rsidR="00EE254A" w:rsidRPr="008136C0" w:rsidRDefault="00EE254A" w:rsidP="00F526D1">
            <w:pPr>
              <w:spacing w:after="0" w:line="240" w:lineRule="auto"/>
              <w:ind w:left="142"/>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ОР-2-2-2</w:t>
            </w:r>
          </w:p>
        </w:tc>
        <w:tc>
          <w:tcPr>
            <w:tcW w:w="1985" w:type="dxa"/>
            <w:tcMar>
              <w:top w:w="100" w:type="dxa"/>
              <w:left w:w="100" w:type="dxa"/>
              <w:bottom w:w="100" w:type="dxa"/>
              <w:right w:w="100" w:type="dxa"/>
            </w:tcMar>
          </w:tcPr>
          <w:p w14:paraId="78C9CCC0" w14:textId="77777777" w:rsidR="00EE254A" w:rsidRPr="008136C0" w:rsidRDefault="00EE254A" w:rsidP="00F526D1">
            <w:pPr>
              <w:spacing w:after="0" w:line="240" w:lineRule="auto"/>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Демонстрирует способность  использовать теоретические знания по грамматике для решения практических профессиональных задач; имеет навыки по самостоятельной переработке научной информации по предмету с последующим обобщением и выводами;</w:t>
            </w:r>
          </w:p>
        </w:tc>
        <w:tc>
          <w:tcPr>
            <w:tcW w:w="1276" w:type="dxa"/>
            <w:shd w:val="clear" w:color="auto" w:fill="FFFFFF"/>
          </w:tcPr>
          <w:p w14:paraId="70C0DFA0" w14:textId="77777777" w:rsidR="00EE254A" w:rsidRPr="008136C0" w:rsidRDefault="00EE254A" w:rsidP="00F526D1">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УК.4.3. Демонстрирует способность находить, воспринимать  и использовать информацию на иностранном языке, полученную из печатных и электронных источников  для решения стандартных коммуникативных задач</w:t>
            </w:r>
          </w:p>
        </w:tc>
        <w:tc>
          <w:tcPr>
            <w:tcW w:w="2268" w:type="dxa"/>
            <w:shd w:val="clear" w:color="auto" w:fill="FFFFFF"/>
            <w:tcMar>
              <w:top w:w="100" w:type="dxa"/>
              <w:left w:w="100" w:type="dxa"/>
              <w:bottom w:w="100" w:type="dxa"/>
              <w:right w:w="100" w:type="dxa"/>
            </w:tcMar>
          </w:tcPr>
          <w:p w14:paraId="32500353" w14:textId="77777777" w:rsidR="00EE254A" w:rsidRPr="008136C0" w:rsidRDefault="00EE254A" w:rsidP="00F526D1">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контрольная работа</w:t>
            </w:r>
          </w:p>
          <w:p w14:paraId="429C46EB" w14:textId="77777777" w:rsidR="00EE254A" w:rsidRPr="008136C0" w:rsidRDefault="00EE254A" w:rsidP="00F526D1">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индивидуальное практикоориентированное задание</w:t>
            </w:r>
          </w:p>
          <w:p w14:paraId="00596EF4" w14:textId="77777777" w:rsidR="00EE254A" w:rsidRPr="008136C0" w:rsidRDefault="00EE254A" w:rsidP="00F526D1">
            <w:pPr>
              <w:spacing w:after="0" w:line="240" w:lineRule="auto"/>
              <w:ind w:left="140" w:right="140"/>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тест</w:t>
            </w:r>
          </w:p>
        </w:tc>
      </w:tr>
    </w:tbl>
    <w:p w14:paraId="2C9E8A00" w14:textId="77777777" w:rsidR="00EE254A" w:rsidRPr="008136C0" w:rsidRDefault="00EE254A" w:rsidP="00EE254A">
      <w:pPr>
        <w:spacing w:after="0" w:line="240" w:lineRule="auto"/>
        <w:jc w:val="both"/>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 xml:space="preserve"> </w:t>
      </w:r>
    </w:p>
    <w:p w14:paraId="5920FA07" w14:textId="77777777" w:rsidR="00EE254A" w:rsidRPr="008136C0" w:rsidRDefault="00EE254A" w:rsidP="00EE254A">
      <w:pPr>
        <w:spacing w:after="0" w:line="36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5. Содержание дисциплины</w:t>
      </w:r>
    </w:p>
    <w:p w14:paraId="6124C8E7" w14:textId="77777777" w:rsidR="00EE254A" w:rsidRPr="008136C0" w:rsidRDefault="00EE254A" w:rsidP="00EE254A">
      <w:pPr>
        <w:spacing w:after="0" w:line="36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5.1. Тематический план</w:t>
      </w:r>
    </w:p>
    <w:tbl>
      <w:tblPr>
        <w:tblW w:w="8788" w:type="dxa"/>
        <w:tblInd w:w="100" w:type="dxa"/>
        <w:tblLayout w:type="fixed"/>
        <w:tblCellMar>
          <w:left w:w="0" w:type="dxa"/>
          <w:right w:w="0" w:type="dxa"/>
        </w:tblCellMar>
        <w:tblLook w:val="0000" w:firstRow="0" w:lastRow="0" w:firstColumn="0" w:lastColumn="0" w:noHBand="0" w:noVBand="0"/>
      </w:tblPr>
      <w:tblGrid>
        <w:gridCol w:w="3663"/>
        <w:gridCol w:w="851"/>
        <w:gridCol w:w="1134"/>
        <w:gridCol w:w="1134"/>
        <w:gridCol w:w="1134"/>
        <w:gridCol w:w="850"/>
        <w:gridCol w:w="22"/>
      </w:tblGrid>
      <w:tr w:rsidR="00EE254A" w:rsidRPr="008136C0" w14:paraId="5122D4EB" w14:textId="77777777" w:rsidTr="00F526D1">
        <w:trPr>
          <w:gridAfter w:val="1"/>
          <w:wAfter w:w="22" w:type="dxa"/>
        </w:trPr>
        <w:tc>
          <w:tcPr>
            <w:tcW w:w="3663"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B3C2CB8"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Наименование темы</w:t>
            </w:r>
          </w:p>
        </w:tc>
        <w:tc>
          <w:tcPr>
            <w:tcW w:w="3119" w:type="dxa"/>
            <w:gridSpan w:val="3"/>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E8C70C7" w14:textId="77777777" w:rsidR="00EE254A" w:rsidRPr="008136C0" w:rsidRDefault="00EE254A" w:rsidP="00F526D1">
            <w:pPr>
              <w:spacing w:after="0" w:line="240" w:lineRule="auto"/>
              <w:ind w:right="60" w:firstLine="700"/>
              <w:jc w:val="center"/>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Контактная работа</w:t>
            </w:r>
          </w:p>
        </w:tc>
        <w:tc>
          <w:tcPr>
            <w:tcW w:w="113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5CCF4547"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Самостоятельная работа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16A19D78"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highlight w:val="white"/>
                <w:lang w:eastAsia="ru-RU"/>
              </w:rPr>
              <w:t>Всего часов по дисциплине</w:t>
            </w:r>
          </w:p>
        </w:tc>
      </w:tr>
      <w:tr w:rsidR="00EE254A" w:rsidRPr="008136C0" w14:paraId="61549D78" w14:textId="77777777" w:rsidTr="00F526D1">
        <w:trPr>
          <w:gridAfter w:val="1"/>
          <w:wAfter w:w="22" w:type="dxa"/>
        </w:trPr>
        <w:tc>
          <w:tcPr>
            <w:tcW w:w="366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04F0A6C" w14:textId="77777777" w:rsidR="00EE254A" w:rsidRPr="008136C0" w:rsidRDefault="00EE254A" w:rsidP="00F526D1">
            <w:pPr>
              <w:widowControl w:val="0"/>
              <w:spacing w:after="0" w:line="240" w:lineRule="auto"/>
              <w:rPr>
                <w:rFonts w:ascii="Times New Roman" w:eastAsia="Arial" w:hAnsi="Times New Roman"/>
                <w:color w:val="000000"/>
                <w:sz w:val="24"/>
                <w:szCs w:val="24"/>
                <w:lang w:eastAsia="ru-RU"/>
              </w:rPr>
            </w:pPr>
          </w:p>
        </w:tc>
        <w:tc>
          <w:tcPr>
            <w:tcW w:w="1985"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34F9CEA"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Аудиторная работа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10438205"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highlight w:val="white"/>
                <w:lang w:eastAsia="ru-RU"/>
              </w:rPr>
              <w:t>Контактная СР (в т.ч. в ЭИОС)</w:t>
            </w: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8DFB876" w14:textId="77777777" w:rsidR="00EE254A" w:rsidRPr="008136C0" w:rsidRDefault="00EE254A" w:rsidP="00F526D1">
            <w:pPr>
              <w:spacing w:after="0" w:line="360" w:lineRule="auto"/>
              <w:ind w:firstLine="700"/>
              <w:jc w:val="both"/>
              <w:rPr>
                <w:rFonts w:ascii="Times New Roman" w:eastAsia="Arial" w:hAnsi="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9B434A7" w14:textId="77777777" w:rsidR="00EE254A" w:rsidRPr="008136C0" w:rsidRDefault="00EE254A" w:rsidP="00F526D1">
            <w:pPr>
              <w:widowControl w:val="0"/>
              <w:spacing w:after="0" w:line="240" w:lineRule="auto"/>
              <w:rPr>
                <w:rFonts w:ascii="Times New Roman" w:eastAsia="Arial" w:hAnsi="Times New Roman"/>
                <w:color w:val="000000"/>
                <w:sz w:val="24"/>
                <w:szCs w:val="24"/>
                <w:lang w:eastAsia="ru-RU"/>
              </w:rPr>
            </w:pPr>
          </w:p>
        </w:tc>
      </w:tr>
      <w:tr w:rsidR="00EE254A" w:rsidRPr="008136C0" w14:paraId="4EA17D22" w14:textId="77777777" w:rsidTr="00F526D1">
        <w:trPr>
          <w:gridAfter w:val="1"/>
          <w:wAfter w:w="22" w:type="dxa"/>
        </w:trPr>
        <w:tc>
          <w:tcPr>
            <w:tcW w:w="366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629E448" w14:textId="77777777" w:rsidR="00EE254A" w:rsidRPr="008136C0" w:rsidRDefault="00EE254A" w:rsidP="00F526D1">
            <w:pPr>
              <w:widowControl w:val="0"/>
              <w:spacing w:after="0" w:line="240" w:lineRule="auto"/>
              <w:rPr>
                <w:rFonts w:ascii="Times New Roman" w:eastAsia="Arial" w:hAnsi="Times New Roman"/>
                <w:color w:val="000000"/>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0274FE9" w14:textId="77777777" w:rsidR="00EE254A" w:rsidRPr="008136C0" w:rsidRDefault="00EE254A" w:rsidP="00F526D1">
            <w:pPr>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Лекции</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F31687F" w14:textId="77777777" w:rsidR="00EE254A" w:rsidRPr="008136C0" w:rsidRDefault="00EE254A" w:rsidP="00F526D1">
            <w:pPr>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Семинары / Практические занятия</w:t>
            </w: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582BB96" w14:textId="77777777" w:rsidR="00EE254A" w:rsidRPr="008136C0" w:rsidRDefault="00EE254A" w:rsidP="00F526D1">
            <w:pPr>
              <w:spacing w:after="0" w:line="360" w:lineRule="auto"/>
              <w:ind w:firstLine="700"/>
              <w:jc w:val="both"/>
              <w:rPr>
                <w:rFonts w:ascii="Times New Roman" w:eastAsia="Arial" w:hAnsi="Times New Roman"/>
                <w:color w:val="000000"/>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3632F19" w14:textId="77777777" w:rsidR="00EE254A" w:rsidRPr="008136C0" w:rsidRDefault="00EE254A" w:rsidP="00F526D1">
            <w:pPr>
              <w:widowControl w:val="0"/>
              <w:spacing w:after="0" w:line="240" w:lineRule="auto"/>
              <w:rPr>
                <w:rFonts w:ascii="Times New Roman" w:eastAsia="Arial" w:hAnsi="Times New Roman"/>
                <w:color w:val="000000"/>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F12C878" w14:textId="77777777" w:rsidR="00EE254A" w:rsidRPr="008136C0" w:rsidRDefault="00EE254A" w:rsidP="00F526D1">
            <w:pPr>
              <w:widowControl w:val="0"/>
              <w:spacing w:after="0" w:line="240" w:lineRule="auto"/>
              <w:rPr>
                <w:rFonts w:ascii="Times New Roman" w:eastAsia="Arial" w:hAnsi="Times New Roman"/>
                <w:color w:val="000000"/>
                <w:sz w:val="24"/>
                <w:szCs w:val="24"/>
                <w:lang w:eastAsia="ru-RU"/>
              </w:rPr>
            </w:pPr>
          </w:p>
        </w:tc>
      </w:tr>
      <w:tr w:rsidR="00EE254A" w:rsidRPr="008136C0" w14:paraId="53F25476" w14:textId="77777777" w:rsidTr="00F526D1">
        <w:tc>
          <w:tcPr>
            <w:tcW w:w="8788" w:type="dxa"/>
            <w:gridSpan w:val="7"/>
            <w:tcBorders>
              <w:top w:val="single" w:sz="4" w:space="0" w:color="auto"/>
              <w:left w:val="single" w:sz="4" w:space="0" w:color="auto"/>
              <w:bottom w:val="single" w:sz="4" w:space="0" w:color="auto"/>
              <w:right w:val="single" w:sz="4" w:space="0" w:color="auto"/>
            </w:tcBorders>
          </w:tcPr>
          <w:p w14:paraId="244A5D84" w14:textId="77777777" w:rsidR="00EE254A" w:rsidRPr="008136C0" w:rsidRDefault="00EE254A" w:rsidP="00F526D1">
            <w:pPr>
              <w:widowControl w:val="0"/>
              <w:spacing w:after="0" w:line="240" w:lineRule="auto"/>
              <w:jc w:val="center"/>
              <w:rPr>
                <w:rFonts w:ascii="Times New Roman" w:eastAsia="Arial" w:hAnsi="Times New Roman"/>
                <w:b/>
                <w:color w:val="000000"/>
                <w:sz w:val="24"/>
                <w:szCs w:val="24"/>
                <w:lang w:val="en-US" w:eastAsia="ru-RU"/>
              </w:rPr>
            </w:pPr>
            <w:r w:rsidRPr="008136C0">
              <w:rPr>
                <w:rFonts w:ascii="Times New Roman" w:eastAsia="Arial" w:hAnsi="Times New Roman"/>
                <w:b/>
                <w:color w:val="000000"/>
                <w:sz w:val="24"/>
                <w:szCs w:val="24"/>
                <w:lang w:eastAsia="ru-RU"/>
              </w:rPr>
              <w:t>Третий</w:t>
            </w:r>
            <w:r w:rsidRPr="008136C0">
              <w:rPr>
                <w:rFonts w:ascii="Times New Roman" w:eastAsia="Arial" w:hAnsi="Times New Roman"/>
                <w:b/>
                <w:color w:val="000000"/>
                <w:sz w:val="24"/>
                <w:szCs w:val="24"/>
                <w:lang w:val="en-US" w:eastAsia="ru-RU"/>
              </w:rPr>
              <w:t xml:space="preserve"> </w:t>
            </w:r>
            <w:r w:rsidRPr="008136C0">
              <w:rPr>
                <w:rFonts w:ascii="Times New Roman" w:eastAsia="Arial" w:hAnsi="Times New Roman"/>
                <w:b/>
                <w:color w:val="000000"/>
                <w:sz w:val="24"/>
                <w:szCs w:val="24"/>
                <w:lang w:eastAsia="ru-RU"/>
              </w:rPr>
              <w:t>год</w:t>
            </w:r>
            <w:r w:rsidRPr="008136C0">
              <w:rPr>
                <w:rFonts w:ascii="Times New Roman" w:eastAsia="Arial" w:hAnsi="Times New Roman"/>
                <w:b/>
                <w:color w:val="000000"/>
                <w:sz w:val="24"/>
                <w:szCs w:val="24"/>
                <w:lang w:val="en-US" w:eastAsia="ru-RU"/>
              </w:rPr>
              <w:t xml:space="preserve"> </w:t>
            </w:r>
            <w:r w:rsidRPr="008136C0">
              <w:rPr>
                <w:rFonts w:ascii="Times New Roman" w:eastAsia="Arial" w:hAnsi="Times New Roman"/>
                <w:b/>
                <w:color w:val="000000"/>
                <w:sz w:val="24"/>
                <w:szCs w:val="24"/>
                <w:lang w:eastAsia="ru-RU"/>
              </w:rPr>
              <w:t>обучения</w:t>
            </w:r>
            <w:r w:rsidRPr="008136C0">
              <w:rPr>
                <w:rFonts w:ascii="Times New Roman" w:eastAsia="Arial" w:hAnsi="Times New Roman"/>
                <w:b/>
                <w:color w:val="000000"/>
                <w:sz w:val="24"/>
                <w:szCs w:val="24"/>
                <w:lang w:val="en-US" w:eastAsia="ru-RU"/>
              </w:rPr>
              <w:t xml:space="preserve">; </w:t>
            </w:r>
            <w:r w:rsidRPr="008136C0">
              <w:rPr>
                <w:rFonts w:ascii="Times New Roman" w:eastAsia="Arial" w:hAnsi="Times New Roman"/>
                <w:b/>
                <w:color w:val="000000"/>
                <w:sz w:val="24"/>
                <w:szCs w:val="24"/>
                <w:lang w:eastAsia="ru-RU"/>
              </w:rPr>
              <w:t>5</w:t>
            </w:r>
            <w:r w:rsidRPr="008136C0">
              <w:rPr>
                <w:rFonts w:ascii="Times New Roman" w:eastAsia="Arial" w:hAnsi="Times New Roman"/>
                <w:b/>
                <w:color w:val="000000"/>
                <w:sz w:val="24"/>
                <w:szCs w:val="24"/>
                <w:lang w:val="en-US" w:eastAsia="ru-RU"/>
              </w:rPr>
              <w:t xml:space="preserve"> </w:t>
            </w:r>
            <w:r w:rsidRPr="008136C0">
              <w:rPr>
                <w:rFonts w:ascii="Times New Roman" w:eastAsia="Arial" w:hAnsi="Times New Roman"/>
                <w:b/>
                <w:color w:val="000000"/>
                <w:sz w:val="24"/>
                <w:szCs w:val="24"/>
                <w:lang w:eastAsia="ru-RU"/>
              </w:rPr>
              <w:t>семестр</w:t>
            </w:r>
          </w:p>
        </w:tc>
      </w:tr>
      <w:tr w:rsidR="00EE254A" w:rsidRPr="008136C0" w14:paraId="1AA0EA75" w14:textId="77777777" w:rsidTr="00F526D1">
        <w:trPr>
          <w:gridAfter w:val="1"/>
          <w:wAfter w:w="22" w:type="dxa"/>
        </w:trPr>
        <w:tc>
          <w:tcPr>
            <w:tcW w:w="366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29F25F6" w14:textId="77777777" w:rsidR="00EE254A" w:rsidRPr="008136C0" w:rsidRDefault="00EE254A" w:rsidP="00F526D1">
            <w:pPr>
              <w:spacing w:after="0" w:line="240" w:lineRule="auto"/>
              <w:ind w:hanging="15"/>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lastRenderedPageBreak/>
              <w:t>Раздел 1. Грамматический строй первого иностранного языка. Морфология</w:t>
            </w: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E8001D7" w14:textId="77777777" w:rsidR="00EE254A" w:rsidRPr="008136C0" w:rsidRDefault="00EE254A" w:rsidP="00F526D1">
            <w:pPr>
              <w:spacing w:after="0" w:line="240" w:lineRule="auto"/>
              <w:ind w:left="-786" w:firstLine="700"/>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12</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FD38D25" w14:textId="77777777" w:rsidR="00EE254A" w:rsidRPr="008136C0" w:rsidRDefault="00EE254A" w:rsidP="00F526D1">
            <w:pPr>
              <w:spacing w:after="0" w:line="240" w:lineRule="auto"/>
              <w:ind w:hanging="75"/>
              <w:jc w:val="center"/>
              <w:rPr>
                <w:rFonts w:ascii="Times New Roman" w:eastAsia="Arial" w:hAnsi="Times New Roman"/>
                <w:b/>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41DA779E" w14:textId="77777777" w:rsidR="00EE254A" w:rsidRPr="008136C0" w:rsidRDefault="00EE254A" w:rsidP="00F526D1">
            <w:pPr>
              <w:spacing w:after="0" w:line="240" w:lineRule="auto"/>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12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752BC48F" w14:textId="77777777" w:rsidR="00EE254A" w:rsidRPr="008136C0" w:rsidRDefault="00EE254A" w:rsidP="00F526D1">
            <w:pPr>
              <w:spacing w:after="0" w:line="240" w:lineRule="auto"/>
              <w:ind w:hanging="90"/>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24</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2B208BD3" w14:textId="77777777" w:rsidR="00EE254A" w:rsidRPr="008136C0" w:rsidRDefault="00EE254A" w:rsidP="00F526D1">
            <w:pPr>
              <w:spacing w:after="0" w:line="240" w:lineRule="auto"/>
              <w:ind w:hanging="75"/>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48</w:t>
            </w:r>
          </w:p>
        </w:tc>
      </w:tr>
      <w:tr w:rsidR="00EE254A" w:rsidRPr="008136C0" w14:paraId="1DDCD420" w14:textId="77777777" w:rsidTr="00F526D1">
        <w:trPr>
          <w:gridAfter w:val="1"/>
          <w:wAfter w:w="22" w:type="dxa"/>
        </w:trPr>
        <w:tc>
          <w:tcPr>
            <w:tcW w:w="366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2A4F44F3"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1. Морфология. Основные единицы морфологического уровня /ПР/</w:t>
            </w: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E14EBD4"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3A7FDC8"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1EBFAC5D"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3A4422EF"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62FCF8AC"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02B15779" w14:textId="77777777" w:rsidTr="00F526D1">
        <w:trPr>
          <w:gridAfter w:val="1"/>
          <w:wAfter w:w="22" w:type="dxa"/>
        </w:trPr>
        <w:tc>
          <w:tcPr>
            <w:tcW w:w="366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BC289D8"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2. Части речи. Их классификация /Пр/</w:t>
            </w: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312F027B"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37EE872"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66A84D5B" w14:textId="77777777" w:rsidR="00EE254A" w:rsidRPr="008136C0" w:rsidRDefault="00EE254A" w:rsidP="00F526D1">
            <w:pPr>
              <w:spacing w:after="0" w:line="240" w:lineRule="auto"/>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61AC8448"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325BB166"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53BE67BE" w14:textId="77777777" w:rsidTr="00F526D1">
        <w:trPr>
          <w:gridAfter w:val="1"/>
          <w:wAfter w:w="22" w:type="dxa"/>
        </w:trPr>
        <w:tc>
          <w:tcPr>
            <w:tcW w:w="366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8756005"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3. Существительное: общие характеристики, категория числа, падежа /Пр/</w:t>
            </w: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9F1A051"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5A047F9"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30F601BC"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68AD60D0"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5E67EB65"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4DC7C207" w14:textId="77777777" w:rsidTr="00F526D1">
        <w:trPr>
          <w:gridAfter w:val="1"/>
          <w:wAfter w:w="22" w:type="dxa"/>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4A9ECCFF"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4. Прилагательное /Пр/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492B3ED5"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1B16564F"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2F9E1E0"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075B2BAA"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FA6D1B4"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67E3C770" w14:textId="77777777" w:rsidTr="00F526D1">
        <w:trPr>
          <w:gridAfter w:val="1"/>
          <w:wAfter w:w="22" w:type="dxa"/>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036B6601"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w:t>
            </w:r>
            <w:r w:rsidRPr="008136C0">
              <w:rPr>
                <w:rFonts w:ascii="Times New Roman" w:eastAsia="Arial" w:hAnsi="Times New Roman"/>
                <w:color w:val="000000"/>
                <w:sz w:val="24"/>
                <w:szCs w:val="24"/>
                <w:lang w:val="en-US" w:eastAsia="ru-RU"/>
              </w:rPr>
              <w:t xml:space="preserve"> 5. </w:t>
            </w:r>
            <w:r w:rsidRPr="008136C0">
              <w:rPr>
                <w:rFonts w:ascii="Times New Roman" w:eastAsia="Arial" w:hAnsi="Times New Roman"/>
                <w:color w:val="000000"/>
                <w:sz w:val="24"/>
                <w:szCs w:val="24"/>
                <w:lang w:eastAsia="ru-RU"/>
              </w:rPr>
              <w:t>Местоимение /Ср/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4A34F793"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val="en-US"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6D0A999E"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AB42CB9"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7D248574"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7D20A195"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3BB93852" w14:textId="77777777" w:rsidTr="00F526D1">
        <w:trPr>
          <w:gridAfter w:val="1"/>
          <w:wAfter w:w="22" w:type="dxa"/>
          <w:trHeight w:val="810"/>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28670CB3"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6. Глагол: общие характеристики /Ср/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145EEFEB"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1926C963"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0008AB98"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67AB846A"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3A03B811"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479E2994" w14:textId="77777777" w:rsidTr="00F526D1">
        <w:trPr>
          <w:gridAfter w:val="1"/>
          <w:wAfter w:w="22" w:type="dxa"/>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4BB27AF4"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7.  Глагол: категория времени, категория аспекта /Пр/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1923C254"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0BE2C246"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15439BEC"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5DC171D1"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61384AE5"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0243F2A4" w14:textId="77777777" w:rsidTr="00F526D1">
        <w:trPr>
          <w:gridAfter w:val="1"/>
          <w:wAfter w:w="22" w:type="dxa"/>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19ADEC4F"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8.  Глагол: категория корреляции /Ср/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404F487F"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3C9D1A03"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71FBB1D0"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5FE178C3"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67E2C8F3"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06237F9D" w14:textId="77777777" w:rsidTr="00F526D1">
        <w:trPr>
          <w:gridAfter w:val="1"/>
          <w:wAfter w:w="22" w:type="dxa"/>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03C02153"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9.  Глагол: категория залога, категория наклонения /Пр/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7CCB12EA"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15A1A0D3"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74A372BA"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3D752CA0"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533DD50F"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1DEF0105" w14:textId="77777777" w:rsidTr="00F526D1">
        <w:trPr>
          <w:gridAfter w:val="1"/>
          <w:wAfter w:w="22" w:type="dxa"/>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1AE35160"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10.  Неличные формы глагола /Ср/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1DB59137"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5990AD71"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1E5AA650"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16AB11DF"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3BD96470"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0251783D" w14:textId="77777777" w:rsidTr="00F526D1">
        <w:trPr>
          <w:gridAfter w:val="1"/>
          <w:wAfter w:w="22" w:type="dxa"/>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7506D89B"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w:t>
            </w:r>
            <w:r w:rsidRPr="008136C0">
              <w:rPr>
                <w:rFonts w:ascii="Times New Roman" w:eastAsia="Arial" w:hAnsi="Times New Roman"/>
                <w:color w:val="000000"/>
                <w:sz w:val="24"/>
                <w:szCs w:val="24"/>
                <w:lang w:val="en-US" w:eastAsia="ru-RU"/>
              </w:rPr>
              <w:t xml:space="preserve"> 11. </w:t>
            </w:r>
            <w:r w:rsidRPr="008136C0">
              <w:rPr>
                <w:rFonts w:ascii="Times New Roman" w:eastAsia="Arial" w:hAnsi="Times New Roman"/>
                <w:color w:val="000000"/>
                <w:sz w:val="24"/>
                <w:szCs w:val="24"/>
                <w:lang w:eastAsia="ru-RU"/>
              </w:rPr>
              <w:t xml:space="preserve"> Наречие /Пр/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22B0B091"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val="en-US"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6F7260B2"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11F48B72"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6D9654C6"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3B3F3142"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413DD012" w14:textId="77777777" w:rsidTr="00F526D1">
        <w:trPr>
          <w:gridAfter w:val="1"/>
          <w:wAfter w:w="22" w:type="dxa"/>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0A7E65AD"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val="en-US" w:eastAsia="ru-RU"/>
              </w:rPr>
            </w:pPr>
            <w:r w:rsidRPr="008136C0">
              <w:rPr>
                <w:rFonts w:ascii="Times New Roman" w:eastAsia="Arial" w:hAnsi="Times New Roman"/>
                <w:color w:val="000000"/>
                <w:sz w:val="24"/>
                <w:szCs w:val="24"/>
                <w:lang w:eastAsia="ru-RU"/>
              </w:rPr>
              <w:t>Тема</w:t>
            </w:r>
            <w:r w:rsidRPr="008136C0">
              <w:rPr>
                <w:rFonts w:ascii="Times New Roman" w:eastAsia="Arial" w:hAnsi="Times New Roman"/>
                <w:color w:val="000000"/>
                <w:sz w:val="24"/>
                <w:szCs w:val="24"/>
                <w:lang w:val="en-US" w:eastAsia="ru-RU"/>
              </w:rPr>
              <w:t xml:space="preserve"> 12. </w:t>
            </w:r>
            <w:r w:rsidRPr="008136C0">
              <w:rPr>
                <w:rFonts w:ascii="Times New Roman" w:eastAsia="Arial" w:hAnsi="Times New Roman"/>
                <w:color w:val="000000"/>
                <w:sz w:val="24"/>
                <w:szCs w:val="24"/>
                <w:lang w:eastAsia="ru-RU"/>
              </w:rPr>
              <w:t xml:space="preserve"> Артикль /Пр/</w:t>
            </w:r>
            <w:r w:rsidRPr="008136C0">
              <w:rPr>
                <w:rFonts w:ascii="Times New Roman" w:eastAsia="Arial" w:hAnsi="Times New Roman"/>
                <w:color w:val="000000"/>
                <w:sz w:val="24"/>
                <w:szCs w:val="24"/>
                <w:lang w:val="en-US" w:eastAsia="ru-RU"/>
              </w:rPr>
              <w:t xml:space="preserve"> </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2E0F4317"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val="en-US"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1A8D9E64"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6023323"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5D70AEE0"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46F1B1C6"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2FF9C8B4" w14:textId="77777777" w:rsidTr="00F526D1">
        <w:trPr>
          <w:gridAfter w:val="1"/>
          <w:wAfter w:w="22" w:type="dxa"/>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7B6425E4" w14:textId="77777777" w:rsidR="00EE254A" w:rsidRPr="008136C0" w:rsidRDefault="00EE254A" w:rsidP="00F526D1">
            <w:pPr>
              <w:widowControl w:val="0"/>
              <w:spacing w:after="0" w:line="240" w:lineRule="auto"/>
              <w:jc w:val="both"/>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Раздел 2. Грамматический строй первого иностранного языка. Синтаксис</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4C0E967C" w14:textId="77777777" w:rsidR="00EE254A" w:rsidRPr="008136C0" w:rsidRDefault="00EE254A" w:rsidP="00F526D1">
            <w:pPr>
              <w:spacing w:after="0" w:line="240" w:lineRule="auto"/>
              <w:ind w:left="-786" w:firstLine="700"/>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6</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66AFFA39" w14:textId="77777777" w:rsidR="00EE254A" w:rsidRPr="008136C0" w:rsidRDefault="00EE254A" w:rsidP="00F526D1">
            <w:pPr>
              <w:spacing w:after="0" w:line="240" w:lineRule="auto"/>
              <w:ind w:hanging="75"/>
              <w:jc w:val="center"/>
              <w:rPr>
                <w:rFonts w:ascii="Times New Roman" w:eastAsia="Arial" w:hAnsi="Times New Roman"/>
                <w:b/>
                <w:color w:val="000000"/>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081F3B1F" w14:textId="77777777" w:rsidR="00EE254A" w:rsidRPr="008136C0" w:rsidRDefault="00EE254A" w:rsidP="00F526D1">
            <w:pPr>
              <w:spacing w:after="0" w:line="240" w:lineRule="auto"/>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6</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312BC2A5" w14:textId="77777777" w:rsidR="00EE254A" w:rsidRPr="008136C0" w:rsidRDefault="00EE254A" w:rsidP="00F526D1">
            <w:pPr>
              <w:spacing w:after="0" w:line="240" w:lineRule="auto"/>
              <w:ind w:hanging="90"/>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12</w:t>
            </w:r>
          </w:p>
        </w:tc>
        <w:tc>
          <w:tcPr>
            <w:tcW w:w="850"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76D6F820" w14:textId="77777777" w:rsidR="00EE254A" w:rsidRPr="008136C0" w:rsidRDefault="00EE254A" w:rsidP="00F526D1">
            <w:pPr>
              <w:spacing w:after="0" w:line="240" w:lineRule="auto"/>
              <w:ind w:hanging="75"/>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24</w:t>
            </w:r>
          </w:p>
        </w:tc>
      </w:tr>
      <w:tr w:rsidR="00EE254A" w:rsidRPr="008136C0" w14:paraId="78355791" w14:textId="77777777" w:rsidTr="00F526D1">
        <w:trPr>
          <w:gridAfter w:val="1"/>
          <w:wAfter w:w="22" w:type="dxa"/>
        </w:trPr>
        <w:tc>
          <w:tcPr>
            <w:tcW w:w="3663" w:type="dxa"/>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14:paraId="1C957C95" w14:textId="77777777" w:rsidR="00EE254A" w:rsidRPr="008136C0" w:rsidRDefault="00EE254A" w:rsidP="00F526D1">
            <w:pPr>
              <w:widowControl w:val="0"/>
              <w:spacing w:after="0" w:line="240" w:lineRule="auto"/>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1.  Синтаксис:слосочетание, предложение, текст /Пр/</w:t>
            </w:r>
          </w:p>
        </w:tc>
        <w:tc>
          <w:tcPr>
            <w:tcW w:w="851" w:type="dxa"/>
            <w:tcBorders>
              <w:top w:val="single" w:sz="4" w:space="0" w:color="auto"/>
              <w:bottom w:val="single" w:sz="8" w:space="0" w:color="000000"/>
              <w:right w:val="single" w:sz="8" w:space="0" w:color="000000"/>
            </w:tcBorders>
            <w:tcMar>
              <w:top w:w="100" w:type="dxa"/>
              <w:left w:w="100" w:type="dxa"/>
              <w:bottom w:w="100" w:type="dxa"/>
              <w:right w:w="100" w:type="dxa"/>
            </w:tcMar>
          </w:tcPr>
          <w:p w14:paraId="2DD915C7"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14:paraId="7C254F3A"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3E5D5F67"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1F21CBA9"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14:paraId="6E8ED2AE"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41DE9FE7" w14:textId="77777777" w:rsidTr="00F526D1">
        <w:trPr>
          <w:gridAfter w:val="1"/>
          <w:wAfter w:w="22" w:type="dxa"/>
        </w:trPr>
        <w:tc>
          <w:tcPr>
            <w:tcW w:w="3663" w:type="dxa"/>
            <w:tcBorders>
              <w:left w:val="single" w:sz="4" w:space="0" w:color="auto"/>
              <w:bottom w:val="single" w:sz="8" w:space="0" w:color="000000"/>
              <w:right w:val="single" w:sz="8" w:space="0" w:color="000000"/>
            </w:tcBorders>
            <w:tcMar>
              <w:top w:w="100" w:type="dxa"/>
              <w:left w:w="100" w:type="dxa"/>
              <w:bottom w:w="100" w:type="dxa"/>
              <w:right w:w="100" w:type="dxa"/>
            </w:tcMar>
          </w:tcPr>
          <w:p w14:paraId="316D4758" w14:textId="77777777" w:rsidR="00EE254A" w:rsidRPr="008136C0" w:rsidRDefault="00EE254A" w:rsidP="00F526D1">
            <w:pPr>
              <w:spacing w:after="0" w:line="240" w:lineRule="auto"/>
              <w:ind w:hanging="15"/>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2.  Простое предложение, главные и второстепенные члены, синтагматические и парадигматические связи /Ср/</w:t>
            </w:r>
          </w:p>
        </w:tc>
        <w:tc>
          <w:tcPr>
            <w:tcW w:w="851" w:type="dxa"/>
            <w:tcBorders>
              <w:bottom w:val="single" w:sz="8" w:space="0" w:color="000000"/>
              <w:right w:val="single" w:sz="8" w:space="0" w:color="000000"/>
            </w:tcBorders>
            <w:tcMar>
              <w:top w:w="100" w:type="dxa"/>
              <w:left w:w="100" w:type="dxa"/>
              <w:bottom w:w="100" w:type="dxa"/>
              <w:right w:w="100" w:type="dxa"/>
            </w:tcMar>
          </w:tcPr>
          <w:p w14:paraId="4856C393"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bottom w:val="single" w:sz="8" w:space="0" w:color="000000"/>
              <w:right w:val="single" w:sz="8" w:space="0" w:color="000000"/>
            </w:tcBorders>
            <w:tcMar>
              <w:top w:w="100" w:type="dxa"/>
              <w:left w:w="100" w:type="dxa"/>
              <w:bottom w:w="100" w:type="dxa"/>
              <w:right w:w="100" w:type="dxa"/>
            </w:tcMar>
          </w:tcPr>
          <w:p w14:paraId="4399B89E"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14:paraId="7B4C538C"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14:paraId="3A2E0D02"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bottom w:val="single" w:sz="8" w:space="0" w:color="000000"/>
              <w:right w:val="single" w:sz="8" w:space="0" w:color="000000"/>
            </w:tcBorders>
            <w:shd w:val="clear" w:color="auto" w:fill="FFFFFF"/>
            <w:tcMar>
              <w:top w:w="100" w:type="dxa"/>
              <w:left w:w="100" w:type="dxa"/>
              <w:bottom w:w="100" w:type="dxa"/>
              <w:right w:w="100" w:type="dxa"/>
            </w:tcMar>
          </w:tcPr>
          <w:p w14:paraId="13B5D5FA"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6204D07E" w14:textId="77777777" w:rsidTr="00F526D1">
        <w:trPr>
          <w:gridAfter w:val="1"/>
          <w:wAfter w:w="22" w:type="dxa"/>
        </w:trPr>
        <w:tc>
          <w:tcPr>
            <w:tcW w:w="3663" w:type="dxa"/>
            <w:tcBorders>
              <w:left w:val="single" w:sz="4" w:space="0" w:color="auto"/>
              <w:bottom w:val="single" w:sz="8" w:space="0" w:color="000000"/>
              <w:right w:val="single" w:sz="8" w:space="0" w:color="000000"/>
            </w:tcBorders>
            <w:tcMar>
              <w:top w:w="100" w:type="dxa"/>
              <w:left w:w="100" w:type="dxa"/>
              <w:bottom w:w="100" w:type="dxa"/>
              <w:right w:w="100" w:type="dxa"/>
            </w:tcMar>
          </w:tcPr>
          <w:p w14:paraId="14A930B8" w14:textId="77777777" w:rsidR="00EE254A" w:rsidRPr="008136C0" w:rsidRDefault="00EE254A" w:rsidP="00F526D1">
            <w:pPr>
              <w:spacing w:after="0" w:line="240" w:lineRule="auto"/>
              <w:ind w:hanging="15"/>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3.  Сложносочиненное и сложноподчиненное предложения /Пр/</w:t>
            </w:r>
          </w:p>
        </w:tc>
        <w:tc>
          <w:tcPr>
            <w:tcW w:w="851" w:type="dxa"/>
            <w:tcBorders>
              <w:bottom w:val="single" w:sz="8" w:space="0" w:color="000000"/>
              <w:right w:val="single" w:sz="8" w:space="0" w:color="000000"/>
            </w:tcBorders>
            <w:tcMar>
              <w:top w:w="100" w:type="dxa"/>
              <w:left w:w="100" w:type="dxa"/>
              <w:bottom w:w="100" w:type="dxa"/>
              <w:right w:w="100" w:type="dxa"/>
            </w:tcMar>
          </w:tcPr>
          <w:p w14:paraId="39BEC77B"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bottom w:val="single" w:sz="8" w:space="0" w:color="000000"/>
              <w:right w:val="single" w:sz="8" w:space="0" w:color="000000"/>
            </w:tcBorders>
            <w:tcMar>
              <w:top w:w="100" w:type="dxa"/>
              <w:left w:w="100" w:type="dxa"/>
              <w:bottom w:w="100" w:type="dxa"/>
              <w:right w:w="100" w:type="dxa"/>
            </w:tcMar>
          </w:tcPr>
          <w:p w14:paraId="66F77BD8"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14:paraId="3F56F638"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14:paraId="063099A4"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bottom w:val="single" w:sz="8" w:space="0" w:color="000000"/>
              <w:right w:val="single" w:sz="8" w:space="0" w:color="000000"/>
            </w:tcBorders>
            <w:shd w:val="clear" w:color="auto" w:fill="FFFFFF"/>
            <w:tcMar>
              <w:top w:w="100" w:type="dxa"/>
              <w:left w:w="100" w:type="dxa"/>
              <w:bottom w:w="100" w:type="dxa"/>
              <w:right w:w="100" w:type="dxa"/>
            </w:tcMar>
          </w:tcPr>
          <w:p w14:paraId="1182CD25"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244B2EFB" w14:textId="77777777" w:rsidTr="00F526D1">
        <w:trPr>
          <w:gridAfter w:val="1"/>
          <w:wAfter w:w="22" w:type="dxa"/>
        </w:trPr>
        <w:tc>
          <w:tcPr>
            <w:tcW w:w="366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14:paraId="6DBF599F" w14:textId="77777777" w:rsidR="00EE254A" w:rsidRPr="008136C0" w:rsidRDefault="00EE254A" w:rsidP="00F526D1">
            <w:pPr>
              <w:spacing w:after="0" w:line="240" w:lineRule="auto"/>
              <w:ind w:hanging="15"/>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lastRenderedPageBreak/>
              <w:t>Тема 4.  Текст, его единицы, высказывание, сверхфразовое единство /Пр/</w:t>
            </w:r>
          </w:p>
        </w:tc>
        <w:tc>
          <w:tcPr>
            <w:tcW w:w="85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DE1F85"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46C2DC6"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524D375"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0D0F0C4"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AB17110"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0DA659EE" w14:textId="77777777" w:rsidTr="00F526D1">
        <w:trPr>
          <w:gridAfter w:val="1"/>
          <w:wAfter w:w="22" w:type="dxa"/>
        </w:trPr>
        <w:tc>
          <w:tcPr>
            <w:tcW w:w="366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14:paraId="7356278D" w14:textId="77777777" w:rsidR="00EE254A" w:rsidRPr="008136C0" w:rsidRDefault="00EE254A" w:rsidP="00F526D1">
            <w:pPr>
              <w:spacing w:after="0" w:line="240" w:lineRule="auto"/>
              <w:ind w:hanging="15"/>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5.  Семантическая, структурная, коммуникативная целостность текста /Ср/</w:t>
            </w:r>
          </w:p>
        </w:tc>
        <w:tc>
          <w:tcPr>
            <w:tcW w:w="85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B383A4B"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72122A4"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D3ACDC9"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3F57A8D"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B6B4797"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48B5D445" w14:textId="77777777" w:rsidTr="00F526D1">
        <w:trPr>
          <w:gridAfter w:val="1"/>
          <w:wAfter w:w="22" w:type="dxa"/>
        </w:trPr>
        <w:tc>
          <w:tcPr>
            <w:tcW w:w="366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14:paraId="41D4AC7E" w14:textId="77777777" w:rsidR="00EE254A" w:rsidRPr="008136C0" w:rsidRDefault="00EE254A" w:rsidP="00F526D1">
            <w:pPr>
              <w:spacing w:after="0" w:line="240" w:lineRule="auto"/>
              <w:ind w:hanging="15"/>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Тема 6.  Категория текста. Категория дискурса /Ср/</w:t>
            </w:r>
          </w:p>
        </w:tc>
        <w:tc>
          <w:tcPr>
            <w:tcW w:w="85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6EA3DFC" w14:textId="77777777" w:rsidR="00EE254A" w:rsidRPr="008136C0" w:rsidRDefault="00EE254A" w:rsidP="00F526D1">
            <w:pPr>
              <w:spacing w:after="0" w:line="240" w:lineRule="auto"/>
              <w:ind w:left="-786" w:firstLine="70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358A8B7" w14:textId="77777777" w:rsidR="00EE254A" w:rsidRPr="008136C0" w:rsidRDefault="00EE254A" w:rsidP="00F526D1">
            <w:pPr>
              <w:spacing w:after="0" w:line="240" w:lineRule="auto"/>
              <w:jc w:val="center"/>
              <w:rPr>
                <w:rFonts w:ascii="Times New Roman" w:hAnsi="Times New Roman"/>
                <w:sz w:val="24"/>
                <w:szCs w:val="24"/>
                <w:lang w:eastAsia="ru-RU"/>
              </w:rPr>
            </w:pP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B4D48D9"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eastAsia="Arial" w:hAnsi="Times New Roman"/>
                <w:color w:val="000000"/>
                <w:sz w:val="24"/>
                <w:szCs w:val="24"/>
                <w:lang w:eastAsia="ru-RU"/>
              </w:rPr>
              <w:t>1</w:t>
            </w:r>
          </w:p>
        </w:tc>
        <w:tc>
          <w:tcPr>
            <w:tcW w:w="1134"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EF09AE8" w14:textId="77777777" w:rsidR="00EE254A" w:rsidRPr="008136C0" w:rsidRDefault="00EE254A" w:rsidP="00F526D1">
            <w:pPr>
              <w:spacing w:after="0" w:line="240" w:lineRule="auto"/>
              <w:ind w:hanging="90"/>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w:t>
            </w:r>
          </w:p>
        </w:tc>
        <w:tc>
          <w:tcPr>
            <w:tcW w:w="85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F736350" w14:textId="77777777" w:rsidR="00EE254A" w:rsidRPr="008136C0" w:rsidRDefault="00EE254A" w:rsidP="00F526D1">
            <w:pPr>
              <w:spacing w:after="0" w:line="240" w:lineRule="auto"/>
              <w:ind w:hanging="75"/>
              <w:jc w:val="center"/>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4</w:t>
            </w:r>
          </w:p>
        </w:tc>
      </w:tr>
      <w:tr w:rsidR="00EE254A" w:rsidRPr="008136C0" w14:paraId="2CE35CF6" w14:textId="77777777" w:rsidTr="00F526D1">
        <w:trPr>
          <w:gridAfter w:val="1"/>
          <w:wAfter w:w="22" w:type="dxa"/>
        </w:trPr>
        <w:tc>
          <w:tcPr>
            <w:tcW w:w="366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29D3D9A" w14:textId="77777777" w:rsidR="00EE254A" w:rsidRPr="008136C0" w:rsidRDefault="00EE254A" w:rsidP="00F526D1">
            <w:pPr>
              <w:spacing w:after="0" w:line="240" w:lineRule="auto"/>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Итого</w:t>
            </w:r>
          </w:p>
        </w:tc>
        <w:tc>
          <w:tcPr>
            <w:tcW w:w="85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550EAF3" w14:textId="77777777" w:rsidR="00EE254A" w:rsidRPr="008136C0" w:rsidRDefault="00EE254A" w:rsidP="00F526D1">
            <w:pPr>
              <w:spacing w:after="0" w:line="240" w:lineRule="auto"/>
              <w:ind w:left="-786" w:firstLine="700"/>
              <w:jc w:val="center"/>
              <w:rPr>
                <w:rFonts w:ascii="Times New Roman" w:eastAsia="Arial" w:hAnsi="Times New Roman"/>
                <w:b/>
                <w:color w:val="000000"/>
                <w:sz w:val="24"/>
                <w:szCs w:val="24"/>
                <w:lang w:val="en-US" w:eastAsia="ru-RU"/>
              </w:rPr>
            </w:pPr>
            <w:r w:rsidRPr="008136C0">
              <w:rPr>
                <w:rFonts w:ascii="Times New Roman" w:eastAsia="Arial" w:hAnsi="Times New Roman"/>
                <w:b/>
                <w:color w:val="000000"/>
                <w:sz w:val="24"/>
                <w:szCs w:val="24"/>
                <w:lang w:eastAsia="ru-RU"/>
              </w:rPr>
              <w:t>18</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6C525A59" w14:textId="77777777" w:rsidR="00EE254A" w:rsidRPr="008136C0" w:rsidRDefault="00EE254A" w:rsidP="00F526D1">
            <w:pPr>
              <w:spacing w:after="0" w:line="240" w:lineRule="auto"/>
              <w:ind w:hanging="75"/>
              <w:jc w:val="center"/>
              <w:rPr>
                <w:rFonts w:ascii="Times New Roman" w:eastAsia="Arial" w:hAnsi="Times New Roman"/>
                <w:b/>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2E60F2A8" w14:textId="77777777" w:rsidR="00EE254A" w:rsidRPr="008136C0" w:rsidRDefault="00EE254A" w:rsidP="00F526D1">
            <w:pPr>
              <w:spacing w:after="0" w:line="240" w:lineRule="auto"/>
              <w:ind w:hanging="75"/>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18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5849E747" w14:textId="77777777" w:rsidR="00EE254A" w:rsidRPr="008136C0" w:rsidRDefault="00EE254A" w:rsidP="00F526D1">
            <w:pPr>
              <w:spacing w:after="0" w:line="240" w:lineRule="auto"/>
              <w:ind w:hanging="75"/>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36</w:t>
            </w:r>
          </w:p>
        </w:tc>
        <w:tc>
          <w:tcPr>
            <w:tcW w:w="850"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263A7D3D" w14:textId="77777777" w:rsidR="00EE254A" w:rsidRPr="008136C0" w:rsidRDefault="00EE254A" w:rsidP="00F526D1">
            <w:pPr>
              <w:spacing w:after="0" w:line="240" w:lineRule="auto"/>
              <w:ind w:hanging="75"/>
              <w:jc w:val="center"/>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72</w:t>
            </w:r>
          </w:p>
        </w:tc>
      </w:tr>
    </w:tbl>
    <w:p w14:paraId="29720E01" w14:textId="77777777" w:rsidR="00EE254A" w:rsidRPr="008136C0" w:rsidRDefault="00EE254A" w:rsidP="00EE254A">
      <w:pPr>
        <w:spacing w:after="0" w:line="240" w:lineRule="auto"/>
        <w:rPr>
          <w:rFonts w:ascii="Times New Roman" w:eastAsia="Arial" w:hAnsi="Times New Roman"/>
          <w:color w:val="000000"/>
          <w:sz w:val="24"/>
          <w:szCs w:val="24"/>
          <w:lang w:eastAsia="ru-RU"/>
        </w:rPr>
      </w:pPr>
    </w:p>
    <w:p w14:paraId="178FFE87" w14:textId="77777777" w:rsidR="00EE254A" w:rsidRPr="008136C0" w:rsidRDefault="00EE254A" w:rsidP="00EE254A">
      <w:pPr>
        <w:spacing w:after="0" w:line="240" w:lineRule="auto"/>
        <w:ind w:firstLine="700"/>
        <w:jc w:val="both"/>
        <w:rPr>
          <w:rFonts w:ascii="Times New Roman" w:eastAsia="Arial" w:hAnsi="Times New Roman"/>
          <w:i/>
          <w:color w:val="000000"/>
          <w:sz w:val="24"/>
          <w:szCs w:val="24"/>
          <w:lang w:eastAsia="ru-RU"/>
        </w:rPr>
      </w:pPr>
      <w:r w:rsidRPr="008136C0">
        <w:rPr>
          <w:rFonts w:ascii="Times New Roman" w:eastAsia="Arial" w:hAnsi="Times New Roman"/>
          <w:i/>
          <w:color w:val="000000"/>
          <w:sz w:val="24"/>
          <w:szCs w:val="24"/>
          <w:lang w:eastAsia="ru-RU"/>
        </w:rPr>
        <w:t>5.2. Методы обучения</w:t>
      </w:r>
    </w:p>
    <w:p w14:paraId="0A24436F" w14:textId="77777777" w:rsidR="00EE254A" w:rsidRPr="008136C0" w:rsidRDefault="00EE254A" w:rsidP="00EE254A">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При изучении дисциплины «Грамматический практикум по английскому языку» используются  следующие методы обучения: выполнение практических тренировочных грамматических упражнений и тестов, работа с текстами и цитатами из оригинальных художественных произведений и нехудожественных текстов, изложение ответа на поставленный теоретический вопрос по материалам лекций и учебных пособий, дискуссии, проблемные задачи, </w:t>
      </w:r>
      <w:r w:rsidRPr="008136C0">
        <w:rPr>
          <w:rFonts w:ascii="Times New Roman" w:eastAsia="Arial" w:hAnsi="Times New Roman"/>
          <w:color w:val="000000"/>
          <w:sz w:val="24"/>
          <w:szCs w:val="24"/>
          <w:highlight w:val="white"/>
          <w:lang w:eastAsia="ru-RU"/>
        </w:rPr>
        <w:t xml:space="preserve">творческие задания, </w:t>
      </w:r>
      <w:r w:rsidRPr="008136C0">
        <w:rPr>
          <w:rFonts w:ascii="Times New Roman" w:eastAsia="Arial" w:hAnsi="Times New Roman"/>
          <w:color w:val="000000"/>
          <w:sz w:val="24"/>
          <w:szCs w:val="24"/>
          <w:lang w:eastAsia="ru-RU"/>
        </w:rPr>
        <w:t xml:space="preserve">презентации результатов исследовательской деятельности, поиск и отбор значимой информации по заданной тематике, подготовка сообщений по изучаемым темам, </w:t>
      </w:r>
      <w:r w:rsidRPr="008136C0">
        <w:rPr>
          <w:rFonts w:ascii="Times New Roman" w:eastAsia="Arial" w:hAnsi="Times New Roman"/>
          <w:color w:val="000000"/>
          <w:sz w:val="24"/>
          <w:szCs w:val="24"/>
          <w:highlight w:val="white"/>
          <w:lang w:eastAsia="ru-RU"/>
        </w:rPr>
        <w:t>выполнение индивидуальных / групповых проектов.</w:t>
      </w:r>
    </w:p>
    <w:p w14:paraId="2C3BAA41" w14:textId="77777777" w:rsidR="00EE254A" w:rsidRPr="008136C0" w:rsidRDefault="00EE254A" w:rsidP="00EE254A">
      <w:pPr>
        <w:spacing w:after="0" w:line="240" w:lineRule="auto"/>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 xml:space="preserve"> </w:t>
      </w:r>
    </w:p>
    <w:p w14:paraId="07FF4A8C" w14:textId="77777777" w:rsidR="00EE254A" w:rsidRPr="008136C0" w:rsidRDefault="00EE254A" w:rsidP="00EE254A">
      <w:pPr>
        <w:spacing w:after="0" w:line="36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6. Рейтинг-план</w:t>
      </w:r>
    </w:p>
    <w:p w14:paraId="67DB828C" w14:textId="77777777" w:rsidR="00EE254A" w:rsidRPr="008136C0" w:rsidRDefault="00EE254A" w:rsidP="00EE254A">
      <w:pPr>
        <w:spacing w:after="0" w:line="360" w:lineRule="auto"/>
        <w:ind w:firstLine="700"/>
        <w:jc w:val="both"/>
        <w:rPr>
          <w:rFonts w:ascii="Times New Roman" w:eastAsia="Arial" w:hAnsi="Times New Roman"/>
          <w:i/>
          <w:color w:val="000000"/>
          <w:sz w:val="24"/>
          <w:szCs w:val="24"/>
          <w:lang w:eastAsia="ru-RU"/>
        </w:rPr>
      </w:pPr>
      <w:r w:rsidRPr="008136C0">
        <w:rPr>
          <w:rFonts w:ascii="Times New Roman" w:eastAsia="Arial" w:hAnsi="Times New Roman"/>
          <w:i/>
          <w:color w:val="000000"/>
          <w:sz w:val="24"/>
          <w:szCs w:val="24"/>
          <w:lang w:eastAsia="ru-RU"/>
        </w:rPr>
        <w:t xml:space="preserve">6.1. Рейтинг-план </w:t>
      </w:r>
    </w:p>
    <w:p w14:paraId="6B2C1CB5" w14:textId="77777777" w:rsidR="00EE254A" w:rsidRPr="008136C0" w:rsidRDefault="00EE254A" w:rsidP="00EE254A">
      <w:pPr>
        <w:autoSpaceDE w:val="0"/>
        <w:autoSpaceDN w:val="0"/>
        <w:adjustRightInd w:val="0"/>
        <w:spacing w:after="0" w:line="240" w:lineRule="auto"/>
        <w:ind w:firstLine="284"/>
        <w:jc w:val="both"/>
        <w:rPr>
          <w:rFonts w:ascii="Times New Roman" w:eastAsia="Times New Roman" w:hAnsi="Times New Roman"/>
          <w:bCs/>
          <w:i/>
          <w:sz w:val="24"/>
          <w:szCs w:val="24"/>
          <w:lang w:eastAsia="ru-RU"/>
        </w:rPr>
      </w:pPr>
    </w:p>
    <w:tbl>
      <w:tblPr>
        <w:tblW w:w="5277" w:type="pct"/>
        <w:tblLayout w:type="fixed"/>
        <w:tblLook w:val="0000" w:firstRow="0" w:lastRow="0" w:firstColumn="0" w:lastColumn="0" w:noHBand="0" w:noVBand="0"/>
      </w:tblPr>
      <w:tblGrid>
        <w:gridCol w:w="1043"/>
        <w:gridCol w:w="1460"/>
        <w:gridCol w:w="1696"/>
        <w:gridCol w:w="1695"/>
        <w:gridCol w:w="1695"/>
        <w:gridCol w:w="1135"/>
        <w:gridCol w:w="856"/>
        <w:gridCol w:w="819"/>
      </w:tblGrid>
      <w:tr w:rsidR="00EE254A" w:rsidRPr="008136C0" w14:paraId="0DD02534" w14:textId="77777777" w:rsidTr="00F526D1">
        <w:trPr>
          <w:trHeight w:val="600"/>
        </w:trPr>
        <w:tc>
          <w:tcPr>
            <w:tcW w:w="1044" w:type="dxa"/>
            <w:vMerge w:val="restart"/>
            <w:tcBorders>
              <w:top w:val="single" w:sz="2" w:space="0" w:color="000000"/>
              <w:left w:val="single" w:sz="2" w:space="0" w:color="000000"/>
              <w:bottom w:val="nil"/>
              <w:right w:val="single" w:sz="2" w:space="0" w:color="000000"/>
            </w:tcBorders>
            <w:shd w:val="clear" w:color="000000" w:fill="FFFFFF"/>
          </w:tcPr>
          <w:p w14:paraId="16564285"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 п/п</w:t>
            </w:r>
          </w:p>
        </w:tc>
        <w:tc>
          <w:tcPr>
            <w:tcW w:w="1460" w:type="dxa"/>
            <w:vMerge w:val="restart"/>
            <w:tcBorders>
              <w:top w:val="single" w:sz="2" w:space="0" w:color="000000"/>
              <w:left w:val="single" w:sz="2" w:space="0" w:color="000000"/>
              <w:right w:val="single" w:sz="2" w:space="0" w:color="000000"/>
            </w:tcBorders>
          </w:tcPr>
          <w:p w14:paraId="0642980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color w:val="000000"/>
                <w:sz w:val="24"/>
                <w:szCs w:val="24"/>
                <w:lang w:eastAsia="ru-RU"/>
              </w:rPr>
              <w:t>Код ОР дисциплины</w:t>
            </w:r>
          </w:p>
        </w:tc>
        <w:tc>
          <w:tcPr>
            <w:tcW w:w="1696" w:type="dxa"/>
            <w:vMerge w:val="restart"/>
            <w:tcBorders>
              <w:top w:val="single" w:sz="2" w:space="0" w:color="000000"/>
              <w:left w:val="single" w:sz="2" w:space="0" w:color="000000"/>
              <w:bottom w:val="single" w:sz="2" w:space="0" w:color="000000"/>
              <w:right w:val="single" w:sz="2" w:space="0" w:color="000000"/>
            </w:tcBorders>
          </w:tcPr>
          <w:p w14:paraId="43CFD2E2"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color w:val="000000"/>
                <w:sz w:val="24"/>
                <w:szCs w:val="24"/>
                <w:lang w:eastAsia="ru-RU"/>
              </w:rPr>
              <w:t>Виды учебной деятельности</w:t>
            </w:r>
          </w:p>
          <w:p w14:paraId="16DA0FBB"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обучающегося</w:t>
            </w:r>
          </w:p>
        </w:tc>
        <w:tc>
          <w:tcPr>
            <w:tcW w:w="1695" w:type="dxa"/>
            <w:vMerge w:val="restart"/>
            <w:tcBorders>
              <w:top w:val="single" w:sz="2" w:space="0" w:color="000000"/>
              <w:left w:val="single" w:sz="2" w:space="0" w:color="000000"/>
              <w:right w:val="single" w:sz="2" w:space="0" w:color="000000"/>
            </w:tcBorders>
          </w:tcPr>
          <w:p w14:paraId="469A346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color w:val="000000"/>
                <w:sz w:val="24"/>
                <w:szCs w:val="24"/>
                <w:lang w:eastAsia="ru-RU"/>
              </w:rPr>
              <w:t>Средства оценивания</w:t>
            </w:r>
          </w:p>
        </w:tc>
        <w:tc>
          <w:tcPr>
            <w:tcW w:w="1695" w:type="dxa"/>
            <w:vMerge w:val="restart"/>
            <w:tcBorders>
              <w:top w:val="single" w:sz="2" w:space="0" w:color="000000"/>
              <w:left w:val="single" w:sz="2" w:space="0" w:color="000000"/>
              <w:right w:val="single" w:sz="2" w:space="0" w:color="000000"/>
            </w:tcBorders>
          </w:tcPr>
          <w:p w14:paraId="24DA1BFB"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color w:val="000000"/>
                <w:sz w:val="24"/>
                <w:szCs w:val="24"/>
                <w:lang w:eastAsia="ru-RU"/>
              </w:rPr>
              <w:t>Балл за конкретное задание</w:t>
            </w:r>
          </w:p>
          <w:p w14:paraId="5E70329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w:t>
            </w:r>
            <w:r w:rsidRPr="008136C0">
              <w:rPr>
                <w:rFonts w:ascii="Times New Roman" w:eastAsia="Times New Roman" w:hAnsi="Times New Roman"/>
                <w:color w:val="000000"/>
                <w:sz w:val="24"/>
                <w:szCs w:val="24"/>
                <w:lang w:val="en-US" w:eastAsia="ru-RU"/>
              </w:rPr>
              <w:t>min</w:t>
            </w:r>
            <w:r w:rsidRPr="008136C0">
              <w:rPr>
                <w:rFonts w:ascii="Times New Roman" w:eastAsia="Times New Roman" w:hAnsi="Times New Roman"/>
                <w:color w:val="000000"/>
                <w:sz w:val="24"/>
                <w:szCs w:val="24"/>
                <w:lang w:eastAsia="ru-RU"/>
              </w:rPr>
              <w:t>-</w:t>
            </w:r>
            <w:r w:rsidRPr="008136C0">
              <w:rPr>
                <w:rFonts w:ascii="Times New Roman" w:eastAsia="Times New Roman" w:hAnsi="Times New Roman"/>
                <w:color w:val="000000"/>
                <w:sz w:val="24"/>
                <w:szCs w:val="24"/>
                <w:lang w:val="en-US" w:eastAsia="ru-RU"/>
              </w:rPr>
              <w:t>max</w:t>
            </w:r>
            <w:r w:rsidRPr="008136C0">
              <w:rPr>
                <w:rFonts w:ascii="Times New Roman" w:eastAsia="Times New Roman" w:hAnsi="Times New Roman"/>
                <w:color w:val="000000"/>
                <w:sz w:val="24"/>
                <w:szCs w:val="24"/>
                <w:lang w:eastAsia="ru-RU"/>
              </w:rPr>
              <w:t>)</w:t>
            </w:r>
          </w:p>
        </w:tc>
        <w:tc>
          <w:tcPr>
            <w:tcW w:w="1135" w:type="dxa"/>
            <w:vMerge w:val="restart"/>
            <w:tcBorders>
              <w:top w:val="single" w:sz="2" w:space="0" w:color="000000"/>
              <w:left w:val="single" w:sz="2" w:space="0" w:color="000000"/>
              <w:bottom w:val="single" w:sz="2" w:space="0" w:color="000000"/>
              <w:right w:val="single" w:sz="2" w:space="0" w:color="000000"/>
            </w:tcBorders>
          </w:tcPr>
          <w:p w14:paraId="1152A75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Число заданий за семестр</w:t>
            </w:r>
          </w:p>
        </w:tc>
        <w:tc>
          <w:tcPr>
            <w:tcW w:w="1675" w:type="dxa"/>
            <w:gridSpan w:val="2"/>
            <w:tcBorders>
              <w:top w:val="single" w:sz="2" w:space="0" w:color="000000"/>
              <w:left w:val="nil"/>
              <w:bottom w:val="single" w:sz="2" w:space="0" w:color="000000"/>
              <w:right w:val="single" w:sz="2" w:space="0" w:color="000000"/>
            </w:tcBorders>
          </w:tcPr>
          <w:p w14:paraId="2AEAD3E8"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Баллы</w:t>
            </w:r>
          </w:p>
        </w:tc>
      </w:tr>
      <w:tr w:rsidR="00EE254A" w:rsidRPr="008136C0" w14:paraId="0EF3A42F" w14:textId="77777777" w:rsidTr="00F526D1">
        <w:trPr>
          <w:trHeight w:val="300"/>
        </w:trPr>
        <w:tc>
          <w:tcPr>
            <w:tcW w:w="1044" w:type="dxa"/>
            <w:vMerge/>
            <w:tcBorders>
              <w:top w:val="nil"/>
              <w:left w:val="single" w:sz="2" w:space="0" w:color="000000"/>
              <w:bottom w:val="single" w:sz="2" w:space="0" w:color="000000"/>
              <w:right w:val="single" w:sz="2" w:space="0" w:color="000000"/>
            </w:tcBorders>
            <w:shd w:val="clear" w:color="000000" w:fill="FFFFFF"/>
          </w:tcPr>
          <w:p w14:paraId="052FFF08"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p>
        </w:tc>
        <w:tc>
          <w:tcPr>
            <w:tcW w:w="1460" w:type="dxa"/>
            <w:vMerge/>
            <w:tcBorders>
              <w:left w:val="single" w:sz="2" w:space="0" w:color="000000"/>
              <w:bottom w:val="single" w:sz="2" w:space="0" w:color="000000"/>
              <w:right w:val="single" w:sz="2" w:space="0" w:color="000000"/>
            </w:tcBorders>
            <w:shd w:val="clear" w:color="000000" w:fill="FFFFFF"/>
          </w:tcPr>
          <w:p w14:paraId="1D577FCB"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p>
        </w:tc>
        <w:tc>
          <w:tcPr>
            <w:tcW w:w="169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0CE56D4"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p>
        </w:tc>
        <w:tc>
          <w:tcPr>
            <w:tcW w:w="1695" w:type="dxa"/>
            <w:vMerge/>
            <w:tcBorders>
              <w:left w:val="single" w:sz="2" w:space="0" w:color="000000"/>
              <w:bottom w:val="single" w:sz="2" w:space="0" w:color="000000"/>
              <w:right w:val="single" w:sz="2" w:space="0" w:color="000000"/>
            </w:tcBorders>
            <w:shd w:val="clear" w:color="000000" w:fill="FFFFFF"/>
          </w:tcPr>
          <w:p w14:paraId="46E5D2D0"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p>
        </w:tc>
        <w:tc>
          <w:tcPr>
            <w:tcW w:w="1695" w:type="dxa"/>
            <w:vMerge/>
            <w:tcBorders>
              <w:left w:val="single" w:sz="2" w:space="0" w:color="000000"/>
              <w:bottom w:val="single" w:sz="2" w:space="0" w:color="000000"/>
              <w:right w:val="single" w:sz="2" w:space="0" w:color="000000"/>
            </w:tcBorders>
            <w:shd w:val="clear" w:color="000000" w:fill="FFFFFF"/>
          </w:tcPr>
          <w:p w14:paraId="79D5608F"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9E6367A"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lang w:eastAsia="ru-RU"/>
              </w:rPr>
            </w:pPr>
          </w:p>
        </w:tc>
        <w:tc>
          <w:tcPr>
            <w:tcW w:w="856" w:type="dxa"/>
            <w:tcBorders>
              <w:top w:val="nil"/>
              <w:left w:val="nil"/>
              <w:bottom w:val="single" w:sz="2" w:space="0" w:color="000000"/>
              <w:right w:val="single" w:sz="2" w:space="0" w:color="000000"/>
            </w:tcBorders>
          </w:tcPr>
          <w:p w14:paraId="5FC4A8C8"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Минимальный</w:t>
            </w:r>
          </w:p>
        </w:tc>
        <w:tc>
          <w:tcPr>
            <w:tcW w:w="819" w:type="dxa"/>
            <w:tcBorders>
              <w:top w:val="nil"/>
              <w:left w:val="nil"/>
              <w:bottom w:val="single" w:sz="2" w:space="0" w:color="000000"/>
              <w:right w:val="single" w:sz="2" w:space="0" w:color="000000"/>
            </w:tcBorders>
          </w:tcPr>
          <w:p w14:paraId="168BDEEB"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color w:val="000000"/>
                <w:sz w:val="24"/>
                <w:szCs w:val="24"/>
                <w:lang w:eastAsia="ru-RU"/>
              </w:rPr>
              <w:t>Максимальный</w:t>
            </w:r>
          </w:p>
        </w:tc>
      </w:tr>
      <w:tr w:rsidR="00EE254A" w:rsidRPr="008136C0" w14:paraId="529F626D" w14:textId="77777777" w:rsidTr="00F526D1">
        <w:trPr>
          <w:trHeight w:val="300"/>
        </w:trPr>
        <w:tc>
          <w:tcPr>
            <w:tcW w:w="10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EE4524" w14:textId="77777777" w:rsidR="00EE254A" w:rsidRPr="008136C0" w:rsidRDefault="00EE254A" w:rsidP="00F526D1">
            <w:pPr>
              <w:autoSpaceDE w:val="0"/>
              <w:autoSpaceDN w:val="0"/>
              <w:adjustRightInd w:val="0"/>
              <w:spacing w:after="0" w:line="240" w:lineRule="auto"/>
              <w:ind w:left="175" w:hanging="185"/>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56DF340B" w14:textId="77777777" w:rsidR="00EE254A" w:rsidRPr="008136C0" w:rsidRDefault="00EE254A" w:rsidP="00F526D1">
            <w:pPr>
              <w:spacing w:after="0" w:line="240" w:lineRule="auto"/>
              <w:rPr>
                <w:rFonts w:ascii="Times New Roman" w:hAnsi="Times New Roman"/>
                <w:sz w:val="24"/>
                <w:szCs w:val="24"/>
                <w:lang w:eastAsia="ru-RU"/>
              </w:rPr>
            </w:pPr>
            <w:r w:rsidRPr="008136C0">
              <w:rPr>
                <w:rFonts w:ascii="Times New Roman" w:hAnsi="Times New Roman"/>
                <w:sz w:val="24"/>
                <w:szCs w:val="24"/>
                <w:lang w:eastAsia="ru-RU"/>
              </w:rPr>
              <w:t>ОР-1-2-1</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DC6C27"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Конспект</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622DEC0F" w14:textId="77777777" w:rsidR="00EE254A" w:rsidRPr="008136C0" w:rsidRDefault="00EE254A" w:rsidP="00F526D1">
            <w:pPr>
              <w:spacing w:after="0" w:line="240" w:lineRule="auto"/>
              <w:jc w:val="center"/>
              <w:rPr>
                <w:rFonts w:ascii="Times New Roman" w:hAnsi="Times New Roman"/>
                <w:sz w:val="24"/>
                <w:szCs w:val="24"/>
                <w:lang w:eastAsia="ru-RU"/>
              </w:rPr>
            </w:pPr>
            <w:r w:rsidRPr="008136C0">
              <w:rPr>
                <w:rFonts w:ascii="Times New Roman" w:hAnsi="Times New Roman"/>
                <w:sz w:val="24"/>
                <w:szCs w:val="24"/>
                <w:lang w:eastAsia="ru-RU"/>
              </w:rPr>
              <w:t>Контрольная работа</w:t>
            </w:r>
          </w:p>
          <w:p w14:paraId="16C5D7C4"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EF3254A" w14:textId="77777777" w:rsidR="00EE254A" w:rsidRPr="008136C0" w:rsidRDefault="00EE254A" w:rsidP="00F526D1">
            <w:pPr>
              <w:spacing w:after="120" w:line="240" w:lineRule="auto"/>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3-5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10EA4C5F" w14:textId="77777777" w:rsidR="00EE254A" w:rsidRPr="008136C0" w:rsidRDefault="00EE254A" w:rsidP="00F526D1">
            <w:pPr>
              <w:spacing w:after="120" w:line="240" w:lineRule="auto"/>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3</w:t>
            </w:r>
          </w:p>
        </w:tc>
        <w:tc>
          <w:tcPr>
            <w:tcW w:w="856" w:type="dxa"/>
            <w:tcBorders>
              <w:top w:val="single" w:sz="2" w:space="0" w:color="000000"/>
              <w:left w:val="nil"/>
              <w:bottom w:val="single" w:sz="2" w:space="0" w:color="000000"/>
              <w:right w:val="single" w:sz="2" w:space="0" w:color="000000"/>
            </w:tcBorders>
          </w:tcPr>
          <w:p w14:paraId="07808CBE" w14:textId="77777777" w:rsidR="00EE254A" w:rsidRPr="008136C0" w:rsidRDefault="00EE254A" w:rsidP="00F526D1">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9</w:t>
            </w:r>
          </w:p>
        </w:tc>
        <w:tc>
          <w:tcPr>
            <w:tcW w:w="819" w:type="dxa"/>
            <w:tcBorders>
              <w:top w:val="single" w:sz="2" w:space="0" w:color="000000"/>
              <w:left w:val="nil"/>
              <w:bottom w:val="single" w:sz="2" w:space="0" w:color="000000"/>
              <w:right w:val="single" w:sz="2" w:space="0" w:color="000000"/>
            </w:tcBorders>
          </w:tcPr>
          <w:p w14:paraId="69A3F949" w14:textId="77777777" w:rsidR="00EE254A" w:rsidRPr="008136C0" w:rsidRDefault="00EE254A" w:rsidP="00F526D1">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15</w:t>
            </w:r>
          </w:p>
        </w:tc>
      </w:tr>
      <w:tr w:rsidR="00EE254A" w:rsidRPr="008136C0" w14:paraId="65C3134D" w14:textId="77777777" w:rsidTr="00F526D1">
        <w:trPr>
          <w:trHeight w:val="300"/>
        </w:trPr>
        <w:tc>
          <w:tcPr>
            <w:tcW w:w="10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8FC192" w14:textId="77777777" w:rsidR="00EE254A" w:rsidRPr="008136C0" w:rsidRDefault="00EE254A" w:rsidP="00F526D1">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7101CCF0" w14:textId="77777777" w:rsidR="00EE254A" w:rsidRPr="008136C0" w:rsidRDefault="00EE254A" w:rsidP="00F526D1">
            <w:pPr>
              <w:spacing w:after="0" w:line="240" w:lineRule="auto"/>
              <w:rPr>
                <w:rFonts w:ascii="Times New Roman" w:hAnsi="Times New Roman"/>
                <w:sz w:val="24"/>
                <w:szCs w:val="24"/>
                <w:lang w:eastAsia="ru-RU"/>
              </w:rPr>
            </w:pPr>
            <w:r w:rsidRPr="008136C0">
              <w:rPr>
                <w:rFonts w:ascii="Times New Roman" w:hAnsi="Times New Roman"/>
                <w:sz w:val="24"/>
                <w:szCs w:val="24"/>
                <w:lang w:eastAsia="ru-RU"/>
              </w:rPr>
              <w:t>ОР</w:t>
            </w:r>
            <w:r w:rsidRPr="008136C0">
              <w:rPr>
                <w:rFonts w:ascii="Times New Roman" w:hAnsi="Times New Roman"/>
                <w:sz w:val="24"/>
                <w:szCs w:val="24"/>
                <w:lang w:val="en-US" w:eastAsia="ru-RU"/>
              </w:rPr>
              <w:t>-</w:t>
            </w:r>
            <w:r w:rsidRPr="008136C0">
              <w:rPr>
                <w:rFonts w:ascii="Times New Roman" w:hAnsi="Times New Roman"/>
                <w:sz w:val="24"/>
                <w:szCs w:val="24"/>
                <w:lang w:eastAsia="ru-RU"/>
              </w:rPr>
              <w:t>1-2-1</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1FF74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Ответы на семинаре</w:t>
            </w:r>
          </w:p>
          <w:p w14:paraId="7E5EC57E"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14CB7D78"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Индивидуальное практикоориентированное задание</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5D992076" w14:textId="77777777" w:rsidR="00EE254A" w:rsidRPr="008136C0" w:rsidRDefault="00EE254A" w:rsidP="00F526D1">
            <w:pPr>
              <w:spacing w:after="120" w:line="240" w:lineRule="auto"/>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5-7</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567F2DBA" w14:textId="77777777" w:rsidR="00EE254A" w:rsidRPr="008136C0" w:rsidRDefault="00EE254A" w:rsidP="00F526D1">
            <w:pPr>
              <w:spacing w:after="120" w:line="240" w:lineRule="auto"/>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5</w:t>
            </w:r>
          </w:p>
        </w:tc>
        <w:tc>
          <w:tcPr>
            <w:tcW w:w="856" w:type="dxa"/>
            <w:tcBorders>
              <w:top w:val="single" w:sz="2" w:space="0" w:color="000000"/>
              <w:left w:val="nil"/>
              <w:bottom w:val="single" w:sz="2" w:space="0" w:color="000000"/>
              <w:right w:val="single" w:sz="2" w:space="0" w:color="000000"/>
            </w:tcBorders>
          </w:tcPr>
          <w:p w14:paraId="680A10C2" w14:textId="77777777" w:rsidR="00EE254A" w:rsidRPr="008136C0" w:rsidRDefault="00EE254A" w:rsidP="00F526D1">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25</w:t>
            </w:r>
          </w:p>
          <w:p w14:paraId="6531DAA9" w14:textId="77777777" w:rsidR="00EE254A" w:rsidRPr="008136C0" w:rsidRDefault="00EE254A" w:rsidP="00F526D1">
            <w:pPr>
              <w:spacing w:after="120" w:line="240" w:lineRule="auto"/>
              <w:jc w:val="center"/>
              <w:rPr>
                <w:rFonts w:ascii="Times New Roman" w:eastAsia="Times New Roman" w:hAnsi="Times New Roman"/>
                <w:sz w:val="24"/>
                <w:szCs w:val="24"/>
                <w:lang w:eastAsia="ru-RU"/>
              </w:rPr>
            </w:pPr>
          </w:p>
        </w:tc>
        <w:tc>
          <w:tcPr>
            <w:tcW w:w="819" w:type="dxa"/>
            <w:tcBorders>
              <w:top w:val="single" w:sz="2" w:space="0" w:color="000000"/>
              <w:left w:val="nil"/>
              <w:bottom w:val="single" w:sz="2" w:space="0" w:color="000000"/>
              <w:right w:val="single" w:sz="2" w:space="0" w:color="000000"/>
            </w:tcBorders>
          </w:tcPr>
          <w:p w14:paraId="449E6CB8" w14:textId="77777777" w:rsidR="00EE254A" w:rsidRPr="008136C0" w:rsidRDefault="00EE254A" w:rsidP="00F526D1">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35</w:t>
            </w:r>
          </w:p>
          <w:p w14:paraId="0CBDBB32" w14:textId="77777777" w:rsidR="00EE254A" w:rsidRPr="008136C0" w:rsidRDefault="00EE254A" w:rsidP="00F526D1">
            <w:pPr>
              <w:spacing w:after="120" w:line="240" w:lineRule="auto"/>
              <w:jc w:val="center"/>
              <w:rPr>
                <w:rFonts w:ascii="Times New Roman" w:eastAsia="Times New Roman" w:hAnsi="Times New Roman"/>
                <w:sz w:val="24"/>
                <w:szCs w:val="24"/>
                <w:lang w:eastAsia="ru-RU"/>
              </w:rPr>
            </w:pPr>
          </w:p>
        </w:tc>
      </w:tr>
      <w:tr w:rsidR="00EE254A" w:rsidRPr="008136C0" w14:paraId="2D537703" w14:textId="77777777" w:rsidTr="00F526D1">
        <w:trPr>
          <w:trHeight w:val="300"/>
        </w:trPr>
        <w:tc>
          <w:tcPr>
            <w:tcW w:w="10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C85C46" w14:textId="77777777" w:rsidR="00EE254A" w:rsidRPr="008136C0" w:rsidRDefault="00EE254A" w:rsidP="00F526D1">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2C88A11A" w14:textId="77777777" w:rsidR="00EE254A" w:rsidRPr="008136C0" w:rsidRDefault="00EE254A" w:rsidP="00F526D1">
            <w:pPr>
              <w:spacing w:after="0" w:line="240" w:lineRule="auto"/>
              <w:jc w:val="center"/>
              <w:rPr>
                <w:rFonts w:ascii="Times New Roman" w:hAnsi="Times New Roman"/>
                <w:sz w:val="24"/>
                <w:szCs w:val="24"/>
                <w:lang w:eastAsia="ru-RU"/>
              </w:rPr>
            </w:pPr>
          </w:p>
          <w:p w14:paraId="10993AB7" w14:textId="77777777" w:rsidR="00EE254A" w:rsidRPr="008136C0" w:rsidRDefault="00EE254A" w:rsidP="00F526D1">
            <w:pPr>
              <w:spacing w:after="0" w:line="240" w:lineRule="auto"/>
              <w:rPr>
                <w:rFonts w:ascii="Times New Roman" w:hAnsi="Times New Roman"/>
                <w:sz w:val="24"/>
                <w:szCs w:val="24"/>
                <w:lang w:eastAsia="ru-RU"/>
              </w:rPr>
            </w:pPr>
            <w:r w:rsidRPr="008136C0">
              <w:rPr>
                <w:rFonts w:ascii="Times New Roman" w:hAnsi="Times New Roman"/>
                <w:sz w:val="24"/>
                <w:szCs w:val="24"/>
                <w:lang w:eastAsia="ru-RU"/>
              </w:rPr>
              <w:t>ОР-1-2-1</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6E30E8"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Анализ текста</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5B57177C"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8136C0">
              <w:rPr>
                <w:rFonts w:ascii="Times New Roman" w:eastAsia="Times New Roman" w:hAnsi="Times New Roman"/>
                <w:sz w:val="24"/>
                <w:szCs w:val="24"/>
                <w:lang w:eastAsia="ru-RU"/>
              </w:rPr>
              <w:t>Индивидуальное практикоориентированное задание</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72CDCC5" w14:textId="77777777" w:rsidR="00EE254A" w:rsidRPr="008136C0" w:rsidRDefault="00EE254A" w:rsidP="00F526D1">
            <w:pPr>
              <w:spacing w:after="120" w:line="240" w:lineRule="auto"/>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5-10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4F1E3A8C" w14:textId="77777777" w:rsidR="00EE254A" w:rsidRPr="008136C0" w:rsidRDefault="00EE254A" w:rsidP="00F526D1">
            <w:pPr>
              <w:spacing w:after="12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w:t>
            </w:r>
          </w:p>
        </w:tc>
        <w:tc>
          <w:tcPr>
            <w:tcW w:w="856" w:type="dxa"/>
            <w:tcBorders>
              <w:top w:val="single" w:sz="2" w:space="0" w:color="000000"/>
              <w:left w:val="nil"/>
              <w:bottom w:val="single" w:sz="2" w:space="0" w:color="000000"/>
              <w:right w:val="single" w:sz="2" w:space="0" w:color="000000"/>
            </w:tcBorders>
          </w:tcPr>
          <w:p w14:paraId="55B8E38D" w14:textId="77777777" w:rsidR="00EE254A" w:rsidRPr="008136C0" w:rsidRDefault="00EE254A" w:rsidP="00F526D1">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val="en-US" w:eastAsia="ru-RU"/>
              </w:rPr>
              <w:t>5</w:t>
            </w:r>
          </w:p>
        </w:tc>
        <w:tc>
          <w:tcPr>
            <w:tcW w:w="819" w:type="dxa"/>
            <w:tcBorders>
              <w:top w:val="single" w:sz="2" w:space="0" w:color="000000"/>
              <w:left w:val="nil"/>
              <w:bottom w:val="single" w:sz="2" w:space="0" w:color="000000"/>
              <w:right w:val="single" w:sz="2" w:space="0" w:color="000000"/>
            </w:tcBorders>
          </w:tcPr>
          <w:p w14:paraId="30FE7822" w14:textId="77777777" w:rsidR="00EE254A" w:rsidRPr="008136C0" w:rsidRDefault="00EE254A" w:rsidP="00F526D1">
            <w:pPr>
              <w:spacing w:after="120" w:line="240" w:lineRule="auto"/>
              <w:jc w:val="center"/>
              <w:rPr>
                <w:rFonts w:ascii="Times New Roman" w:eastAsia="Times New Roman" w:hAnsi="Times New Roman"/>
                <w:sz w:val="24"/>
                <w:szCs w:val="24"/>
                <w:lang w:val="en-US" w:eastAsia="ru-RU"/>
              </w:rPr>
            </w:pPr>
            <w:r w:rsidRPr="008136C0">
              <w:rPr>
                <w:rFonts w:ascii="Times New Roman" w:eastAsia="Times New Roman" w:hAnsi="Times New Roman"/>
                <w:sz w:val="24"/>
                <w:szCs w:val="24"/>
                <w:lang w:eastAsia="ru-RU"/>
              </w:rPr>
              <w:t>10</w:t>
            </w:r>
          </w:p>
        </w:tc>
      </w:tr>
      <w:tr w:rsidR="00EE254A" w:rsidRPr="008136C0" w14:paraId="6BE22748" w14:textId="77777777" w:rsidTr="00F526D1">
        <w:trPr>
          <w:trHeight w:val="300"/>
        </w:trPr>
        <w:tc>
          <w:tcPr>
            <w:tcW w:w="10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096C94" w14:textId="77777777" w:rsidR="00EE254A" w:rsidRPr="008136C0" w:rsidRDefault="00EE254A" w:rsidP="00F526D1">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62975656" w14:textId="77777777" w:rsidR="00EE254A" w:rsidRPr="008136C0" w:rsidRDefault="00EE254A" w:rsidP="00F526D1">
            <w:pPr>
              <w:spacing w:after="0" w:line="240" w:lineRule="auto"/>
              <w:rPr>
                <w:rFonts w:ascii="Times New Roman" w:hAnsi="Times New Roman"/>
                <w:sz w:val="24"/>
                <w:szCs w:val="24"/>
                <w:lang w:eastAsia="ru-RU"/>
              </w:rPr>
            </w:pPr>
            <w:r w:rsidRPr="008136C0">
              <w:rPr>
                <w:rFonts w:ascii="Times New Roman" w:hAnsi="Times New Roman"/>
                <w:sz w:val="24"/>
                <w:szCs w:val="24"/>
                <w:lang w:eastAsia="ru-RU"/>
              </w:rPr>
              <w:t>ОР-1-2-1</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D802B9"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Итоговый тест</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13ED591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Тест</w:t>
            </w:r>
          </w:p>
          <w:p w14:paraId="13806236"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F447FB1" w14:textId="77777777" w:rsidR="00EE254A" w:rsidRPr="008136C0" w:rsidRDefault="00EE254A" w:rsidP="00F526D1">
            <w:pPr>
              <w:spacing w:after="12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3-5</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41E38D7B" w14:textId="77777777" w:rsidR="00EE254A" w:rsidRPr="008136C0" w:rsidRDefault="00EE254A" w:rsidP="00F526D1">
            <w:pPr>
              <w:spacing w:after="12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2</w:t>
            </w:r>
          </w:p>
        </w:tc>
        <w:tc>
          <w:tcPr>
            <w:tcW w:w="856" w:type="dxa"/>
            <w:tcBorders>
              <w:top w:val="single" w:sz="2" w:space="0" w:color="000000"/>
              <w:left w:val="nil"/>
              <w:bottom w:val="single" w:sz="2" w:space="0" w:color="000000"/>
              <w:right w:val="single" w:sz="2" w:space="0" w:color="000000"/>
            </w:tcBorders>
          </w:tcPr>
          <w:p w14:paraId="51B77BE7" w14:textId="77777777" w:rsidR="00EE254A" w:rsidRPr="008136C0" w:rsidRDefault="00EE254A" w:rsidP="00F526D1">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6</w:t>
            </w:r>
          </w:p>
        </w:tc>
        <w:tc>
          <w:tcPr>
            <w:tcW w:w="819" w:type="dxa"/>
            <w:tcBorders>
              <w:top w:val="single" w:sz="2" w:space="0" w:color="000000"/>
              <w:left w:val="nil"/>
              <w:bottom w:val="single" w:sz="2" w:space="0" w:color="000000"/>
              <w:right w:val="single" w:sz="2" w:space="0" w:color="000000"/>
            </w:tcBorders>
          </w:tcPr>
          <w:p w14:paraId="07192D0E" w14:textId="77777777" w:rsidR="00EE254A" w:rsidRPr="008136C0" w:rsidRDefault="00EE254A" w:rsidP="00F526D1">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10</w:t>
            </w:r>
          </w:p>
        </w:tc>
      </w:tr>
      <w:tr w:rsidR="00EE254A" w:rsidRPr="008136C0" w14:paraId="6D1DA1BC" w14:textId="77777777" w:rsidTr="00F526D1">
        <w:trPr>
          <w:trHeight w:val="300"/>
        </w:trPr>
        <w:tc>
          <w:tcPr>
            <w:tcW w:w="1044" w:type="dxa"/>
            <w:tcBorders>
              <w:top w:val="single" w:sz="2" w:space="0" w:color="000000"/>
              <w:left w:val="single" w:sz="2" w:space="0" w:color="000000"/>
              <w:bottom w:val="single" w:sz="2" w:space="0" w:color="000000"/>
              <w:right w:val="single" w:sz="2" w:space="0" w:color="000000"/>
            </w:tcBorders>
            <w:shd w:val="clear" w:color="000000" w:fill="FFFFFF"/>
          </w:tcPr>
          <w:p w14:paraId="5E09F402" w14:textId="77777777" w:rsidR="00EE254A" w:rsidRPr="008136C0" w:rsidRDefault="00EE254A" w:rsidP="00F526D1">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3EE2DE7F" w14:textId="77777777" w:rsidR="00EE254A" w:rsidRPr="008136C0" w:rsidRDefault="00EE254A" w:rsidP="00F526D1">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7E8BF3"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sz w:val="24"/>
                <w:szCs w:val="24"/>
                <w:lang w:eastAsia="ru-RU"/>
              </w:rPr>
              <w:t>Итого: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1CBACA4" w14:textId="77777777" w:rsidR="00EE254A" w:rsidRPr="008136C0" w:rsidRDefault="00EE254A" w:rsidP="00F526D1">
            <w:pPr>
              <w:spacing w:after="120" w:line="240" w:lineRule="auto"/>
              <w:rPr>
                <w:rFonts w:ascii="Times New Roman" w:eastAsia="Times New Roman" w:hAnsi="Times New Roman"/>
                <w:sz w:val="24"/>
                <w:szCs w:val="24"/>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6DAACE5E" w14:textId="77777777" w:rsidR="00EE254A" w:rsidRPr="008136C0" w:rsidRDefault="00EE254A" w:rsidP="00F526D1">
            <w:pPr>
              <w:spacing w:after="120" w:line="240" w:lineRule="auto"/>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BBCE3B" w14:textId="77777777" w:rsidR="00EE254A" w:rsidRPr="008136C0" w:rsidRDefault="00EE254A" w:rsidP="00F526D1">
            <w:pPr>
              <w:spacing w:after="120" w:line="240" w:lineRule="auto"/>
              <w:jc w:val="center"/>
              <w:rPr>
                <w:rFonts w:ascii="Times New Roman" w:eastAsia="Times New Roman" w:hAnsi="Times New Roman"/>
                <w:sz w:val="24"/>
                <w:szCs w:val="24"/>
                <w:lang w:eastAsia="ru-RU"/>
              </w:rPr>
            </w:pPr>
          </w:p>
        </w:tc>
        <w:tc>
          <w:tcPr>
            <w:tcW w:w="856" w:type="dxa"/>
            <w:tcBorders>
              <w:top w:val="single" w:sz="2" w:space="0" w:color="000000"/>
              <w:left w:val="nil"/>
              <w:bottom w:val="single" w:sz="2" w:space="0" w:color="000000"/>
              <w:right w:val="single" w:sz="2" w:space="0" w:color="000000"/>
            </w:tcBorders>
            <w:vAlign w:val="center"/>
          </w:tcPr>
          <w:p w14:paraId="5BE37E6E" w14:textId="77777777" w:rsidR="00EE254A" w:rsidRPr="008136C0" w:rsidRDefault="00EE254A" w:rsidP="00F526D1">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45</w:t>
            </w:r>
          </w:p>
        </w:tc>
        <w:tc>
          <w:tcPr>
            <w:tcW w:w="819" w:type="dxa"/>
            <w:tcBorders>
              <w:top w:val="single" w:sz="2" w:space="0" w:color="000000"/>
              <w:left w:val="nil"/>
              <w:bottom w:val="single" w:sz="2" w:space="0" w:color="000000"/>
              <w:right w:val="single" w:sz="2" w:space="0" w:color="000000"/>
            </w:tcBorders>
            <w:vAlign w:val="center"/>
          </w:tcPr>
          <w:p w14:paraId="4176295D" w14:textId="77777777" w:rsidR="00EE254A" w:rsidRPr="008136C0" w:rsidRDefault="00EE254A" w:rsidP="00F526D1">
            <w:pPr>
              <w:spacing w:after="120" w:line="240" w:lineRule="auto"/>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70</w:t>
            </w:r>
          </w:p>
        </w:tc>
      </w:tr>
      <w:tr w:rsidR="00EE254A" w:rsidRPr="008136C0" w14:paraId="2C9D90E1" w14:textId="77777777" w:rsidTr="00F526D1">
        <w:trPr>
          <w:trHeight w:val="300"/>
        </w:trPr>
        <w:tc>
          <w:tcPr>
            <w:tcW w:w="1044" w:type="dxa"/>
            <w:tcBorders>
              <w:top w:val="single" w:sz="2" w:space="0" w:color="000000"/>
              <w:left w:val="single" w:sz="2" w:space="0" w:color="000000"/>
              <w:bottom w:val="single" w:sz="2" w:space="0" w:color="000000"/>
              <w:right w:val="single" w:sz="2" w:space="0" w:color="000000"/>
            </w:tcBorders>
            <w:shd w:val="clear" w:color="000000" w:fill="FFFFFF"/>
          </w:tcPr>
          <w:p w14:paraId="24D2980B" w14:textId="77777777" w:rsidR="00EE254A" w:rsidRPr="008136C0" w:rsidRDefault="00EE254A" w:rsidP="00F526D1">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3E1FA374" w14:textId="77777777" w:rsidR="00EE254A" w:rsidRPr="008136C0" w:rsidRDefault="00EE254A" w:rsidP="00F526D1">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CE8197"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334E5FA3"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r w:rsidRPr="008136C0">
              <w:rPr>
                <w:rFonts w:ascii="Times New Roman" w:eastAsia="Times New Roman" w:hAnsi="Times New Roman"/>
                <w:sz w:val="24"/>
                <w:szCs w:val="24"/>
                <w:lang w:eastAsia="ru-RU"/>
              </w:rPr>
              <w:t>Экзамен</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60B7CBA0" w14:textId="77777777" w:rsidR="00EE254A" w:rsidRPr="008136C0" w:rsidRDefault="00EE254A" w:rsidP="00F526D1">
            <w:pPr>
              <w:spacing w:after="120" w:line="240" w:lineRule="auto"/>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0BAA0C" w14:textId="77777777" w:rsidR="00EE254A" w:rsidRPr="008136C0" w:rsidRDefault="00EE254A" w:rsidP="00F526D1">
            <w:pPr>
              <w:spacing w:after="120" w:line="240" w:lineRule="auto"/>
              <w:rPr>
                <w:rFonts w:ascii="Times New Roman" w:eastAsia="Times New Roman" w:hAnsi="Times New Roman"/>
                <w:sz w:val="24"/>
                <w:szCs w:val="24"/>
                <w:lang w:eastAsia="ru-RU"/>
              </w:rPr>
            </w:pPr>
          </w:p>
        </w:tc>
        <w:tc>
          <w:tcPr>
            <w:tcW w:w="856" w:type="dxa"/>
            <w:tcBorders>
              <w:top w:val="single" w:sz="2" w:space="0" w:color="000000"/>
              <w:left w:val="nil"/>
              <w:bottom w:val="single" w:sz="2" w:space="0" w:color="000000"/>
              <w:right w:val="single" w:sz="2" w:space="0" w:color="000000"/>
            </w:tcBorders>
            <w:vAlign w:val="center"/>
          </w:tcPr>
          <w:p w14:paraId="08873793" w14:textId="77777777" w:rsidR="00EE254A" w:rsidRPr="008136C0" w:rsidRDefault="00EE254A" w:rsidP="00F526D1">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10</w:t>
            </w:r>
          </w:p>
        </w:tc>
        <w:tc>
          <w:tcPr>
            <w:tcW w:w="819" w:type="dxa"/>
            <w:tcBorders>
              <w:top w:val="single" w:sz="2" w:space="0" w:color="000000"/>
              <w:left w:val="nil"/>
              <w:bottom w:val="single" w:sz="2" w:space="0" w:color="000000"/>
              <w:right w:val="single" w:sz="2" w:space="0" w:color="000000"/>
            </w:tcBorders>
            <w:vAlign w:val="center"/>
          </w:tcPr>
          <w:p w14:paraId="466BB222" w14:textId="77777777" w:rsidR="00EE254A" w:rsidRPr="008136C0" w:rsidRDefault="00EE254A" w:rsidP="00F526D1">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30</w:t>
            </w:r>
          </w:p>
        </w:tc>
      </w:tr>
      <w:tr w:rsidR="00EE254A" w:rsidRPr="008136C0" w14:paraId="290614D1" w14:textId="77777777" w:rsidTr="00F526D1">
        <w:trPr>
          <w:trHeight w:val="300"/>
        </w:trPr>
        <w:tc>
          <w:tcPr>
            <w:tcW w:w="1044" w:type="dxa"/>
            <w:tcBorders>
              <w:top w:val="single" w:sz="2" w:space="0" w:color="000000"/>
              <w:left w:val="single" w:sz="2" w:space="0" w:color="000000"/>
              <w:bottom w:val="single" w:sz="2" w:space="0" w:color="000000"/>
              <w:right w:val="single" w:sz="2" w:space="0" w:color="000000"/>
            </w:tcBorders>
            <w:shd w:val="clear" w:color="000000" w:fill="FFFFFF"/>
          </w:tcPr>
          <w:p w14:paraId="33CBC900" w14:textId="77777777" w:rsidR="00EE254A" w:rsidRPr="008136C0" w:rsidRDefault="00EE254A" w:rsidP="00F526D1">
            <w:pPr>
              <w:autoSpaceDE w:val="0"/>
              <w:autoSpaceDN w:val="0"/>
              <w:adjustRightInd w:val="0"/>
              <w:spacing w:after="0" w:line="240" w:lineRule="auto"/>
              <w:ind w:left="175" w:hanging="185"/>
              <w:contextualSpacing/>
              <w:jc w:val="center"/>
              <w:rPr>
                <w:rFonts w:ascii="Times New Roman" w:eastAsia="Times New Roman" w:hAnsi="Times New Roman"/>
                <w:sz w:val="24"/>
                <w:szCs w:val="24"/>
                <w:lang w:eastAsia="ru-RU"/>
              </w:rP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14:paraId="2BEAE6DC" w14:textId="77777777" w:rsidR="00EE254A" w:rsidRPr="008136C0" w:rsidRDefault="00EE254A" w:rsidP="00F526D1">
            <w:pPr>
              <w:autoSpaceDE w:val="0"/>
              <w:autoSpaceDN w:val="0"/>
              <w:adjustRightInd w:val="0"/>
              <w:spacing w:after="0" w:line="240" w:lineRule="auto"/>
              <w:rPr>
                <w:rFonts w:ascii="Times New Roman" w:eastAsia="Times New Roman" w:hAnsi="Times New Roman"/>
                <w:color w:val="000000"/>
                <w:sz w:val="24"/>
                <w:szCs w:val="24"/>
                <w:lang w:eastAsia="ru-RU"/>
              </w:rPr>
            </w:pPr>
          </w:p>
        </w:tc>
        <w:tc>
          <w:tcPr>
            <w:tcW w:w="16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A741F0"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136C0">
              <w:rPr>
                <w:rFonts w:ascii="Times New Roman" w:eastAsia="Times New Roman" w:hAnsi="Times New Roman"/>
                <w:color w:val="000000"/>
                <w:sz w:val="24"/>
                <w:szCs w:val="24"/>
                <w:lang w:eastAsia="ru-RU"/>
              </w:rPr>
              <w:t>Итого:</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449980FC"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highlight w:val="yellow"/>
                <w:lang w:eastAsia="ru-RU"/>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14:paraId="4FF6137F" w14:textId="77777777" w:rsidR="00EE254A" w:rsidRPr="008136C0" w:rsidRDefault="00EE254A" w:rsidP="00F526D1">
            <w:pPr>
              <w:spacing w:after="120" w:line="240" w:lineRule="auto"/>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56C1B6" w14:textId="77777777" w:rsidR="00EE254A" w:rsidRPr="008136C0" w:rsidRDefault="00EE254A" w:rsidP="00F526D1">
            <w:pPr>
              <w:spacing w:after="120" w:line="240" w:lineRule="auto"/>
              <w:rPr>
                <w:rFonts w:ascii="Times New Roman" w:eastAsia="Times New Roman" w:hAnsi="Times New Roman"/>
                <w:sz w:val="24"/>
                <w:szCs w:val="24"/>
                <w:lang w:eastAsia="ru-RU"/>
              </w:rPr>
            </w:pPr>
          </w:p>
        </w:tc>
        <w:tc>
          <w:tcPr>
            <w:tcW w:w="856" w:type="dxa"/>
            <w:tcBorders>
              <w:top w:val="single" w:sz="2" w:space="0" w:color="000000"/>
              <w:left w:val="nil"/>
              <w:bottom w:val="single" w:sz="2" w:space="0" w:color="000000"/>
              <w:right w:val="single" w:sz="2" w:space="0" w:color="000000"/>
            </w:tcBorders>
            <w:vAlign w:val="center"/>
          </w:tcPr>
          <w:p w14:paraId="51521D09" w14:textId="77777777" w:rsidR="00EE254A" w:rsidRPr="008136C0" w:rsidRDefault="00EE254A" w:rsidP="00F526D1">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55</w:t>
            </w:r>
          </w:p>
        </w:tc>
        <w:tc>
          <w:tcPr>
            <w:tcW w:w="819" w:type="dxa"/>
            <w:tcBorders>
              <w:top w:val="single" w:sz="2" w:space="0" w:color="000000"/>
              <w:left w:val="nil"/>
              <w:bottom w:val="single" w:sz="2" w:space="0" w:color="000000"/>
              <w:right w:val="single" w:sz="2" w:space="0" w:color="000000"/>
            </w:tcBorders>
            <w:vAlign w:val="center"/>
          </w:tcPr>
          <w:p w14:paraId="5630CBC4" w14:textId="77777777" w:rsidR="00EE254A" w:rsidRPr="008136C0" w:rsidRDefault="00EE254A" w:rsidP="00F526D1">
            <w:pPr>
              <w:spacing w:after="120" w:line="240" w:lineRule="auto"/>
              <w:jc w:val="center"/>
              <w:rPr>
                <w:rFonts w:ascii="Times New Roman" w:eastAsia="Times New Roman" w:hAnsi="Times New Roman"/>
                <w:sz w:val="24"/>
                <w:szCs w:val="24"/>
                <w:lang w:eastAsia="ru-RU"/>
              </w:rPr>
            </w:pPr>
            <w:r w:rsidRPr="008136C0">
              <w:rPr>
                <w:rFonts w:ascii="Times New Roman" w:eastAsia="Times New Roman" w:hAnsi="Times New Roman"/>
                <w:sz w:val="24"/>
                <w:szCs w:val="24"/>
                <w:lang w:eastAsia="ru-RU"/>
              </w:rPr>
              <w:t>100</w:t>
            </w:r>
          </w:p>
        </w:tc>
      </w:tr>
    </w:tbl>
    <w:p w14:paraId="69595E01" w14:textId="77777777" w:rsidR="00EE254A" w:rsidRPr="008136C0" w:rsidRDefault="00EE254A" w:rsidP="00EE254A">
      <w:pPr>
        <w:autoSpaceDE w:val="0"/>
        <w:autoSpaceDN w:val="0"/>
        <w:adjustRightInd w:val="0"/>
        <w:spacing w:after="0" w:line="240" w:lineRule="auto"/>
        <w:ind w:firstLine="284"/>
        <w:jc w:val="both"/>
        <w:rPr>
          <w:rFonts w:ascii="Times New Roman" w:eastAsia="Times New Roman" w:hAnsi="Times New Roman"/>
          <w:bCs/>
          <w:i/>
          <w:sz w:val="24"/>
          <w:szCs w:val="24"/>
          <w:lang w:eastAsia="ru-RU"/>
        </w:rPr>
      </w:pPr>
    </w:p>
    <w:p w14:paraId="24784287" w14:textId="77777777" w:rsidR="00EE254A" w:rsidRPr="008136C0" w:rsidRDefault="00EE254A" w:rsidP="00EE254A">
      <w:pPr>
        <w:spacing w:after="0" w:line="240" w:lineRule="auto"/>
        <w:ind w:firstLine="700"/>
        <w:jc w:val="both"/>
        <w:rPr>
          <w:rFonts w:ascii="Times New Roman" w:eastAsia="Arial" w:hAnsi="Times New Roman"/>
          <w:b/>
          <w:color w:val="000000"/>
          <w:sz w:val="24"/>
          <w:szCs w:val="24"/>
          <w:lang w:eastAsia="ru-RU"/>
        </w:rPr>
      </w:pPr>
      <w:r w:rsidRPr="008136C0">
        <w:rPr>
          <w:rFonts w:ascii="Times New Roman" w:eastAsia="Arial" w:hAnsi="Times New Roman"/>
          <w:b/>
          <w:color w:val="000000"/>
          <w:sz w:val="24"/>
          <w:szCs w:val="24"/>
          <w:lang w:eastAsia="ru-RU"/>
        </w:rPr>
        <w:t>7. Учебно-методическое и информационное обеспечение</w:t>
      </w:r>
    </w:p>
    <w:p w14:paraId="349CF9AE" w14:textId="77777777" w:rsidR="00EE254A" w:rsidRPr="008136C0" w:rsidRDefault="00EE254A" w:rsidP="00EE254A">
      <w:pPr>
        <w:spacing w:after="0" w:line="240" w:lineRule="auto"/>
        <w:ind w:firstLine="700"/>
        <w:jc w:val="both"/>
        <w:rPr>
          <w:rFonts w:ascii="Times New Roman" w:eastAsia="Arial" w:hAnsi="Times New Roman"/>
          <w:color w:val="000000"/>
          <w:sz w:val="24"/>
          <w:szCs w:val="24"/>
          <w:lang w:eastAsia="ru-RU"/>
        </w:rPr>
      </w:pPr>
    </w:p>
    <w:p w14:paraId="05234A60" w14:textId="77777777" w:rsidR="00EE254A" w:rsidRPr="008136C0" w:rsidRDefault="00EE254A" w:rsidP="00EE254A">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7.1. Основная литература</w:t>
      </w:r>
    </w:p>
    <w:p w14:paraId="35E90743" w14:textId="77777777" w:rsidR="00EE254A" w:rsidRPr="008136C0" w:rsidRDefault="00EE254A" w:rsidP="00EE254A">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1. Кузнецова, А.Ю. Грамматика английского языка: от теории к практике: учебное пособие / А.Ю. Кузнецова. - 3-е изд., стер. - Москва: Издательство «Флинта», 2017. - 152 с. - ISBN 978-5-9765-1366-2; То же [Электронный ресурс]. - URL: </w:t>
      </w:r>
      <w:hyperlink r:id="rId30" w:history="1">
        <w:r w:rsidRPr="008136C0">
          <w:rPr>
            <w:rStyle w:val="afa"/>
            <w:rFonts w:ascii="Times New Roman" w:eastAsia="Arial" w:hAnsi="Times New Roman"/>
            <w:sz w:val="24"/>
            <w:szCs w:val="24"/>
            <w:lang w:eastAsia="ru-RU"/>
          </w:rPr>
          <w:t>http://biblioclub.ru/index.php?page=book&amp;id=114942</w:t>
        </w:r>
      </w:hyperlink>
      <w:r w:rsidRPr="008136C0">
        <w:rPr>
          <w:rFonts w:ascii="Times New Roman" w:eastAsia="Arial" w:hAnsi="Times New Roman"/>
          <w:color w:val="000000"/>
          <w:sz w:val="24"/>
          <w:szCs w:val="24"/>
          <w:lang w:eastAsia="ru-RU"/>
        </w:rPr>
        <w:t xml:space="preserve"> </w:t>
      </w:r>
    </w:p>
    <w:p w14:paraId="47C86CA2" w14:textId="77777777" w:rsidR="00EE254A" w:rsidRPr="008136C0" w:rsidRDefault="00EE254A" w:rsidP="00EE254A">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2. Невзорова, Г. Д. Английский язык. Грамматика : учеб. пособие для академического бакалавриата / Г. Д. Невзорова, Г. И. Никитушкина. — 2-е изд., испр. и доп. — М. : Издательство Юрайт, 2019. — 213 с. — (Серия : Бакалавр. Академический курс). — ISBN 978-5-534-09359-9. https://biblio-online.ru/book/angliyskiy-yazyk-grammatika-434606</w:t>
      </w:r>
    </w:p>
    <w:p w14:paraId="6EFC4DC7" w14:textId="77777777" w:rsidR="00EE254A" w:rsidRPr="008136C0" w:rsidRDefault="00EE254A" w:rsidP="00EE254A">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7.2. Дополнительная литература</w:t>
      </w:r>
    </w:p>
    <w:p w14:paraId="6040BDB5" w14:textId="77777777" w:rsidR="00EE254A" w:rsidRPr="008136C0" w:rsidRDefault="00EE254A" w:rsidP="00EE254A">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1. Вельчинская, В.А. Грамматика английского языка: учебно-методическое пособие / В.А. Вельчинская. - 4-е изд., стер. - Москва: Издательство «Флинта», 2016. - 233 с. - Библиогр. в кн. - ISBN 978-5-9765-0679-4; То же [Электронный ресурс]. - URL: </w:t>
      </w:r>
      <w:hyperlink r:id="rId31" w:history="1">
        <w:r w:rsidRPr="008136C0">
          <w:rPr>
            <w:rStyle w:val="afa"/>
            <w:rFonts w:ascii="Times New Roman" w:eastAsia="Arial" w:hAnsi="Times New Roman"/>
            <w:sz w:val="24"/>
            <w:szCs w:val="24"/>
            <w:lang w:eastAsia="ru-RU"/>
          </w:rPr>
          <w:t>http://biblioclub.ru/index.php?page=book&amp;id=79509</w:t>
        </w:r>
      </w:hyperlink>
    </w:p>
    <w:p w14:paraId="2EBAB0AE" w14:textId="77777777" w:rsidR="00EE254A" w:rsidRPr="008136C0" w:rsidRDefault="00EE254A" w:rsidP="00EE254A">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2. Гуревич, В.В. Практическая грамматика английского языка: упражнения и комментарии: учебное пособие / В.В. Гуревич. - 12-е изд. - Москва : Издательство «Флинта», 2017. - 292 с. - ISBN 978-5-89349-464-8; То же [Электронный ресурс]. - URL: </w:t>
      </w:r>
      <w:hyperlink r:id="rId32" w:history="1">
        <w:r w:rsidRPr="008136C0">
          <w:rPr>
            <w:rStyle w:val="afa"/>
            <w:rFonts w:ascii="Times New Roman" w:eastAsia="Arial" w:hAnsi="Times New Roman"/>
            <w:sz w:val="24"/>
            <w:szCs w:val="24"/>
            <w:lang w:eastAsia="ru-RU"/>
          </w:rPr>
          <w:t>http://biblioclub.ru/index.php?page=book&amp;id=103487</w:t>
        </w:r>
      </w:hyperlink>
    </w:p>
    <w:p w14:paraId="4B18DA94" w14:textId="77777777" w:rsidR="00EE254A" w:rsidRPr="008136C0" w:rsidRDefault="00EE254A" w:rsidP="00EE254A">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3. Комаров, А.С. Practical Grammar Exercises of English for Students=Практическая грамматика английского языка для студентов: сборник упражнений / А.С. Комаров. - 3-е изд., стер. - Москва: Издательство «Флинта», 2017. - 255 с. - ISBN 978-5-89349-849-3; То же [Электронный ресурс]. - URL: </w:t>
      </w:r>
      <w:hyperlink r:id="rId33" w:history="1">
        <w:r w:rsidRPr="008136C0">
          <w:rPr>
            <w:rStyle w:val="afa"/>
            <w:rFonts w:ascii="Times New Roman" w:eastAsia="Arial" w:hAnsi="Times New Roman"/>
            <w:sz w:val="24"/>
            <w:szCs w:val="24"/>
            <w:lang w:eastAsia="ru-RU"/>
          </w:rPr>
          <w:t>http://biblioclub.ru/index.php?page=book&amp;id=114930</w:t>
        </w:r>
      </w:hyperlink>
    </w:p>
    <w:p w14:paraId="138631AA" w14:textId="77777777" w:rsidR="00EE254A" w:rsidRPr="008136C0" w:rsidRDefault="00EE254A" w:rsidP="00EE254A">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4. Кожаева, М.Г. Revision Tables Student's Grammar Guide=Грамматика английского языка в таблицах: учебное пособие / М.Г. Кожаева. - 2-е изд., стер. - Москва: Издательство «Флинта», 2016. - 117 с.: табл. - Библиогр. в кн. - ISBN 978-5-9765-0776-0; То же [Электронный ресурс]. - URL: </w:t>
      </w:r>
      <w:hyperlink r:id="rId34" w:history="1">
        <w:r w:rsidRPr="008136C0">
          <w:rPr>
            <w:rStyle w:val="afa"/>
            <w:rFonts w:ascii="Times New Roman" w:eastAsia="Arial" w:hAnsi="Times New Roman"/>
            <w:sz w:val="24"/>
            <w:szCs w:val="24"/>
            <w:lang w:eastAsia="ru-RU"/>
          </w:rPr>
          <w:t>http://biblioclub.ru/index.php?page=book&amp;id=57958</w:t>
        </w:r>
      </w:hyperlink>
    </w:p>
    <w:p w14:paraId="1E2C0EB1" w14:textId="77777777" w:rsidR="00EE254A" w:rsidRPr="008136C0" w:rsidRDefault="00EE254A" w:rsidP="00EE254A">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5. Кушникова, Г.К. Краткий справочник по грамматике английского языка: методические указания / Г.К. Кушникова. - 7-е изд., стер. - Москва: Издательство «Флинта», 2018. - 73 с.: ил. - ISBN 978-5-89349-380-1; То же [Электронный ресурс]. - URL: http://biblioclub.ru/index.php?page=book&amp;id=364262</w:t>
      </w:r>
    </w:p>
    <w:p w14:paraId="1B3C5E2A" w14:textId="77777777" w:rsidR="00EE254A" w:rsidRPr="008136C0" w:rsidRDefault="00EE254A" w:rsidP="00EE254A">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hAnsi="Times New Roman"/>
          <w:sz w:val="24"/>
          <w:szCs w:val="24"/>
        </w:rPr>
        <w:t xml:space="preserve"> 6. </w:t>
      </w:r>
      <w:r w:rsidRPr="008136C0">
        <w:rPr>
          <w:rFonts w:ascii="Times New Roman" w:eastAsia="Arial" w:hAnsi="Times New Roman"/>
          <w:color w:val="000000"/>
          <w:sz w:val="24"/>
          <w:szCs w:val="24"/>
          <w:lang w:eastAsia="ru-RU"/>
        </w:rPr>
        <w:t>Широкова, Г.А. Практическая грамматика английского языка [Текст]: Учеб.пособие по переводу. - 3-е изд.,стер. - Москва: Флинта; Наука, 2017. - 304 с. - Библиогр.: с.299-304. - ISBN 978-5-9765-1640-3: 325-00.</w:t>
      </w:r>
    </w:p>
    <w:p w14:paraId="75F53E22" w14:textId="77777777" w:rsidR="00EE254A" w:rsidRPr="008136C0" w:rsidRDefault="00EE254A" w:rsidP="00EE254A">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i/>
          <w:color w:val="000000"/>
          <w:sz w:val="24"/>
          <w:szCs w:val="24"/>
          <w:lang w:eastAsia="ru-RU"/>
        </w:rPr>
        <w:t>7.3. Перечень учебно-методического обеспечения для самостоятельной работы обучающихся по дисциплине</w:t>
      </w:r>
    </w:p>
    <w:p w14:paraId="5C5D8620" w14:textId="77777777" w:rsidR="00EE254A" w:rsidRPr="008136C0" w:rsidRDefault="00EE254A" w:rsidP="00EE254A">
      <w:pPr>
        <w:spacing w:after="0" w:line="240" w:lineRule="auto"/>
        <w:ind w:firstLine="709"/>
        <w:contextualSpacing/>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1. Полякова, О.В. Грамматический справочник по английскому языку с упражнениями: учебное пособие / О.В. Полякова. - 2-е изд., стер. - Москва: Издательство «Флинта», 2016. - 160 с. - Библиогр. в кн. - ISBN 978-5-9765-0929-0; То же [Электронный ресурс]. - URL: </w:t>
      </w:r>
      <w:hyperlink r:id="rId35" w:history="1">
        <w:r w:rsidRPr="008136C0">
          <w:rPr>
            <w:rStyle w:val="afa"/>
            <w:rFonts w:ascii="Times New Roman" w:eastAsia="Arial" w:hAnsi="Times New Roman"/>
            <w:sz w:val="24"/>
            <w:szCs w:val="24"/>
            <w:lang w:eastAsia="ru-RU"/>
          </w:rPr>
          <w:t>http://biblioclub.ru/index.php?page=book&amp;id=69735</w:t>
        </w:r>
      </w:hyperlink>
    </w:p>
    <w:p w14:paraId="0AEF697F" w14:textId="77777777" w:rsidR="00EE254A" w:rsidRPr="008136C0" w:rsidRDefault="00EE254A" w:rsidP="00EE254A">
      <w:pPr>
        <w:spacing w:after="0" w:line="240" w:lineRule="auto"/>
        <w:ind w:firstLine="709"/>
        <w:contextualSpacing/>
        <w:jc w:val="both"/>
        <w:rPr>
          <w:rFonts w:ascii="Times New Roman" w:eastAsia="Arial" w:hAnsi="Times New Roman"/>
          <w:color w:val="000000"/>
          <w:sz w:val="24"/>
          <w:szCs w:val="24"/>
          <w:lang w:eastAsia="ru-RU"/>
        </w:rPr>
      </w:pPr>
    </w:p>
    <w:p w14:paraId="1DAEE7E2" w14:textId="77777777" w:rsidR="00EE254A" w:rsidRPr="008136C0" w:rsidRDefault="00EE254A" w:rsidP="00EE254A">
      <w:pPr>
        <w:spacing w:after="0" w:line="240" w:lineRule="auto"/>
        <w:ind w:firstLine="709"/>
        <w:jc w:val="both"/>
        <w:rPr>
          <w:rFonts w:ascii="Times New Roman" w:eastAsia="Arial" w:hAnsi="Times New Roman"/>
          <w:i/>
          <w:color w:val="000000"/>
          <w:sz w:val="24"/>
          <w:szCs w:val="24"/>
          <w:lang w:eastAsia="ru-RU"/>
        </w:rPr>
      </w:pPr>
      <w:r w:rsidRPr="008136C0">
        <w:rPr>
          <w:rFonts w:ascii="Times New Roman" w:eastAsia="Arial" w:hAnsi="Times New Roman"/>
          <w:i/>
          <w:color w:val="000000"/>
          <w:sz w:val="24"/>
          <w:szCs w:val="24"/>
          <w:lang w:eastAsia="ru-RU"/>
        </w:rPr>
        <w:t>7.4. Перечень ресурсов информационно-телекоммуникационной сети «Интернет», необходимых для освоения дисциплины</w:t>
      </w:r>
    </w:p>
    <w:p w14:paraId="5A028C29" w14:textId="77777777" w:rsidR="00EE254A" w:rsidRPr="008136C0" w:rsidRDefault="00EE254A" w:rsidP="00EE254A">
      <w:pPr>
        <w:spacing w:after="0" w:line="240" w:lineRule="auto"/>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1. </w:t>
      </w:r>
      <w:hyperlink r:id="rId36" w:history="1">
        <w:r w:rsidRPr="008136C0">
          <w:rPr>
            <w:rFonts w:ascii="Times New Roman" w:eastAsia="Arial" w:hAnsi="Times New Roman"/>
            <w:color w:val="0000FF"/>
            <w:sz w:val="24"/>
            <w:szCs w:val="24"/>
            <w:u w:val="single"/>
            <w:lang w:val="en-US" w:eastAsia="ru-RU"/>
          </w:rPr>
          <w:t>http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biblioclub</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ru</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index</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php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page</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book</w:t>
        </w:r>
        <w:r w:rsidRPr="008136C0">
          <w:rPr>
            <w:rFonts w:ascii="Times New Roman" w:eastAsia="Arial" w:hAnsi="Times New Roman"/>
            <w:color w:val="0000FF"/>
            <w:sz w:val="24"/>
            <w:szCs w:val="24"/>
            <w:u w:val="single"/>
            <w:lang w:eastAsia="ru-RU"/>
          </w:rPr>
          <w:t>_</w:t>
        </w:r>
        <w:r w:rsidRPr="008136C0">
          <w:rPr>
            <w:rFonts w:ascii="Times New Roman" w:eastAsia="Arial" w:hAnsi="Times New Roman"/>
            <w:color w:val="0000FF"/>
            <w:sz w:val="24"/>
            <w:szCs w:val="24"/>
            <w:u w:val="single"/>
            <w:lang w:val="en-US" w:eastAsia="ru-RU"/>
          </w:rPr>
          <w:t>red</w:t>
        </w:r>
        <w:r w:rsidRPr="008136C0">
          <w:rPr>
            <w:rFonts w:ascii="Times New Roman" w:eastAsia="Arial" w:hAnsi="Times New Roman"/>
            <w:color w:val="0000FF"/>
            <w:sz w:val="24"/>
            <w:szCs w:val="24"/>
            <w:u w:val="single"/>
            <w:lang w:eastAsia="ru-RU"/>
          </w:rPr>
          <w:t>&amp;</w:t>
        </w:r>
        <w:r w:rsidRPr="008136C0">
          <w:rPr>
            <w:rFonts w:ascii="Times New Roman" w:eastAsia="Arial" w:hAnsi="Times New Roman"/>
            <w:color w:val="0000FF"/>
            <w:sz w:val="24"/>
            <w:szCs w:val="24"/>
            <w:u w:val="single"/>
            <w:lang w:val="en-US" w:eastAsia="ru-RU"/>
          </w:rPr>
          <w:t>id</w:t>
        </w:r>
        <w:r w:rsidRPr="008136C0">
          <w:rPr>
            <w:rFonts w:ascii="Times New Roman" w:eastAsia="Arial" w:hAnsi="Times New Roman"/>
            <w:color w:val="0000FF"/>
            <w:sz w:val="24"/>
            <w:szCs w:val="24"/>
            <w:u w:val="single"/>
            <w:lang w:eastAsia="ru-RU"/>
          </w:rPr>
          <w:t>=213154&amp;</w:t>
        </w:r>
        <w:r w:rsidRPr="008136C0">
          <w:rPr>
            <w:rFonts w:ascii="Times New Roman" w:eastAsia="Arial" w:hAnsi="Times New Roman"/>
            <w:color w:val="0000FF"/>
            <w:sz w:val="24"/>
            <w:szCs w:val="24"/>
            <w:u w:val="single"/>
            <w:lang w:val="en-US" w:eastAsia="ru-RU"/>
          </w:rPr>
          <w:t>sr</w:t>
        </w:r>
        <w:r w:rsidRPr="008136C0">
          <w:rPr>
            <w:rFonts w:ascii="Times New Roman" w:eastAsia="Arial" w:hAnsi="Times New Roman"/>
            <w:color w:val="0000FF"/>
            <w:sz w:val="24"/>
            <w:szCs w:val="24"/>
            <w:u w:val="single"/>
            <w:lang w:eastAsia="ru-RU"/>
          </w:rPr>
          <w:t>=1</w:t>
        </w:r>
      </w:hyperlink>
    </w:p>
    <w:p w14:paraId="2EC7F08A" w14:textId="77777777" w:rsidR="00EE254A" w:rsidRPr="008136C0" w:rsidRDefault="00D27918" w:rsidP="00EE254A">
      <w:pPr>
        <w:keepNext/>
        <w:keepLines/>
        <w:spacing w:after="0" w:line="240" w:lineRule="auto"/>
        <w:contextualSpacing/>
        <w:jc w:val="both"/>
        <w:outlineLvl w:val="0"/>
        <w:rPr>
          <w:rFonts w:ascii="Times New Roman" w:eastAsia="Times New Roman" w:hAnsi="Times New Roman"/>
          <w:bCs/>
          <w:kern w:val="32"/>
          <w:sz w:val="24"/>
          <w:szCs w:val="24"/>
          <w:lang w:eastAsia="ru-RU"/>
        </w:rPr>
      </w:pPr>
      <w:hyperlink r:id="rId37" w:history="1">
        <w:r w:rsidR="00EE254A" w:rsidRPr="008136C0">
          <w:rPr>
            <w:rFonts w:ascii="Times New Roman" w:eastAsia="Times New Roman" w:hAnsi="Times New Roman"/>
            <w:bCs/>
            <w:kern w:val="32"/>
            <w:sz w:val="24"/>
            <w:szCs w:val="24"/>
            <w:lang w:eastAsia="ru-RU"/>
          </w:rPr>
          <w:t>Дроздова Т. Ю.</w:t>
        </w:r>
      </w:hyperlink>
      <w:r w:rsidR="00EE254A" w:rsidRPr="008136C0">
        <w:rPr>
          <w:rFonts w:ascii="Times New Roman" w:eastAsia="Times New Roman" w:hAnsi="Times New Roman"/>
          <w:bCs/>
          <w:kern w:val="32"/>
          <w:sz w:val="24"/>
          <w:szCs w:val="24"/>
          <w:lang w:eastAsia="ru-RU"/>
        </w:rPr>
        <w:t xml:space="preserve"> , </w:t>
      </w:r>
      <w:hyperlink r:id="rId38" w:history="1">
        <w:r w:rsidR="00EE254A" w:rsidRPr="008136C0">
          <w:rPr>
            <w:rFonts w:ascii="Times New Roman" w:eastAsia="Times New Roman" w:hAnsi="Times New Roman"/>
            <w:bCs/>
            <w:kern w:val="32"/>
            <w:sz w:val="24"/>
            <w:szCs w:val="24"/>
            <w:lang w:eastAsia="ru-RU"/>
          </w:rPr>
          <w:t>Берестова А. И.</w:t>
        </w:r>
      </w:hyperlink>
      <w:r w:rsidR="00EE254A" w:rsidRPr="008136C0">
        <w:rPr>
          <w:rFonts w:ascii="Times New Roman" w:eastAsia="Times New Roman" w:hAnsi="Times New Roman"/>
          <w:bCs/>
          <w:kern w:val="32"/>
          <w:sz w:val="24"/>
          <w:szCs w:val="24"/>
          <w:lang w:eastAsia="ru-RU"/>
        </w:rPr>
        <w:t xml:space="preserve"> </w:t>
      </w:r>
      <w:r w:rsidR="00EE254A" w:rsidRPr="008136C0">
        <w:rPr>
          <w:rFonts w:ascii="Times New Roman" w:eastAsia="Times New Roman" w:hAnsi="Times New Roman"/>
          <w:bCs/>
          <w:kern w:val="32"/>
          <w:sz w:val="24"/>
          <w:szCs w:val="24"/>
          <w:lang w:val="en-US" w:eastAsia="ru-RU"/>
        </w:rPr>
        <w:t xml:space="preserve">, </w:t>
      </w:r>
      <w:hyperlink r:id="rId39" w:history="1">
        <w:r w:rsidR="00EE254A" w:rsidRPr="008136C0">
          <w:rPr>
            <w:rFonts w:ascii="Times New Roman" w:eastAsia="Times New Roman" w:hAnsi="Times New Roman"/>
            <w:bCs/>
            <w:kern w:val="32"/>
            <w:sz w:val="24"/>
            <w:szCs w:val="24"/>
            <w:lang w:eastAsia="ru-RU"/>
          </w:rPr>
          <w:t>Маилова</w:t>
        </w:r>
        <w:r w:rsidR="00EE254A" w:rsidRPr="008136C0">
          <w:rPr>
            <w:rFonts w:ascii="Times New Roman" w:eastAsia="Times New Roman" w:hAnsi="Times New Roman"/>
            <w:bCs/>
            <w:kern w:val="32"/>
            <w:sz w:val="24"/>
            <w:szCs w:val="24"/>
            <w:lang w:val="en-US" w:eastAsia="ru-RU"/>
          </w:rPr>
          <w:t> </w:t>
        </w:r>
        <w:r w:rsidR="00EE254A" w:rsidRPr="008136C0">
          <w:rPr>
            <w:rFonts w:ascii="Times New Roman" w:eastAsia="Times New Roman" w:hAnsi="Times New Roman"/>
            <w:bCs/>
            <w:kern w:val="32"/>
            <w:sz w:val="24"/>
            <w:szCs w:val="24"/>
            <w:lang w:eastAsia="ru-RU"/>
          </w:rPr>
          <w:t>В</w:t>
        </w:r>
        <w:r w:rsidR="00EE254A" w:rsidRPr="008136C0">
          <w:rPr>
            <w:rFonts w:ascii="Times New Roman" w:eastAsia="Times New Roman" w:hAnsi="Times New Roman"/>
            <w:bCs/>
            <w:kern w:val="32"/>
            <w:sz w:val="24"/>
            <w:szCs w:val="24"/>
            <w:lang w:val="en-US" w:eastAsia="ru-RU"/>
          </w:rPr>
          <w:t>. </w:t>
        </w:r>
        <w:r w:rsidR="00EE254A" w:rsidRPr="008136C0">
          <w:rPr>
            <w:rFonts w:ascii="Times New Roman" w:eastAsia="Times New Roman" w:hAnsi="Times New Roman"/>
            <w:bCs/>
            <w:kern w:val="32"/>
            <w:sz w:val="24"/>
            <w:szCs w:val="24"/>
            <w:lang w:eastAsia="ru-RU"/>
          </w:rPr>
          <w:t>Г</w:t>
        </w:r>
        <w:r w:rsidR="00EE254A" w:rsidRPr="008136C0">
          <w:rPr>
            <w:rFonts w:ascii="Times New Roman" w:eastAsia="Times New Roman" w:hAnsi="Times New Roman"/>
            <w:bCs/>
            <w:kern w:val="32"/>
            <w:sz w:val="24"/>
            <w:szCs w:val="24"/>
            <w:lang w:val="en-US" w:eastAsia="ru-RU"/>
          </w:rPr>
          <w:t>.</w:t>
        </w:r>
      </w:hyperlink>
      <w:r w:rsidR="00EE254A" w:rsidRPr="008136C0">
        <w:rPr>
          <w:rFonts w:ascii="Times New Roman" w:eastAsia="Times New Roman" w:hAnsi="Times New Roman"/>
          <w:bCs/>
          <w:kern w:val="32"/>
          <w:sz w:val="24"/>
          <w:szCs w:val="24"/>
          <w:lang w:val="en-US" w:eastAsia="ru-RU"/>
        </w:rPr>
        <w:t xml:space="preserve"> English Grammar : Reference and Practice: </w:t>
      </w:r>
      <w:r w:rsidR="00EE254A" w:rsidRPr="008136C0">
        <w:rPr>
          <w:rFonts w:ascii="Times New Roman" w:eastAsia="Times New Roman" w:hAnsi="Times New Roman"/>
          <w:bCs/>
          <w:kern w:val="32"/>
          <w:sz w:val="24"/>
          <w:szCs w:val="24"/>
          <w:lang w:eastAsia="ru-RU"/>
        </w:rPr>
        <w:t>учебное</w:t>
      </w:r>
      <w:r w:rsidR="00EE254A" w:rsidRPr="008136C0">
        <w:rPr>
          <w:rFonts w:ascii="Times New Roman" w:eastAsia="Times New Roman" w:hAnsi="Times New Roman"/>
          <w:bCs/>
          <w:kern w:val="32"/>
          <w:sz w:val="24"/>
          <w:szCs w:val="24"/>
          <w:lang w:val="en-US" w:eastAsia="ru-RU"/>
        </w:rPr>
        <w:t xml:space="preserve"> </w:t>
      </w:r>
      <w:r w:rsidR="00EE254A" w:rsidRPr="008136C0">
        <w:rPr>
          <w:rFonts w:ascii="Times New Roman" w:eastAsia="Times New Roman" w:hAnsi="Times New Roman"/>
          <w:bCs/>
          <w:kern w:val="32"/>
          <w:sz w:val="24"/>
          <w:szCs w:val="24"/>
          <w:lang w:eastAsia="ru-RU"/>
        </w:rPr>
        <w:t>пособие</w:t>
      </w:r>
      <w:r w:rsidR="00EE254A" w:rsidRPr="008136C0">
        <w:rPr>
          <w:rFonts w:ascii="Times New Roman" w:eastAsia="Times New Roman" w:hAnsi="Times New Roman"/>
          <w:bCs/>
          <w:kern w:val="32"/>
          <w:sz w:val="24"/>
          <w:szCs w:val="24"/>
          <w:lang w:val="en-US" w:eastAsia="ru-RU"/>
        </w:rPr>
        <w:t xml:space="preserve">.- </w:t>
      </w:r>
      <w:r w:rsidR="00EE254A" w:rsidRPr="008136C0">
        <w:rPr>
          <w:rFonts w:ascii="Times New Roman" w:eastAsia="Times New Roman" w:hAnsi="Times New Roman"/>
          <w:bCs/>
          <w:kern w:val="32"/>
          <w:sz w:val="24"/>
          <w:szCs w:val="24"/>
          <w:lang w:eastAsia="ru-RU"/>
        </w:rPr>
        <w:t xml:space="preserve">СПб.: </w:t>
      </w:r>
      <w:hyperlink r:id="rId40" w:history="1">
        <w:r w:rsidR="00EE254A" w:rsidRPr="008136C0">
          <w:rPr>
            <w:rFonts w:ascii="Times New Roman" w:eastAsia="Times New Roman" w:hAnsi="Times New Roman"/>
            <w:bCs/>
            <w:kern w:val="32"/>
            <w:sz w:val="24"/>
            <w:szCs w:val="24"/>
            <w:lang w:eastAsia="ru-RU"/>
          </w:rPr>
          <w:t>Антология</w:t>
        </w:r>
      </w:hyperlink>
      <w:r w:rsidR="00EE254A" w:rsidRPr="008136C0">
        <w:rPr>
          <w:rFonts w:ascii="Times New Roman" w:eastAsia="Times New Roman" w:hAnsi="Times New Roman"/>
          <w:bCs/>
          <w:kern w:val="32"/>
          <w:sz w:val="24"/>
          <w:szCs w:val="24"/>
          <w:lang w:eastAsia="ru-RU"/>
        </w:rPr>
        <w:t>, 2012</w:t>
      </w:r>
    </w:p>
    <w:p w14:paraId="4763AA56" w14:textId="77777777" w:rsidR="00EE254A" w:rsidRPr="008136C0" w:rsidRDefault="00EE254A" w:rsidP="00EE254A">
      <w:pPr>
        <w:spacing w:after="0" w:line="240" w:lineRule="auto"/>
        <w:ind w:firstLine="720"/>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2. </w:t>
      </w:r>
      <w:hyperlink r:id="rId41" w:history="1">
        <w:r w:rsidRPr="008136C0">
          <w:rPr>
            <w:rFonts w:ascii="Times New Roman" w:eastAsia="Arial" w:hAnsi="Times New Roman"/>
            <w:color w:val="0000FF"/>
            <w:sz w:val="24"/>
            <w:szCs w:val="24"/>
            <w:u w:val="single"/>
            <w:lang w:val="en-US" w:eastAsia="ru-RU"/>
          </w:rPr>
          <w:t>http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biblioclub</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ru</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index</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php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page</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book</w:t>
        </w:r>
        <w:r w:rsidRPr="008136C0">
          <w:rPr>
            <w:rFonts w:ascii="Times New Roman" w:eastAsia="Arial" w:hAnsi="Times New Roman"/>
            <w:color w:val="0000FF"/>
            <w:sz w:val="24"/>
            <w:szCs w:val="24"/>
            <w:u w:val="single"/>
            <w:lang w:eastAsia="ru-RU"/>
          </w:rPr>
          <w:t>_</w:t>
        </w:r>
        <w:r w:rsidRPr="008136C0">
          <w:rPr>
            <w:rFonts w:ascii="Times New Roman" w:eastAsia="Arial" w:hAnsi="Times New Roman"/>
            <w:color w:val="0000FF"/>
            <w:sz w:val="24"/>
            <w:szCs w:val="24"/>
            <w:u w:val="single"/>
            <w:lang w:val="en-US" w:eastAsia="ru-RU"/>
          </w:rPr>
          <w:t>red</w:t>
        </w:r>
        <w:r w:rsidRPr="008136C0">
          <w:rPr>
            <w:rFonts w:ascii="Times New Roman" w:eastAsia="Arial" w:hAnsi="Times New Roman"/>
            <w:color w:val="0000FF"/>
            <w:sz w:val="24"/>
            <w:szCs w:val="24"/>
            <w:u w:val="single"/>
            <w:lang w:eastAsia="ru-RU"/>
          </w:rPr>
          <w:t>&amp;</w:t>
        </w:r>
        <w:r w:rsidRPr="008136C0">
          <w:rPr>
            <w:rFonts w:ascii="Times New Roman" w:eastAsia="Arial" w:hAnsi="Times New Roman"/>
            <w:color w:val="0000FF"/>
            <w:sz w:val="24"/>
            <w:szCs w:val="24"/>
            <w:u w:val="single"/>
            <w:lang w:val="en-US" w:eastAsia="ru-RU"/>
          </w:rPr>
          <w:t>id</w:t>
        </w:r>
        <w:r w:rsidRPr="008136C0">
          <w:rPr>
            <w:rFonts w:ascii="Times New Roman" w:eastAsia="Arial" w:hAnsi="Times New Roman"/>
            <w:color w:val="0000FF"/>
            <w:sz w:val="24"/>
            <w:szCs w:val="24"/>
            <w:u w:val="single"/>
            <w:lang w:eastAsia="ru-RU"/>
          </w:rPr>
          <w:t>=253593&amp;</w:t>
        </w:r>
        <w:r w:rsidRPr="008136C0">
          <w:rPr>
            <w:rFonts w:ascii="Times New Roman" w:eastAsia="Arial" w:hAnsi="Times New Roman"/>
            <w:color w:val="0000FF"/>
            <w:sz w:val="24"/>
            <w:szCs w:val="24"/>
            <w:u w:val="single"/>
            <w:lang w:val="en-US" w:eastAsia="ru-RU"/>
          </w:rPr>
          <w:t>sr</w:t>
        </w:r>
        <w:r w:rsidRPr="008136C0">
          <w:rPr>
            <w:rFonts w:ascii="Times New Roman" w:eastAsia="Arial" w:hAnsi="Times New Roman"/>
            <w:color w:val="0000FF"/>
            <w:sz w:val="24"/>
            <w:szCs w:val="24"/>
            <w:u w:val="single"/>
            <w:lang w:eastAsia="ru-RU"/>
          </w:rPr>
          <w:t>=1</w:t>
        </w:r>
      </w:hyperlink>
    </w:p>
    <w:p w14:paraId="558A74AA" w14:textId="77777777" w:rsidR="00EE254A" w:rsidRPr="008136C0" w:rsidRDefault="00EE254A" w:rsidP="00EE254A">
      <w:pPr>
        <w:keepNext/>
        <w:keepLines/>
        <w:spacing w:after="0" w:line="240" w:lineRule="auto"/>
        <w:contextualSpacing/>
        <w:jc w:val="both"/>
        <w:outlineLvl w:val="0"/>
        <w:rPr>
          <w:rFonts w:ascii="Times New Roman" w:eastAsia="Times New Roman" w:hAnsi="Times New Roman"/>
          <w:bCs/>
          <w:color w:val="000000"/>
          <w:kern w:val="32"/>
          <w:sz w:val="24"/>
          <w:szCs w:val="24"/>
          <w:lang w:eastAsia="ru-RU"/>
        </w:rPr>
      </w:pPr>
      <w:r w:rsidRPr="008136C0">
        <w:rPr>
          <w:rFonts w:ascii="Times New Roman" w:eastAsia="Times New Roman" w:hAnsi="Times New Roman"/>
          <w:bCs/>
          <w:color w:val="000000"/>
          <w:kern w:val="32"/>
          <w:sz w:val="24"/>
          <w:szCs w:val="24"/>
          <w:lang w:eastAsia="ru-RU"/>
        </w:rPr>
        <w:t>Васильева</w:t>
      </w:r>
      <w:r w:rsidRPr="008136C0">
        <w:rPr>
          <w:rFonts w:ascii="Times New Roman" w:eastAsia="Times New Roman" w:hAnsi="Times New Roman"/>
          <w:bCs/>
          <w:color w:val="000000"/>
          <w:kern w:val="32"/>
          <w:sz w:val="24"/>
          <w:szCs w:val="24"/>
          <w:lang w:val="en-US" w:eastAsia="ru-RU"/>
        </w:rPr>
        <w:t> </w:t>
      </w:r>
      <w:r w:rsidRPr="008136C0">
        <w:rPr>
          <w:rFonts w:ascii="Times New Roman" w:eastAsia="Times New Roman" w:hAnsi="Times New Roman"/>
          <w:bCs/>
          <w:color w:val="000000"/>
          <w:kern w:val="32"/>
          <w:sz w:val="24"/>
          <w:szCs w:val="24"/>
          <w:lang w:eastAsia="ru-RU"/>
        </w:rPr>
        <w:t>Е.</w:t>
      </w:r>
      <w:r w:rsidRPr="008136C0">
        <w:rPr>
          <w:rFonts w:ascii="Times New Roman" w:eastAsia="Times New Roman" w:hAnsi="Times New Roman"/>
          <w:bCs/>
          <w:color w:val="000000"/>
          <w:kern w:val="32"/>
          <w:sz w:val="24"/>
          <w:szCs w:val="24"/>
          <w:lang w:val="en-US" w:eastAsia="ru-RU"/>
        </w:rPr>
        <w:t> </w:t>
      </w:r>
      <w:r w:rsidRPr="008136C0">
        <w:rPr>
          <w:rFonts w:ascii="Times New Roman" w:eastAsia="Times New Roman" w:hAnsi="Times New Roman"/>
          <w:bCs/>
          <w:color w:val="000000"/>
          <w:kern w:val="32"/>
          <w:sz w:val="24"/>
          <w:szCs w:val="24"/>
          <w:lang w:eastAsia="ru-RU"/>
        </w:rPr>
        <w:t xml:space="preserve">А. </w:t>
      </w:r>
      <w:r w:rsidRPr="008136C0">
        <w:rPr>
          <w:rFonts w:ascii="Times New Roman" w:eastAsia="Times New Roman" w:hAnsi="Times New Roman"/>
          <w:bCs/>
          <w:color w:val="000000"/>
          <w:kern w:val="32"/>
          <w:sz w:val="24"/>
          <w:szCs w:val="24"/>
          <w:lang w:val="en-US" w:eastAsia="ru-RU"/>
        </w:rPr>
        <w:t>English</w:t>
      </w:r>
      <w:r w:rsidRPr="008136C0">
        <w:rPr>
          <w:rFonts w:ascii="Times New Roman" w:eastAsia="Times New Roman" w:hAnsi="Times New Roman"/>
          <w:bCs/>
          <w:color w:val="000000"/>
          <w:kern w:val="32"/>
          <w:sz w:val="24"/>
          <w:szCs w:val="24"/>
          <w:lang w:eastAsia="ru-RU"/>
        </w:rPr>
        <w:t xml:space="preserve"> </w:t>
      </w:r>
      <w:r w:rsidRPr="008136C0">
        <w:rPr>
          <w:rFonts w:ascii="Times New Roman" w:eastAsia="Times New Roman" w:hAnsi="Times New Roman"/>
          <w:bCs/>
          <w:color w:val="000000"/>
          <w:kern w:val="32"/>
          <w:sz w:val="24"/>
          <w:szCs w:val="24"/>
          <w:lang w:val="en-US" w:eastAsia="ru-RU"/>
        </w:rPr>
        <w:t>grammar</w:t>
      </w:r>
      <w:r w:rsidRPr="008136C0">
        <w:rPr>
          <w:rFonts w:ascii="Times New Roman" w:eastAsia="Times New Roman" w:hAnsi="Times New Roman"/>
          <w:bCs/>
          <w:color w:val="000000"/>
          <w:kern w:val="32"/>
          <w:sz w:val="24"/>
          <w:szCs w:val="24"/>
          <w:lang w:eastAsia="ru-RU"/>
        </w:rPr>
        <w:t xml:space="preserve"> : 100 </w:t>
      </w:r>
      <w:r w:rsidRPr="008136C0">
        <w:rPr>
          <w:rFonts w:ascii="Times New Roman" w:eastAsia="Times New Roman" w:hAnsi="Times New Roman"/>
          <w:bCs/>
          <w:color w:val="000000"/>
          <w:kern w:val="32"/>
          <w:sz w:val="24"/>
          <w:szCs w:val="24"/>
          <w:lang w:val="en-US" w:eastAsia="ru-RU"/>
        </w:rPr>
        <w:t>main</w:t>
      </w:r>
      <w:r w:rsidRPr="008136C0">
        <w:rPr>
          <w:rFonts w:ascii="Times New Roman" w:eastAsia="Times New Roman" w:hAnsi="Times New Roman"/>
          <w:bCs/>
          <w:color w:val="000000"/>
          <w:kern w:val="32"/>
          <w:sz w:val="24"/>
          <w:szCs w:val="24"/>
          <w:lang w:eastAsia="ru-RU"/>
        </w:rPr>
        <w:t xml:space="preserve"> </w:t>
      </w:r>
      <w:r w:rsidRPr="008136C0">
        <w:rPr>
          <w:rFonts w:ascii="Times New Roman" w:eastAsia="Times New Roman" w:hAnsi="Times New Roman"/>
          <w:bCs/>
          <w:color w:val="000000"/>
          <w:kern w:val="32"/>
          <w:sz w:val="24"/>
          <w:szCs w:val="24"/>
          <w:lang w:val="en-US" w:eastAsia="ru-RU"/>
        </w:rPr>
        <w:t>rules</w:t>
      </w:r>
      <w:r w:rsidRPr="008136C0">
        <w:rPr>
          <w:rFonts w:ascii="Times New Roman" w:eastAsia="Times New Roman" w:hAnsi="Times New Roman"/>
          <w:bCs/>
          <w:color w:val="000000"/>
          <w:kern w:val="32"/>
          <w:sz w:val="24"/>
          <w:szCs w:val="24"/>
          <w:lang w:eastAsia="ru-RU"/>
        </w:rPr>
        <w:t>: справочник. - М.: Проспект, 2014</w:t>
      </w:r>
    </w:p>
    <w:p w14:paraId="3BAA8C47" w14:textId="77777777" w:rsidR="00EE254A" w:rsidRPr="008136C0" w:rsidRDefault="00EE254A" w:rsidP="00EE254A">
      <w:pPr>
        <w:spacing w:after="0" w:line="240" w:lineRule="auto"/>
        <w:ind w:firstLine="720"/>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xml:space="preserve">3. </w:t>
      </w:r>
      <w:hyperlink r:id="rId42" w:history="1">
        <w:r w:rsidRPr="008136C0">
          <w:rPr>
            <w:rFonts w:ascii="Times New Roman" w:eastAsia="Arial" w:hAnsi="Times New Roman"/>
            <w:color w:val="0000FF"/>
            <w:sz w:val="24"/>
            <w:szCs w:val="24"/>
            <w:u w:val="single"/>
            <w:lang w:val="en-US" w:eastAsia="ru-RU"/>
          </w:rPr>
          <w:t>http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biblioclub</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ru</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index</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php</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page</w:t>
        </w:r>
        <w:r w:rsidRPr="008136C0">
          <w:rPr>
            <w:rFonts w:ascii="Times New Roman" w:eastAsia="Arial" w:hAnsi="Times New Roman"/>
            <w:color w:val="0000FF"/>
            <w:sz w:val="24"/>
            <w:szCs w:val="24"/>
            <w:u w:val="single"/>
            <w:lang w:eastAsia="ru-RU"/>
          </w:rPr>
          <w:t>=</w:t>
        </w:r>
        <w:r w:rsidRPr="008136C0">
          <w:rPr>
            <w:rFonts w:ascii="Times New Roman" w:eastAsia="Arial" w:hAnsi="Times New Roman"/>
            <w:color w:val="0000FF"/>
            <w:sz w:val="24"/>
            <w:szCs w:val="24"/>
            <w:u w:val="single"/>
            <w:lang w:val="en-US" w:eastAsia="ru-RU"/>
          </w:rPr>
          <w:t>book</w:t>
        </w:r>
        <w:r w:rsidRPr="008136C0">
          <w:rPr>
            <w:rFonts w:ascii="Times New Roman" w:eastAsia="Arial" w:hAnsi="Times New Roman"/>
            <w:color w:val="0000FF"/>
            <w:sz w:val="24"/>
            <w:szCs w:val="24"/>
            <w:u w:val="single"/>
            <w:lang w:eastAsia="ru-RU"/>
          </w:rPr>
          <w:t>_</w:t>
        </w:r>
        <w:r w:rsidRPr="008136C0">
          <w:rPr>
            <w:rFonts w:ascii="Times New Roman" w:eastAsia="Arial" w:hAnsi="Times New Roman"/>
            <w:color w:val="0000FF"/>
            <w:sz w:val="24"/>
            <w:szCs w:val="24"/>
            <w:u w:val="single"/>
            <w:lang w:val="en-US" w:eastAsia="ru-RU"/>
          </w:rPr>
          <w:t>red</w:t>
        </w:r>
        <w:r w:rsidRPr="008136C0">
          <w:rPr>
            <w:rFonts w:ascii="Times New Roman" w:eastAsia="Arial" w:hAnsi="Times New Roman"/>
            <w:color w:val="0000FF"/>
            <w:sz w:val="24"/>
            <w:szCs w:val="24"/>
            <w:u w:val="single"/>
            <w:lang w:eastAsia="ru-RU"/>
          </w:rPr>
          <w:t>&amp;</w:t>
        </w:r>
        <w:r w:rsidRPr="008136C0">
          <w:rPr>
            <w:rFonts w:ascii="Times New Roman" w:eastAsia="Arial" w:hAnsi="Times New Roman"/>
            <w:color w:val="0000FF"/>
            <w:sz w:val="24"/>
            <w:szCs w:val="24"/>
            <w:u w:val="single"/>
            <w:lang w:val="en-US" w:eastAsia="ru-RU"/>
          </w:rPr>
          <w:t>id</w:t>
        </w:r>
        <w:r w:rsidRPr="008136C0">
          <w:rPr>
            <w:rFonts w:ascii="Times New Roman" w:eastAsia="Arial" w:hAnsi="Times New Roman"/>
            <w:color w:val="0000FF"/>
            <w:sz w:val="24"/>
            <w:szCs w:val="24"/>
            <w:u w:val="single"/>
            <w:lang w:eastAsia="ru-RU"/>
          </w:rPr>
          <w:t>=220163&amp;</w:t>
        </w:r>
        <w:r w:rsidRPr="008136C0">
          <w:rPr>
            <w:rFonts w:ascii="Times New Roman" w:eastAsia="Arial" w:hAnsi="Times New Roman"/>
            <w:color w:val="0000FF"/>
            <w:sz w:val="24"/>
            <w:szCs w:val="24"/>
            <w:u w:val="single"/>
            <w:lang w:val="en-US" w:eastAsia="ru-RU"/>
          </w:rPr>
          <w:t>sr</w:t>
        </w:r>
        <w:r w:rsidRPr="008136C0">
          <w:rPr>
            <w:rFonts w:ascii="Times New Roman" w:eastAsia="Arial" w:hAnsi="Times New Roman"/>
            <w:color w:val="0000FF"/>
            <w:sz w:val="24"/>
            <w:szCs w:val="24"/>
            <w:u w:val="single"/>
            <w:lang w:eastAsia="ru-RU"/>
          </w:rPr>
          <w:t>=1</w:t>
        </w:r>
      </w:hyperlink>
    </w:p>
    <w:p w14:paraId="18D45690" w14:textId="77777777" w:rsidR="00EE254A" w:rsidRPr="008136C0" w:rsidRDefault="00EE254A" w:rsidP="00EE254A">
      <w:pPr>
        <w:keepNext/>
        <w:keepLines/>
        <w:spacing w:after="0" w:line="240" w:lineRule="auto"/>
        <w:contextualSpacing/>
        <w:jc w:val="both"/>
        <w:outlineLvl w:val="0"/>
        <w:rPr>
          <w:rFonts w:ascii="Times New Roman" w:eastAsia="Times New Roman" w:hAnsi="Times New Roman"/>
          <w:bCs/>
          <w:color w:val="000000"/>
          <w:kern w:val="32"/>
          <w:sz w:val="24"/>
          <w:szCs w:val="24"/>
          <w:lang w:eastAsia="ru-RU"/>
        </w:rPr>
      </w:pPr>
      <w:r w:rsidRPr="008136C0">
        <w:rPr>
          <w:rFonts w:ascii="Times New Roman" w:eastAsia="Times New Roman" w:hAnsi="Times New Roman"/>
          <w:bCs/>
          <w:color w:val="000000"/>
          <w:kern w:val="32"/>
          <w:sz w:val="24"/>
          <w:szCs w:val="24"/>
          <w:lang w:eastAsia="ru-RU"/>
        </w:rPr>
        <w:lastRenderedPageBreak/>
        <w:t>Утевская</w:t>
      </w:r>
      <w:r w:rsidRPr="008136C0">
        <w:rPr>
          <w:rFonts w:ascii="Times New Roman" w:eastAsia="Times New Roman" w:hAnsi="Times New Roman"/>
          <w:bCs/>
          <w:color w:val="000000"/>
          <w:kern w:val="32"/>
          <w:sz w:val="24"/>
          <w:szCs w:val="24"/>
          <w:lang w:val="en-US" w:eastAsia="ru-RU"/>
        </w:rPr>
        <w:t> </w:t>
      </w:r>
      <w:r w:rsidRPr="008136C0">
        <w:rPr>
          <w:rFonts w:ascii="Times New Roman" w:eastAsia="Times New Roman" w:hAnsi="Times New Roman"/>
          <w:bCs/>
          <w:color w:val="000000"/>
          <w:kern w:val="32"/>
          <w:sz w:val="24"/>
          <w:szCs w:val="24"/>
          <w:lang w:eastAsia="ru-RU"/>
        </w:rPr>
        <w:t>Н</w:t>
      </w:r>
      <w:r w:rsidRPr="008136C0">
        <w:rPr>
          <w:rFonts w:ascii="Times New Roman" w:eastAsia="Times New Roman" w:hAnsi="Times New Roman"/>
          <w:bCs/>
          <w:color w:val="000000"/>
          <w:kern w:val="32"/>
          <w:sz w:val="24"/>
          <w:szCs w:val="24"/>
          <w:lang w:val="en-US" w:eastAsia="ru-RU"/>
        </w:rPr>
        <w:t>. </w:t>
      </w:r>
      <w:r w:rsidRPr="008136C0">
        <w:rPr>
          <w:rFonts w:ascii="Times New Roman" w:eastAsia="Times New Roman" w:hAnsi="Times New Roman"/>
          <w:bCs/>
          <w:color w:val="000000"/>
          <w:kern w:val="32"/>
          <w:sz w:val="24"/>
          <w:szCs w:val="24"/>
          <w:lang w:eastAsia="ru-RU"/>
        </w:rPr>
        <w:t>Л</w:t>
      </w:r>
      <w:r w:rsidRPr="008136C0">
        <w:rPr>
          <w:rFonts w:ascii="Times New Roman" w:eastAsia="Times New Roman" w:hAnsi="Times New Roman"/>
          <w:bCs/>
          <w:color w:val="000000"/>
          <w:kern w:val="32"/>
          <w:sz w:val="24"/>
          <w:szCs w:val="24"/>
          <w:lang w:val="en-US" w:eastAsia="ru-RU"/>
        </w:rPr>
        <w:t xml:space="preserve">. English Grammar Book. </w:t>
      </w:r>
      <w:r w:rsidRPr="008136C0">
        <w:rPr>
          <w:rFonts w:ascii="Times New Roman" w:eastAsia="Times New Roman" w:hAnsi="Times New Roman"/>
          <w:bCs/>
          <w:color w:val="000000"/>
          <w:kern w:val="32"/>
          <w:sz w:val="24"/>
          <w:szCs w:val="24"/>
          <w:lang w:eastAsia="ru-RU"/>
        </w:rPr>
        <w:t>Version 2.0 = Грамматика английского языка. Версия 2.0: учебное пособие. - СПб.: Антология, 2012</w:t>
      </w:r>
    </w:p>
    <w:p w14:paraId="250992D4" w14:textId="77777777" w:rsidR="00EE254A" w:rsidRPr="008136C0" w:rsidRDefault="00EE254A" w:rsidP="00EE254A">
      <w:pPr>
        <w:spacing w:after="0" w:line="240" w:lineRule="auto"/>
        <w:jc w:val="both"/>
        <w:rPr>
          <w:rFonts w:ascii="Times New Roman" w:eastAsia="Arial" w:hAnsi="Times New Roman"/>
          <w:color w:val="000000"/>
          <w:sz w:val="24"/>
          <w:szCs w:val="24"/>
          <w:lang w:eastAsia="ru-RU"/>
        </w:rPr>
      </w:pPr>
    </w:p>
    <w:p w14:paraId="7B52918C" w14:textId="77777777" w:rsidR="00EE254A" w:rsidRPr="008136C0" w:rsidRDefault="00EE254A" w:rsidP="00EE254A">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8. Фонды оценочных средств</w:t>
      </w:r>
    </w:p>
    <w:p w14:paraId="29A6B374" w14:textId="77777777" w:rsidR="00EE254A" w:rsidRPr="008136C0" w:rsidRDefault="00EE254A" w:rsidP="00EE254A">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Фонд оценочных средств представлен в Приложении 1.</w:t>
      </w:r>
    </w:p>
    <w:p w14:paraId="7B3F2BE6" w14:textId="77777777" w:rsidR="00EE254A" w:rsidRPr="008136C0" w:rsidRDefault="00EE254A" w:rsidP="00EE254A">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 xml:space="preserve"> </w:t>
      </w:r>
    </w:p>
    <w:p w14:paraId="418410B0" w14:textId="77777777" w:rsidR="00EE254A" w:rsidRPr="008136C0" w:rsidRDefault="00EE254A" w:rsidP="00EE254A">
      <w:pPr>
        <w:spacing w:after="0" w:line="240" w:lineRule="auto"/>
        <w:ind w:firstLine="700"/>
        <w:jc w:val="both"/>
        <w:rPr>
          <w:rFonts w:ascii="Times New Roman" w:eastAsia="Arial" w:hAnsi="Times New Roman"/>
          <w:color w:val="000000"/>
          <w:sz w:val="24"/>
          <w:szCs w:val="24"/>
          <w:lang w:eastAsia="ru-RU"/>
        </w:rPr>
      </w:pPr>
      <w:r w:rsidRPr="008136C0">
        <w:rPr>
          <w:rFonts w:ascii="Times New Roman" w:eastAsia="Arial" w:hAnsi="Times New Roman"/>
          <w:b/>
          <w:color w:val="000000"/>
          <w:sz w:val="24"/>
          <w:szCs w:val="24"/>
          <w:lang w:eastAsia="ru-RU"/>
        </w:rPr>
        <w:t>9. Материально-техническое обеспечение образовательного процесса по дисциплине</w:t>
      </w:r>
    </w:p>
    <w:p w14:paraId="02810CC7" w14:textId="77777777" w:rsidR="00EE254A" w:rsidRPr="008136C0" w:rsidRDefault="00EE254A" w:rsidP="00EE254A">
      <w:pPr>
        <w:spacing w:after="0"/>
        <w:ind w:firstLine="709"/>
        <w:jc w:val="both"/>
        <w:rPr>
          <w:rFonts w:ascii="Times New Roman" w:eastAsia="Arial" w:hAnsi="Times New Roman"/>
          <w:i/>
          <w:color w:val="000000"/>
          <w:sz w:val="24"/>
          <w:szCs w:val="24"/>
          <w:lang w:eastAsia="ru-RU"/>
        </w:rPr>
      </w:pPr>
      <w:r w:rsidRPr="008136C0">
        <w:rPr>
          <w:rFonts w:ascii="Times New Roman" w:eastAsia="Arial" w:hAnsi="Times New Roman"/>
          <w:i/>
          <w:color w:val="000000"/>
          <w:sz w:val="24"/>
          <w:szCs w:val="24"/>
          <w:lang w:eastAsia="ru-RU"/>
        </w:rPr>
        <w:t>9.1. Описание материально-технической базы</w:t>
      </w:r>
    </w:p>
    <w:p w14:paraId="2BD3E3CB" w14:textId="77777777" w:rsidR="00EE254A" w:rsidRPr="008136C0" w:rsidRDefault="00EE254A" w:rsidP="00EE254A">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Реализация дисциплины требует наличия аудитории университета, в том числе оборудованные мультимедийными ресурсами.</w:t>
      </w:r>
    </w:p>
    <w:p w14:paraId="7AD6B0BF" w14:textId="77777777" w:rsidR="00EE254A" w:rsidRPr="008136C0" w:rsidRDefault="00EE254A" w:rsidP="00EE254A">
      <w:pPr>
        <w:spacing w:after="0"/>
        <w:ind w:firstLine="709"/>
        <w:jc w:val="both"/>
        <w:rPr>
          <w:rFonts w:ascii="Times New Roman" w:eastAsia="Arial" w:hAnsi="Times New Roman"/>
          <w:i/>
          <w:color w:val="000000"/>
          <w:sz w:val="24"/>
          <w:szCs w:val="24"/>
          <w:lang w:eastAsia="ru-RU"/>
        </w:rPr>
      </w:pPr>
      <w:r w:rsidRPr="008136C0">
        <w:rPr>
          <w:rFonts w:ascii="Times New Roman" w:eastAsia="Arial" w:hAnsi="Times New Roman"/>
          <w:i/>
          <w:color w:val="000000"/>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947839A" w14:textId="77777777" w:rsidR="00EE254A" w:rsidRPr="008136C0" w:rsidRDefault="00EE254A" w:rsidP="00EE254A">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Перечень программного обеспечения:</w:t>
      </w:r>
    </w:p>
    <w:p w14:paraId="67907A4B" w14:textId="77777777" w:rsidR="00EE254A" w:rsidRPr="008136C0" w:rsidRDefault="00EE254A" w:rsidP="00EE254A">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Microsoft Word, PowerPoint, Internet Explorer.</w:t>
      </w:r>
    </w:p>
    <w:p w14:paraId="2CB076CC" w14:textId="77777777" w:rsidR="00EE254A" w:rsidRPr="008136C0" w:rsidRDefault="00EE254A" w:rsidP="00EE254A">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Перечень информационных справочных систем:</w:t>
      </w:r>
    </w:p>
    <w:p w14:paraId="08CA4B00" w14:textId="77777777" w:rsidR="00EE254A" w:rsidRPr="008136C0" w:rsidRDefault="00EE254A" w:rsidP="00EE254A">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www.biblioclub.ru ЭБС «Университетская библиотека онлайн»;</w:t>
      </w:r>
    </w:p>
    <w:p w14:paraId="53ABFF23" w14:textId="77777777" w:rsidR="00EE254A" w:rsidRPr="008136C0" w:rsidRDefault="00EE254A" w:rsidP="00EE254A">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www.elibrary.ru    Научная электронная библиотека;</w:t>
      </w:r>
    </w:p>
    <w:p w14:paraId="0867CE24" w14:textId="77777777" w:rsidR="00EE254A" w:rsidRPr="008136C0" w:rsidRDefault="00EE254A" w:rsidP="00EE254A">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www.ebiblioteka.ru Универсальные базы данных изданий;</w:t>
      </w:r>
    </w:p>
    <w:p w14:paraId="115BE830" w14:textId="77777777" w:rsidR="00EE254A" w:rsidRPr="008136C0" w:rsidRDefault="00EE254A" w:rsidP="00EE254A">
      <w:pPr>
        <w:spacing w:after="0"/>
        <w:ind w:firstLine="709"/>
        <w:jc w:val="both"/>
        <w:rPr>
          <w:rFonts w:ascii="Times New Roman" w:eastAsia="Arial" w:hAnsi="Times New Roman"/>
          <w:color w:val="000000"/>
          <w:sz w:val="24"/>
          <w:szCs w:val="24"/>
          <w:lang w:eastAsia="ru-RU"/>
        </w:rPr>
      </w:pPr>
      <w:r w:rsidRPr="008136C0">
        <w:rPr>
          <w:rFonts w:ascii="Times New Roman" w:eastAsia="Arial" w:hAnsi="Times New Roman"/>
          <w:color w:val="000000"/>
          <w:sz w:val="24"/>
          <w:szCs w:val="24"/>
          <w:lang w:eastAsia="ru-RU"/>
        </w:rPr>
        <w:t>- ЭИОС Мининского университета.</w:t>
      </w:r>
    </w:p>
    <w:p w14:paraId="0DE73A41" w14:textId="77777777" w:rsidR="00EE254A" w:rsidRPr="008136C0" w:rsidRDefault="00EE254A" w:rsidP="00EE254A">
      <w:pPr>
        <w:spacing w:after="0"/>
        <w:ind w:firstLine="709"/>
        <w:jc w:val="both"/>
        <w:rPr>
          <w:rFonts w:ascii="Times New Roman" w:eastAsia="Arial" w:hAnsi="Times New Roman"/>
          <w:color w:val="000000"/>
          <w:sz w:val="24"/>
          <w:szCs w:val="24"/>
          <w:lang w:eastAsia="ru-RU"/>
        </w:rPr>
      </w:pPr>
    </w:p>
    <w:p w14:paraId="7AB287A8" w14:textId="77777777" w:rsidR="00EE254A" w:rsidRPr="008136C0" w:rsidRDefault="00EE254A" w:rsidP="00EE254A">
      <w:pPr>
        <w:autoSpaceDE w:val="0"/>
        <w:autoSpaceDN w:val="0"/>
        <w:adjustRightInd w:val="0"/>
        <w:spacing w:after="0" w:line="360" w:lineRule="auto"/>
        <w:ind w:firstLine="709"/>
        <w:jc w:val="center"/>
        <w:rPr>
          <w:rFonts w:ascii="Times New Roman" w:eastAsia="Times New Roman" w:hAnsi="Times New Roman"/>
          <w:b/>
          <w:bCs/>
          <w:sz w:val="24"/>
          <w:szCs w:val="24"/>
        </w:rPr>
      </w:pPr>
      <w:r w:rsidRPr="008136C0">
        <w:rPr>
          <w:rFonts w:ascii="Times New Roman" w:eastAsia="Times New Roman" w:hAnsi="Times New Roman"/>
          <w:b/>
          <w:bCs/>
          <w:sz w:val="24"/>
          <w:szCs w:val="24"/>
        </w:rPr>
        <w:t>6.  ПРОГРАММА ИТОГОВОЙ АТТЕСТАЦИИ</w:t>
      </w:r>
    </w:p>
    <w:p w14:paraId="2E0B3324" w14:textId="77777777" w:rsidR="00EE254A" w:rsidRPr="008136C0" w:rsidRDefault="00EE254A" w:rsidP="00EE254A">
      <w:pPr>
        <w:autoSpaceDE w:val="0"/>
        <w:autoSpaceDN w:val="0"/>
        <w:adjustRightInd w:val="0"/>
        <w:spacing w:after="0" w:line="360" w:lineRule="auto"/>
        <w:ind w:firstLine="709"/>
        <w:jc w:val="center"/>
        <w:rPr>
          <w:rFonts w:ascii="Times New Roman" w:eastAsia="Times New Roman" w:hAnsi="Times New Roman"/>
          <w:b/>
          <w:bCs/>
          <w:sz w:val="24"/>
          <w:szCs w:val="24"/>
        </w:rPr>
      </w:pPr>
    </w:p>
    <w:p w14:paraId="7EB5B056" w14:textId="77777777" w:rsidR="00EE254A" w:rsidRPr="008136C0" w:rsidRDefault="00EE254A" w:rsidP="00EE254A">
      <w:pPr>
        <w:numPr>
          <w:ilvl w:val="0"/>
          <w:numId w:val="26"/>
        </w:numPr>
        <w:spacing w:after="0" w:line="360" w:lineRule="auto"/>
        <w:ind w:left="0" w:firstLine="709"/>
        <w:contextualSpacing/>
        <w:jc w:val="both"/>
        <w:rPr>
          <w:rFonts w:ascii="Times New Roman" w:hAnsi="Times New Roman"/>
          <w:sz w:val="24"/>
          <w:szCs w:val="24"/>
        </w:rPr>
      </w:pPr>
      <w:r w:rsidRPr="008136C0">
        <w:rPr>
          <w:rFonts w:ascii="Times New Roman" w:eastAsia="Calibri,Italic" w:hAnsi="Times New Roman"/>
          <w:b/>
          <w:iCs/>
          <w:sz w:val="24"/>
          <w:szCs w:val="24"/>
        </w:rPr>
        <w:t xml:space="preserve">Цель итоговой аттестации по модулю – </w:t>
      </w:r>
      <w:r w:rsidRPr="008136C0">
        <w:rPr>
          <w:rFonts w:ascii="Times New Roman" w:hAnsi="Times New Roman"/>
          <w:sz w:val="24"/>
          <w:szCs w:val="24"/>
        </w:rPr>
        <w:t>проверить у студентов сформированность умения осуществлять самостоятельную научно-исследовательскую работу в области теории и методики преподавания иностранных языков в общеобразовательной средней школе.</w:t>
      </w:r>
    </w:p>
    <w:p w14:paraId="1B3ABF4B" w14:textId="77777777" w:rsidR="00EE254A" w:rsidRPr="008136C0" w:rsidRDefault="00EE254A" w:rsidP="00EE254A">
      <w:pPr>
        <w:autoSpaceDE w:val="0"/>
        <w:autoSpaceDN w:val="0"/>
        <w:adjustRightInd w:val="0"/>
        <w:spacing w:line="360" w:lineRule="auto"/>
        <w:ind w:left="644"/>
        <w:contextualSpacing/>
        <w:jc w:val="both"/>
        <w:rPr>
          <w:rFonts w:ascii="Times New Roman" w:eastAsia="Calibri,Italic" w:hAnsi="Times New Roman"/>
          <w:iCs/>
          <w:sz w:val="24"/>
          <w:szCs w:val="24"/>
        </w:rPr>
      </w:pPr>
      <w:r w:rsidRPr="008136C0">
        <w:rPr>
          <w:rFonts w:ascii="Times New Roman" w:eastAsia="Calibri,Italic" w:hAnsi="Times New Roman"/>
          <w:b/>
          <w:iCs/>
          <w:sz w:val="24"/>
          <w:szCs w:val="24"/>
        </w:rPr>
        <w:t xml:space="preserve">2. Форма итоговой аттестации по модулю: </w:t>
      </w:r>
      <w:r w:rsidRPr="008136C0">
        <w:rPr>
          <w:rFonts w:ascii="Times New Roman" w:eastAsia="Calibri,Italic" w:hAnsi="Times New Roman"/>
          <w:iCs/>
          <w:sz w:val="24"/>
          <w:szCs w:val="24"/>
        </w:rPr>
        <w:t>курсовая работа.</w:t>
      </w:r>
    </w:p>
    <w:p w14:paraId="37C95106" w14:textId="77777777" w:rsidR="00EE254A" w:rsidRPr="008136C0" w:rsidRDefault="00EE254A" w:rsidP="00EE254A">
      <w:pPr>
        <w:tabs>
          <w:tab w:val="left" w:pos="7860"/>
        </w:tabs>
        <w:autoSpaceDE w:val="0"/>
        <w:autoSpaceDN w:val="0"/>
        <w:adjustRightInd w:val="0"/>
        <w:spacing w:line="360" w:lineRule="auto"/>
        <w:ind w:left="644"/>
        <w:contextualSpacing/>
        <w:jc w:val="both"/>
        <w:rPr>
          <w:rFonts w:ascii="Times New Roman" w:eastAsia="Times New Roman" w:hAnsi="Times New Roman"/>
          <w:b/>
          <w:sz w:val="24"/>
          <w:szCs w:val="24"/>
        </w:rPr>
      </w:pPr>
      <w:r w:rsidRPr="008136C0">
        <w:rPr>
          <w:rFonts w:ascii="Times New Roman" w:eastAsia="Times New Roman" w:hAnsi="Times New Roman"/>
          <w:b/>
          <w:sz w:val="24"/>
          <w:szCs w:val="24"/>
        </w:rPr>
        <w:t>3. Требованию к уровню подготовки обучающихся по модулю</w:t>
      </w:r>
      <w:r w:rsidRPr="008136C0">
        <w:rPr>
          <w:rFonts w:ascii="Times New Roman" w:eastAsia="Times New Roman" w:hAnsi="Times New Roman"/>
          <w:b/>
          <w:sz w:val="24"/>
          <w:szCs w:val="24"/>
        </w:rPr>
        <w:tab/>
      </w:r>
    </w:p>
    <w:p w14:paraId="41363689" w14:textId="77777777" w:rsidR="00EE254A" w:rsidRPr="008136C0" w:rsidRDefault="00EE254A" w:rsidP="00EE254A">
      <w:pPr>
        <w:spacing w:after="0" w:line="360" w:lineRule="auto"/>
        <w:ind w:firstLine="709"/>
        <w:jc w:val="both"/>
        <w:rPr>
          <w:rFonts w:ascii="Times New Roman" w:eastAsia="Times New Roman" w:hAnsi="Times New Roman"/>
          <w:sz w:val="24"/>
          <w:szCs w:val="24"/>
        </w:rPr>
      </w:pPr>
      <w:r w:rsidRPr="008136C0">
        <w:rPr>
          <w:rFonts w:ascii="Times New Roman" w:eastAsia="Times New Roman" w:hAnsi="Times New Roman"/>
          <w:sz w:val="24"/>
          <w:szCs w:val="24"/>
        </w:rPr>
        <w:t>В рамках проведения итоговой аттестации по модулю проверяется степень достигнутых выпускником образовательных результатов: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2690"/>
        <w:gridCol w:w="2125"/>
        <w:gridCol w:w="1985"/>
        <w:gridCol w:w="1949"/>
      </w:tblGrid>
      <w:tr w:rsidR="00EE254A" w:rsidRPr="008136C0" w14:paraId="0E96EAB8" w14:textId="77777777" w:rsidTr="00F526D1">
        <w:tc>
          <w:tcPr>
            <w:tcW w:w="1073" w:type="dxa"/>
            <w:vMerge w:val="restart"/>
            <w:shd w:val="clear" w:color="auto" w:fill="auto"/>
          </w:tcPr>
          <w:p w14:paraId="57D6FA10" w14:textId="77777777" w:rsidR="00EE254A" w:rsidRPr="008136C0" w:rsidRDefault="00EE254A" w:rsidP="00F526D1">
            <w:pPr>
              <w:spacing w:after="0" w:line="240" w:lineRule="auto"/>
              <w:jc w:val="center"/>
              <w:rPr>
                <w:rFonts w:ascii="Times New Roman" w:eastAsia="Times New Roman" w:hAnsi="Times New Roman"/>
                <w:b/>
                <w:sz w:val="24"/>
                <w:szCs w:val="24"/>
              </w:rPr>
            </w:pPr>
            <w:r w:rsidRPr="008136C0">
              <w:rPr>
                <w:rFonts w:ascii="Times New Roman" w:eastAsia="Times New Roman" w:hAnsi="Times New Roman"/>
                <w:b/>
                <w:sz w:val="24"/>
                <w:szCs w:val="24"/>
              </w:rPr>
              <w:t>Код ОР модуля</w:t>
            </w:r>
          </w:p>
        </w:tc>
        <w:tc>
          <w:tcPr>
            <w:tcW w:w="2613" w:type="dxa"/>
            <w:vMerge w:val="restart"/>
            <w:shd w:val="clear" w:color="auto" w:fill="auto"/>
          </w:tcPr>
          <w:p w14:paraId="6D441EE9" w14:textId="77777777" w:rsidR="00EE254A" w:rsidRPr="008136C0" w:rsidRDefault="00EE254A" w:rsidP="00F526D1">
            <w:pPr>
              <w:spacing w:after="0" w:line="240" w:lineRule="auto"/>
              <w:jc w:val="center"/>
              <w:rPr>
                <w:rFonts w:ascii="Times New Roman" w:eastAsia="Times New Roman" w:hAnsi="Times New Roman"/>
                <w:b/>
                <w:sz w:val="24"/>
                <w:szCs w:val="24"/>
              </w:rPr>
            </w:pPr>
            <w:r w:rsidRPr="008136C0">
              <w:rPr>
                <w:rFonts w:ascii="Times New Roman" w:eastAsia="Times New Roman" w:hAnsi="Times New Roman"/>
                <w:b/>
                <w:sz w:val="24"/>
                <w:szCs w:val="24"/>
              </w:rPr>
              <w:t>Содержание ОР модуля</w:t>
            </w:r>
          </w:p>
        </w:tc>
        <w:tc>
          <w:tcPr>
            <w:tcW w:w="5885" w:type="dxa"/>
            <w:gridSpan w:val="3"/>
            <w:shd w:val="clear" w:color="auto" w:fill="auto"/>
          </w:tcPr>
          <w:p w14:paraId="6962CE72" w14:textId="77777777" w:rsidR="00EE254A" w:rsidRPr="008136C0" w:rsidRDefault="00EE254A" w:rsidP="00F526D1">
            <w:pPr>
              <w:spacing w:after="0" w:line="240" w:lineRule="auto"/>
              <w:jc w:val="center"/>
              <w:rPr>
                <w:rFonts w:ascii="Times New Roman" w:eastAsia="Times New Roman" w:hAnsi="Times New Roman"/>
                <w:b/>
                <w:sz w:val="24"/>
                <w:szCs w:val="24"/>
              </w:rPr>
            </w:pPr>
            <w:r w:rsidRPr="008136C0">
              <w:rPr>
                <w:rFonts w:ascii="Times New Roman" w:eastAsia="Times New Roman" w:hAnsi="Times New Roman"/>
                <w:b/>
                <w:sz w:val="24"/>
                <w:szCs w:val="24"/>
              </w:rPr>
              <w:t>Степень сформированности компетенций</w:t>
            </w:r>
          </w:p>
        </w:tc>
      </w:tr>
      <w:tr w:rsidR="00EE254A" w:rsidRPr="008136C0" w14:paraId="12B4FB7B" w14:textId="77777777" w:rsidTr="00F526D1">
        <w:tc>
          <w:tcPr>
            <w:tcW w:w="1073" w:type="dxa"/>
            <w:vMerge/>
            <w:shd w:val="clear" w:color="auto" w:fill="auto"/>
          </w:tcPr>
          <w:p w14:paraId="4EB75F9F" w14:textId="77777777" w:rsidR="00EE254A" w:rsidRPr="008136C0" w:rsidRDefault="00EE254A" w:rsidP="00F526D1">
            <w:pPr>
              <w:spacing w:after="0" w:line="240" w:lineRule="auto"/>
              <w:jc w:val="center"/>
              <w:rPr>
                <w:rFonts w:ascii="Times New Roman" w:eastAsia="Times New Roman" w:hAnsi="Times New Roman"/>
                <w:b/>
                <w:sz w:val="24"/>
                <w:szCs w:val="24"/>
              </w:rPr>
            </w:pPr>
          </w:p>
        </w:tc>
        <w:tc>
          <w:tcPr>
            <w:tcW w:w="2613" w:type="dxa"/>
            <w:vMerge/>
            <w:shd w:val="clear" w:color="auto" w:fill="auto"/>
          </w:tcPr>
          <w:p w14:paraId="6BDC3B3D" w14:textId="77777777" w:rsidR="00EE254A" w:rsidRPr="008136C0" w:rsidRDefault="00EE254A" w:rsidP="00F526D1">
            <w:pPr>
              <w:spacing w:after="0" w:line="240" w:lineRule="auto"/>
              <w:jc w:val="center"/>
              <w:rPr>
                <w:rFonts w:ascii="Times New Roman" w:eastAsia="Times New Roman" w:hAnsi="Times New Roman"/>
                <w:b/>
                <w:sz w:val="24"/>
                <w:szCs w:val="24"/>
              </w:rPr>
            </w:pPr>
          </w:p>
        </w:tc>
        <w:tc>
          <w:tcPr>
            <w:tcW w:w="2064" w:type="dxa"/>
            <w:shd w:val="clear" w:color="auto" w:fill="auto"/>
          </w:tcPr>
          <w:p w14:paraId="7AD98340" w14:textId="77777777" w:rsidR="00EE254A" w:rsidRPr="008136C0" w:rsidRDefault="00EE254A" w:rsidP="00F526D1">
            <w:pPr>
              <w:spacing w:after="0" w:line="240" w:lineRule="auto"/>
              <w:jc w:val="center"/>
              <w:rPr>
                <w:rFonts w:ascii="Times New Roman" w:eastAsia="Times New Roman" w:hAnsi="Times New Roman"/>
                <w:b/>
                <w:sz w:val="24"/>
                <w:szCs w:val="24"/>
              </w:rPr>
            </w:pPr>
            <w:r w:rsidRPr="008136C0">
              <w:rPr>
                <w:rFonts w:ascii="Times New Roman" w:eastAsia="Times New Roman" w:hAnsi="Times New Roman"/>
                <w:b/>
                <w:sz w:val="24"/>
                <w:szCs w:val="24"/>
              </w:rPr>
              <w:t>Повышенный</w:t>
            </w:r>
          </w:p>
        </w:tc>
        <w:tc>
          <w:tcPr>
            <w:tcW w:w="3821" w:type="dxa"/>
            <w:gridSpan w:val="2"/>
            <w:shd w:val="clear" w:color="auto" w:fill="auto"/>
          </w:tcPr>
          <w:p w14:paraId="058D2444" w14:textId="77777777" w:rsidR="00EE254A" w:rsidRPr="008136C0" w:rsidRDefault="00EE254A" w:rsidP="00F526D1">
            <w:pPr>
              <w:spacing w:after="0" w:line="240" w:lineRule="auto"/>
              <w:jc w:val="center"/>
              <w:rPr>
                <w:rFonts w:ascii="Times New Roman" w:eastAsia="Times New Roman" w:hAnsi="Times New Roman"/>
                <w:b/>
                <w:sz w:val="24"/>
                <w:szCs w:val="24"/>
              </w:rPr>
            </w:pPr>
            <w:r w:rsidRPr="008136C0">
              <w:rPr>
                <w:rFonts w:ascii="Times New Roman" w:eastAsia="Times New Roman" w:hAnsi="Times New Roman"/>
                <w:b/>
                <w:sz w:val="24"/>
                <w:szCs w:val="24"/>
              </w:rPr>
              <w:t>Пороговый</w:t>
            </w:r>
          </w:p>
        </w:tc>
      </w:tr>
      <w:tr w:rsidR="00EE254A" w:rsidRPr="008136C0" w14:paraId="489BAB89" w14:textId="77777777" w:rsidTr="00F526D1">
        <w:tc>
          <w:tcPr>
            <w:tcW w:w="1073" w:type="dxa"/>
            <w:vMerge/>
            <w:shd w:val="clear" w:color="auto" w:fill="auto"/>
          </w:tcPr>
          <w:p w14:paraId="442048B1" w14:textId="77777777" w:rsidR="00EE254A" w:rsidRPr="008136C0" w:rsidRDefault="00EE254A" w:rsidP="00F526D1">
            <w:pPr>
              <w:spacing w:after="0" w:line="240" w:lineRule="auto"/>
              <w:jc w:val="center"/>
              <w:rPr>
                <w:rFonts w:ascii="Times New Roman" w:eastAsia="Times New Roman" w:hAnsi="Times New Roman"/>
                <w:b/>
                <w:sz w:val="24"/>
                <w:szCs w:val="24"/>
              </w:rPr>
            </w:pPr>
          </w:p>
        </w:tc>
        <w:tc>
          <w:tcPr>
            <w:tcW w:w="2613" w:type="dxa"/>
            <w:vMerge/>
            <w:shd w:val="clear" w:color="auto" w:fill="auto"/>
          </w:tcPr>
          <w:p w14:paraId="2591922F" w14:textId="77777777" w:rsidR="00EE254A" w:rsidRPr="008136C0" w:rsidRDefault="00EE254A" w:rsidP="00F526D1">
            <w:pPr>
              <w:spacing w:after="0" w:line="240" w:lineRule="auto"/>
              <w:jc w:val="center"/>
              <w:rPr>
                <w:rFonts w:ascii="Times New Roman" w:eastAsia="Times New Roman" w:hAnsi="Times New Roman"/>
                <w:b/>
                <w:sz w:val="24"/>
                <w:szCs w:val="24"/>
              </w:rPr>
            </w:pPr>
          </w:p>
        </w:tc>
        <w:tc>
          <w:tcPr>
            <w:tcW w:w="2064" w:type="dxa"/>
            <w:shd w:val="clear" w:color="auto" w:fill="auto"/>
          </w:tcPr>
          <w:p w14:paraId="5CA1CD6B" w14:textId="77777777" w:rsidR="00EE254A" w:rsidRPr="008136C0" w:rsidRDefault="00EE254A" w:rsidP="00F526D1">
            <w:pPr>
              <w:spacing w:after="0" w:line="240" w:lineRule="auto"/>
              <w:jc w:val="center"/>
              <w:rPr>
                <w:rFonts w:ascii="Times New Roman" w:eastAsia="Times New Roman" w:hAnsi="Times New Roman"/>
                <w:b/>
                <w:sz w:val="24"/>
                <w:szCs w:val="24"/>
              </w:rPr>
            </w:pPr>
            <w:r w:rsidRPr="008136C0">
              <w:rPr>
                <w:rFonts w:ascii="Times New Roman" w:eastAsia="Times New Roman" w:hAnsi="Times New Roman"/>
                <w:b/>
                <w:sz w:val="24"/>
                <w:szCs w:val="24"/>
              </w:rPr>
              <w:t>Оптимальный</w:t>
            </w:r>
          </w:p>
        </w:tc>
        <w:tc>
          <w:tcPr>
            <w:tcW w:w="1928" w:type="dxa"/>
            <w:shd w:val="clear" w:color="auto" w:fill="auto"/>
          </w:tcPr>
          <w:p w14:paraId="4652727D" w14:textId="77777777" w:rsidR="00EE254A" w:rsidRPr="008136C0" w:rsidRDefault="00EE254A" w:rsidP="00F526D1">
            <w:pPr>
              <w:spacing w:after="0" w:line="240" w:lineRule="auto"/>
              <w:jc w:val="center"/>
              <w:rPr>
                <w:rFonts w:ascii="Times New Roman" w:eastAsia="Times New Roman" w:hAnsi="Times New Roman"/>
                <w:b/>
                <w:sz w:val="24"/>
                <w:szCs w:val="24"/>
              </w:rPr>
            </w:pPr>
            <w:r w:rsidRPr="008136C0">
              <w:rPr>
                <w:rFonts w:ascii="Times New Roman" w:eastAsia="Times New Roman" w:hAnsi="Times New Roman"/>
                <w:b/>
                <w:sz w:val="24"/>
                <w:szCs w:val="24"/>
              </w:rPr>
              <w:t>Допустимый</w:t>
            </w:r>
          </w:p>
        </w:tc>
        <w:tc>
          <w:tcPr>
            <w:tcW w:w="1893" w:type="dxa"/>
            <w:shd w:val="clear" w:color="auto" w:fill="auto"/>
          </w:tcPr>
          <w:p w14:paraId="63FEFF79" w14:textId="77777777" w:rsidR="00EE254A" w:rsidRPr="008136C0" w:rsidRDefault="00EE254A" w:rsidP="00F526D1">
            <w:pPr>
              <w:spacing w:after="0" w:line="240" w:lineRule="auto"/>
              <w:jc w:val="center"/>
              <w:rPr>
                <w:rFonts w:ascii="Times New Roman" w:eastAsia="Times New Roman" w:hAnsi="Times New Roman"/>
                <w:b/>
                <w:sz w:val="24"/>
                <w:szCs w:val="24"/>
              </w:rPr>
            </w:pPr>
            <w:r w:rsidRPr="008136C0">
              <w:rPr>
                <w:rFonts w:ascii="Times New Roman" w:eastAsia="Times New Roman" w:hAnsi="Times New Roman"/>
                <w:b/>
                <w:sz w:val="24"/>
                <w:szCs w:val="24"/>
              </w:rPr>
              <w:t>Критический</w:t>
            </w:r>
          </w:p>
        </w:tc>
      </w:tr>
      <w:tr w:rsidR="00EE254A" w:rsidRPr="008136C0" w14:paraId="7884199D" w14:textId="77777777" w:rsidTr="00F526D1">
        <w:tc>
          <w:tcPr>
            <w:tcW w:w="1073" w:type="dxa"/>
            <w:shd w:val="clear" w:color="auto" w:fill="auto"/>
          </w:tcPr>
          <w:p w14:paraId="171073CC" w14:textId="77777777" w:rsidR="00EE254A" w:rsidRPr="008136C0" w:rsidRDefault="00EE254A" w:rsidP="00F526D1">
            <w:pPr>
              <w:spacing w:after="0" w:line="240" w:lineRule="auto"/>
              <w:jc w:val="both"/>
              <w:rPr>
                <w:rFonts w:ascii="Times New Roman" w:eastAsia="Times New Roman" w:hAnsi="Times New Roman"/>
                <w:sz w:val="24"/>
                <w:szCs w:val="24"/>
              </w:rPr>
            </w:pPr>
            <w:r w:rsidRPr="008136C0">
              <w:rPr>
                <w:rFonts w:ascii="Times New Roman" w:eastAsia="Times New Roman" w:hAnsi="Times New Roman"/>
                <w:sz w:val="24"/>
                <w:szCs w:val="24"/>
              </w:rPr>
              <w:t>ОР 1</w:t>
            </w:r>
          </w:p>
        </w:tc>
        <w:tc>
          <w:tcPr>
            <w:tcW w:w="2613" w:type="dxa"/>
            <w:shd w:val="clear" w:color="auto" w:fill="auto"/>
          </w:tcPr>
          <w:p w14:paraId="6D372875" w14:textId="77777777" w:rsidR="00EE254A" w:rsidRPr="008136C0" w:rsidRDefault="00EE254A" w:rsidP="00F526D1">
            <w:pPr>
              <w:spacing w:after="0"/>
              <w:jc w:val="both"/>
              <w:rPr>
                <w:rFonts w:ascii="Times New Roman" w:hAnsi="Times New Roman"/>
                <w:sz w:val="24"/>
                <w:szCs w:val="24"/>
              </w:rPr>
            </w:pPr>
            <w:r w:rsidRPr="008136C0">
              <w:rPr>
                <w:rFonts w:ascii="Times New Roman" w:hAnsi="Times New Roman"/>
                <w:sz w:val="24"/>
                <w:szCs w:val="24"/>
              </w:rPr>
              <w:t xml:space="preserve">Демонстрирует умения применять знания основ фонетической лексической систем и грамматического строя изучаемого языка, лингвистической теории и перспективных </w:t>
            </w:r>
            <w:r w:rsidRPr="008136C0">
              <w:rPr>
                <w:rFonts w:ascii="Times New Roman" w:hAnsi="Times New Roman"/>
                <w:sz w:val="24"/>
                <w:szCs w:val="24"/>
              </w:rPr>
              <w:lastRenderedPageBreak/>
              <w:t>направлений развития современной лингвистики</w:t>
            </w:r>
          </w:p>
          <w:p w14:paraId="7817F80D" w14:textId="77777777" w:rsidR="00EE254A" w:rsidRPr="008136C0" w:rsidRDefault="00EE254A" w:rsidP="00F526D1">
            <w:pPr>
              <w:spacing w:after="0" w:line="240" w:lineRule="auto"/>
              <w:jc w:val="both"/>
              <w:rPr>
                <w:rFonts w:ascii="Times New Roman" w:hAnsi="Times New Roman"/>
                <w:sz w:val="24"/>
                <w:szCs w:val="24"/>
              </w:rPr>
            </w:pPr>
            <w:r w:rsidRPr="008136C0">
              <w:rPr>
                <w:rFonts w:ascii="Times New Roman" w:hAnsi="Times New Roman"/>
                <w:sz w:val="24"/>
                <w:szCs w:val="24"/>
              </w:rPr>
              <w:t>в практике устной и письменной коммуникации</w:t>
            </w:r>
          </w:p>
          <w:p w14:paraId="4A940C20" w14:textId="77777777" w:rsidR="00EE254A" w:rsidRPr="008136C0" w:rsidRDefault="00EE254A" w:rsidP="00F526D1">
            <w:pPr>
              <w:spacing w:after="0" w:line="240" w:lineRule="auto"/>
              <w:jc w:val="both"/>
              <w:rPr>
                <w:rFonts w:ascii="Times New Roman" w:hAnsi="Times New Roman"/>
                <w:sz w:val="24"/>
                <w:szCs w:val="24"/>
              </w:rPr>
            </w:pPr>
          </w:p>
          <w:p w14:paraId="2CA1F5C7" w14:textId="77777777" w:rsidR="00EE254A" w:rsidRPr="008136C0" w:rsidRDefault="00EE254A" w:rsidP="00F526D1">
            <w:pPr>
              <w:spacing w:after="0" w:line="240" w:lineRule="auto"/>
              <w:jc w:val="both"/>
              <w:rPr>
                <w:rFonts w:ascii="Times New Roman" w:eastAsia="Times New Roman" w:hAnsi="Times New Roman"/>
                <w:sz w:val="24"/>
                <w:szCs w:val="24"/>
              </w:rPr>
            </w:pPr>
          </w:p>
        </w:tc>
        <w:tc>
          <w:tcPr>
            <w:tcW w:w="2064" w:type="dxa"/>
            <w:shd w:val="clear" w:color="auto" w:fill="auto"/>
          </w:tcPr>
          <w:p w14:paraId="5C5E9813" w14:textId="77777777" w:rsidR="00EE254A" w:rsidRPr="008136C0" w:rsidRDefault="00EE254A" w:rsidP="00F526D1">
            <w:pPr>
              <w:spacing w:after="0"/>
              <w:jc w:val="both"/>
              <w:rPr>
                <w:rFonts w:ascii="Times New Roman" w:hAnsi="Times New Roman"/>
                <w:sz w:val="24"/>
                <w:szCs w:val="24"/>
              </w:rPr>
            </w:pPr>
            <w:r w:rsidRPr="008136C0">
              <w:rPr>
                <w:rFonts w:ascii="Times New Roman" w:eastAsia="Times New Roman" w:hAnsi="Times New Roman"/>
                <w:sz w:val="24"/>
                <w:szCs w:val="24"/>
              </w:rPr>
              <w:lastRenderedPageBreak/>
              <w:t>Студент в полной мере д</w:t>
            </w:r>
            <w:r w:rsidRPr="008136C0">
              <w:rPr>
                <w:rFonts w:ascii="Times New Roman" w:hAnsi="Times New Roman"/>
                <w:sz w:val="24"/>
                <w:szCs w:val="24"/>
              </w:rPr>
              <w:t xml:space="preserve">емонстрирует умения применять знания основ фонетической лексической систем и грамматического </w:t>
            </w:r>
            <w:r w:rsidRPr="008136C0">
              <w:rPr>
                <w:rFonts w:ascii="Times New Roman" w:hAnsi="Times New Roman"/>
                <w:sz w:val="24"/>
                <w:szCs w:val="24"/>
              </w:rPr>
              <w:lastRenderedPageBreak/>
              <w:t>строя изучаемого языка, лингвистической теории и перспективных направлений развития современной лингвистики</w:t>
            </w:r>
          </w:p>
          <w:p w14:paraId="33FD075D" w14:textId="77777777" w:rsidR="00EE254A" w:rsidRPr="008136C0" w:rsidRDefault="00EE254A" w:rsidP="00F526D1">
            <w:pPr>
              <w:spacing w:after="0" w:line="240" w:lineRule="auto"/>
              <w:jc w:val="both"/>
              <w:rPr>
                <w:rFonts w:ascii="Times New Roman" w:eastAsia="Times New Roman" w:hAnsi="Times New Roman"/>
                <w:sz w:val="24"/>
                <w:szCs w:val="24"/>
              </w:rPr>
            </w:pPr>
            <w:r w:rsidRPr="008136C0">
              <w:rPr>
                <w:rFonts w:ascii="Times New Roman" w:hAnsi="Times New Roman"/>
                <w:sz w:val="24"/>
                <w:szCs w:val="24"/>
              </w:rPr>
              <w:t>в практике устной и письменной коммуникации</w:t>
            </w:r>
          </w:p>
        </w:tc>
        <w:tc>
          <w:tcPr>
            <w:tcW w:w="1928" w:type="dxa"/>
            <w:shd w:val="clear" w:color="auto" w:fill="auto"/>
          </w:tcPr>
          <w:p w14:paraId="0D105B4C" w14:textId="77777777" w:rsidR="00EE254A" w:rsidRPr="008136C0" w:rsidRDefault="00EE254A" w:rsidP="00F526D1">
            <w:pPr>
              <w:spacing w:after="0"/>
              <w:jc w:val="both"/>
              <w:rPr>
                <w:rFonts w:ascii="Times New Roman" w:hAnsi="Times New Roman"/>
                <w:sz w:val="24"/>
                <w:szCs w:val="24"/>
              </w:rPr>
            </w:pPr>
            <w:r w:rsidRPr="008136C0">
              <w:rPr>
                <w:rFonts w:ascii="Times New Roman" w:hAnsi="Times New Roman"/>
                <w:sz w:val="24"/>
                <w:szCs w:val="24"/>
              </w:rPr>
              <w:lastRenderedPageBreak/>
              <w:t xml:space="preserve">Умения применять знания основ фонетической лексической систем и грамматического строя изучаемого </w:t>
            </w:r>
            <w:r w:rsidRPr="008136C0">
              <w:rPr>
                <w:rFonts w:ascii="Times New Roman" w:hAnsi="Times New Roman"/>
                <w:sz w:val="24"/>
                <w:szCs w:val="24"/>
              </w:rPr>
              <w:lastRenderedPageBreak/>
              <w:t>языка, лингвистической теории и перспективных направлений развития современной лингвистики</w:t>
            </w:r>
          </w:p>
          <w:p w14:paraId="478B2449" w14:textId="77777777" w:rsidR="00EE254A" w:rsidRPr="008136C0" w:rsidRDefault="00EE254A" w:rsidP="00F526D1">
            <w:pPr>
              <w:spacing w:after="0" w:line="240" w:lineRule="auto"/>
              <w:jc w:val="both"/>
              <w:rPr>
                <w:rFonts w:ascii="Times New Roman" w:hAnsi="Times New Roman"/>
                <w:sz w:val="24"/>
                <w:szCs w:val="24"/>
              </w:rPr>
            </w:pPr>
            <w:r w:rsidRPr="008136C0">
              <w:rPr>
                <w:rFonts w:ascii="Times New Roman" w:hAnsi="Times New Roman"/>
                <w:sz w:val="24"/>
                <w:szCs w:val="24"/>
              </w:rPr>
              <w:t>в практике устной и письменной коммуникации</w:t>
            </w:r>
          </w:p>
          <w:p w14:paraId="3FFBEEC5" w14:textId="77777777" w:rsidR="00EE254A" w:rsidRPr="008136C0" w:rsidRDefault="00EE254A" w:rsidP="00F526D1">
            <w:pPr>
              <w:spacing w:after="0" w:line="240" w:lineRule="auto"/>
              <w:jc w:val="both"/>
              <w:rPr>
                <w:rFonts w:ascii="Times New Roman" w:eastAsia="Times New Roman" w:hAnsi="Times New Roman"/>
                <w:sz w:val="24"/>
                <w:szCs w:val="24"/>
              </w:rPr>
            </w:pPr>
            <w:r w:rsidRPr="008136C0">
              <w:rPr>
                <w:rFonts w:ascii="Times New Roman" w:eastAsia="Times New Roman" w:hAnsi="Times New Roman"/>
                <w:sz w:val="24"/>
                <w:szCs w:val="24"/>
              </w:rPr>
              <w:t>сформированы в достаточной мере</w:t>
            </w:r>
          </w:p>
        </w:tc>
        <w:tc>
          <w:tcPr>
            <w:tcW w:w="1893" w:type="dxa"/>
            <w:shd w:val="clear" w:color="auto" w:fill="auto"/>
          </w:tcPr>
          <w:p w14:paraId="3F03C4C6" w14:textId="77777777" w:rsidR="00EE254A" w:rsidRPr="008136C0" w:rsidRDefault="00EE254A" w:rsidP="00F526D1">
            <w:pPr>
              <w:spacing w:after="0"/>
              <w:jc w:val="both"/>
              <w:rPr>
                <w:rFonts w:ascii="Times New Roman" w:hAnsi="Times New Roman"/>
                <w:sz w:val="24"/>
                <w:szCs w:val="24"/>
              </w:rPr>
            </w:pPr>
            <w:r w:rsidRPr="008136C0">
              <w:rPr>
                <w:rFonts w:ascii="Times New Roman" w:eastAsia="Times New Roman" w:hAnsi="Times New Roman"/>
                <w:sz w:val="24"/>
                <w:szCs w:val="24"/>
              </w:rPr>
              <w:lastRenderedPageBreak/>
              <w:t>Студент</w:t>
            </w:r>
            <w:r w:rsidRPr="008136C0">
              <w:rPr>
                <w:rFonts w:ascii="Times New Roman" w:hAnsi="Times New Roman"/>
                <w:sz w:val="24"/>
                <w:szCs w:val="24"/>
              </w:rPr>
              <w:t xml:space="preserve"> демонстрирует фрагментарные знания основ фонетической лексической систем и грамматического строя </w:t>
            </w:r>
            <w:r w:rsidRPr="008136C0">
              <w:rPr>
                <w:rFonts w:ascii="Times New Roman" w:hAnsi="Times New Roman"/>
                <w:sz w:val="24"/>
                <w:szCs w:val="24"/>
              </w:rPr>
              <w:lastRenderedPageBreak/>
              <w:t>изучаемого языка, лингвистической теории и перспективных направлений развития современной лингвистики</w:t>
            </w:r>
          </w:p>
          <w:p w14:paraId="0EA0A52B" w14:textId="77777777" w:rsidR="00EE254A" w:rsidRPr="008136C0" w:rsidRDefault="00EE254A" w:rsidP="00F526D1">
            <w:pPr>
              <w:spacing w:after="0" w:line="240" w:lineRule="auto"/>
              <w:jc w:val="both"/>
              <w:rPr>
                <w:rFonts w:ascii="Times New Roman" w:hAnsi="Times New Roman"/>
                <w:sz w:val="24"/>
                <w:szCs w:val="24"/>
              </w:rPr>
            </w:pPr>
            <w:r w:rsidRPr="008136C0">
              <w:rPr>
                <w:rFonts w:ascii="Times New Roman" w:hAnsi="Times New Roman"/>
                <w:sz w:val="24"/>
                <w:szCs w:val="24"/>
              </w:rPr>
              <w:t>в практике устной и письменной коммуникации</w:t>
            </w:r>
          </w:p>
          <w:p w14:paraId="43ED0FCE" w14:textId="77777777" w:rsidR="00EE254A" w:rsidRPr="008136C0" w:rsidRDefault="00EE254A" w:rsidP="00F526D1">
            <w:pPr>
              <w:spacing w:after="0" w:line="240" w:lineRule="auto"/>
              <w:jc w:val="both"/>
              <w:rPr>
                <w:rFonts w:ascii="Times New Roman" w:eastAsia="Times New Roman" w:hAnsi="Times New Roman"/>
                <w:sz w:val="24"/>
                <w:szCs w:val="24"/>
              </w:rPr>
            </w:pPr>
          </w:p>
        </w:tc>
      </w:tr>
      <w:tr w:rsidR="00EE254A" w:rsidRPr="008136C0" w14:paraId="0C7D1E7E" w14:textId="77777777" w:rsidTr="00F526D1">
        <w:tc>
          <w:tcPr>
            <w:tcW w:w="1073" w:type="dxa"/>
            <w:tcBorders>
              <w:top w:val="single" w:sz="4" w:space="0" w:color="auto"/>
              <w:left w:val="single" w:sz="4" w:space="0" w:color="auto"/>
              <w:bottom w:val="single" w:sz="4" w:space="0" w:color="auto"/>
              <w:right w:val="single" w:sz="4" w:space="0" w:color="auto"/>
            </w:tcBorders>
            <w:shd w:val="clear" w:color="auto" w:fill="auto"/>
          </w:tcPr>
          <w:p w14:paraId="7ED79CAF" w14:textId="77777777" w:rsidR="00EE254A" w:rsidRPr="008136C0" w:rsidRDefault="00EE254A" w:rsidP="00F526D1">
            <w:pPr>
              <w:spacing w:after="0" w:line="240" w:lineRule="auto"/>
              <w:jc w:val="both"/>
              <w:rPr>
                <w:rFonts w:ascii="Times New Roman" w:eastAsia="Times New Roman" w:hAnsi="Times New Roman"/>
                <w:sz w:val="24"/>
                <w:szCs w:val="24"/>
              </w:rPr>
            </w:pPr>
            <w:r w:rsidRPr="008136C0">
              <w:rPr>
                <w:rFonts w:ascii="Times New Roman" w:eastAsia="Times New Roman" w:hAnsi="Times New Roman"/>
                <w:sz w:val="24"/>
                <w:szCs w:val="24"/>
              </w:rPr>
              <w:lastRenderedPageBreak/>
              <w:t>ОР 2</w:t>
            </w:r>
          </w:p>
        </w:tc>
        <w:tc>
          <w:tcPr>
            <w:tcW w:w="2613" w:type="dxa"/>
            <w:tcBorders>
              <w:top w:val="single" w:sz="4" w:space="0" w:color="auto"/>
              <w:left w:val="single" w:sz="4" w:space="0" w:color="auto"/>
              <w:bottom w:val="single" w:sz="4" w:space="0" w:color="auto"/>
              <w:right w:val="single" w:sz="4" w:space="0" w:color="auto"/>
            </w:tcBorders>
            <w:shd w:val="clear" w:color="auto" w:fill="auto"/>
          </w:tcPr>
          <w:p w14:paraId="30A2E122" w14:textId="77777777" w:rsidR="00EE254A" w:rsidRPr="008136C0" w:rsidRDefault="00EE254A" w:rsidP="00F526D1">
            <w:pPr>
              <w:spacing w:after="0"/>
              <w:jc w:val="both"/>
              <w:rPr>
                <w:rFonts w:ascii="Times New Roman" w:hAnsi="Times New Roman"/>
                <w:sz w:val="24"/>
                <w:szCs w:val="24"/>
              </w:rPr>
            </w:pPr>
            <w:r w:rsidRPr="008136C0">
              <w:rPr>
                <w:rFonts w:ascii="Times New Roman" w:hAnsi="Times New Roman"/>
                <w:sz w:val="24"/>
                <w:szCs w:val="24"/>
              </w:rPr>
              <w:t>Демонстрирует способность находить, воспринимать информацию на иностранном языке  в соответствии со спецификой профессиональной деятельности и осуществлять осознанный отбор и критический анализ данной информации.</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3A39D0E" w14:textId="77777777" w:rsidR="00EE254A" w:rsidRPr="008136C0" w:rsidRDefault="00EE254A" w:rsidP="00F526D1">
            <w:pPr>
              <w:spacing w:after="0" w:line="240" w:lineRule="auto"/>
              <w:jc w:val="both"/>
              <w:rPr>
                <w:rFonts w:ascii="Times New Roman" w:eastAsia="Times New Roman" w:hAnsi="Times New Roman"/>
                <w:sz w:val="24"/>
                <w:szCs w:val="24"/>
              </w:rPr>
            </w:pPr>
            <w:r w:rsidRPr="008136C0">
              <w:rPr>
                <w:rFonts w:ascii="Times New Roman" w:eastAsia="Times New Roman" w:hAnsi="Times New Roman"/>
                <w:sz w:val="24"/>
                <w:szCs w:val="24"/>
              </w:rPr>
              <w:t>Студент в полной мере д</w:t>
            </w:r>
            <w:r w:rsidRPr="008136C0">
              <w:rPr>
                <w:rFonts w:ascii="Times New Roman" w:hAnsi="Times New Roman"/>
                <w:sz w:val="24"/>
                <w:szCs w:val="24"/>
              </w:rPr>
              <w:t>емонстрирует способность находить, воспринимать информацию на иностранном языке  в соответствии со спецификой профессиональной деятельности и осуществлять осознанный отбор и критический анализ данной информации.</w:t>
            </w:r>
          </w:p>
        </w:tc>
        <w:tc>
          <w:tcPr>
            <w:tcW w:w="1928" w:type="dxa"/>
            <w:tcBorders>
              <w:top w:val="single" w:sz="4" w:space="0" w:color="auto"/>
              <w:left w:val="single" w:sz="4" w:space="0" w:color="auto"/>
              <w:bottom w:val="single" w:sz="4" w:space="0" w:color="auto"/>
              <w:right w:val="single" w:sz="4" w:space="0" w:color="auto"/>
            </w:tcBorders>
            <w:shd w:val="clear" w:color="auto" w:fill="auto"/>
          </w:tcPr>
          <w:p w14:paraId="66CD1BC4" w14:textId="77777777" w:rsidR="00EE254A" w:rsidRPr="008136C0" w:rsidRDefault="00EE254A" w:rsidP="00F526D1">
            <w:pPr>
              <w:spacing w:after="0" w:line="240" w:lineRule="auto"/>
              <w:jc w:val="both"/>
              <w:rPr>
                <w:rFonts w:ascii="Times New Roman" w:eastAsia="Times New Roman" w:hAnsi="Times New Roman"/>
                <w:sz w:val="24"/>
                <w:szCs w:val="24"/>
              </w:rPr>
            </w:pPr>
            <w:r w:rsidRPr="008136C0">
              <w:rPr>
                <w:rFonts w:ascii="Times New Roman" w:eastAsia="Times New Roman" w:hAnsi="Times New Roman"/>
                <w:sz w:val="24"/>
                <w:szCs w:val="24"/>
              </w:rPr>
              <w:t xml:space="preserve">Умения </w:t>
            </w:r>
            <w:r w:rsidRPr="008136C0">
              <w:rPr>
                <w:rFonts w:ascii="Times New Roman" w:hAnsi="Times New Roman"/>
                <w:sz w:val="24"/>
                <w:szCs w:val="24"/>
              </w:rPr>
              <w:t>находить, воспринимать информацию на иностранном языке  в соответствии со спецификой профессиональной деятельности и осуществлять осознанный отбор и критический анализ данной информации сформированы частично.</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65AF2DCE" w14:textId="77777777" w:rsidR="00EE254A" w:rsidRPr="008136C0" w:rsidRDefault="00EE254A" w:rsidP="00F526D1">
            <w:pPr>
              <w:spacing w:after="0" w:line="240" w:lineRule="auto"/>
              <w:jc w:val="both"/>
              <w:rPr>
                <w:rFonts w:ascii="Times New Roman" w:eastAsia="Times New Roman" w:hAnsi="Times New Roman"/>
                <w:sz w:val="24"/>
                <w:szCs w:val="24"/>
              </w:rPr>
            </w:pPr>
            <w:r w:rsidRPr="008136C0">
              <w:rPr>
                <w:rFonts w:ascii="Times New Roman" w:eastAsia="Times New Roman" w:hAnsi="Times New Roman"/>
                <w:sz w:val="24"/>
                <w:szCs w:val="24"/>
              </w:rPr>
              <w:t>Студент</w:t>
            </w:r>
            <w:r w:rsidRPr="008136C0">
              <w:rPr>
                <w:rFonts w:ascii="Times New Roman" w:hAnsi="Times New Roman"/>
                <w:sz w:val="24"/>
                <w:szCs w:val="24"/>
              </w:rPr>
              <w:t xml:space="preserve"> демонстрирует фрагментарные знания основ работы с информацией на иностранном языке  в соответствии со спецификой профессиональной деятельности и осуществляет отбор данной информации.</w:t>
            </w:r>
          </w:p>
        </w:tc>
      </w:tr>
    </w:tbl>
    <w:p w14:paraId="37077568" w14:textId="77777777" w:rsidR="00EE254A" w:rsidRPr="008136C0" w:rsidRDefault="00EE254A" w:rsidP="00EE254A">
      <w:pPr>
        <w:tabs>
          <w:tab w:val="left" w:pos="7860"/>
        </w:tabs>
        <w:autoSpaceDE w:val="0"/>
        <w:autoSpaceDN w:val="0"/>
        <w:adjustRightInd w:val="0"/>
        <w:spacing w:line="360" w:lineRule="auto"/>
        <w:ind w:left="644"/>
        <w:contextualSpacing/>
        <w:jc w:val="both"/>
        <w:rPr>
          <w:rFonts w:ascii="Times New Roman" w:eastAsia="Calibri,Italic" w:hAnsi="Times New Roman"/>
          <w:iCs/>
          <w:sz w:val="24"/>
          <w:szCs w:val="24"/>
        </w:rPr>
      </w:pPr>
    </w:p>
    <w:p w14:paraId="342FE203" w14:textId="77777777" w:rsidR="00EE254A" w:rsidRPr="008136C0" w:rsidRDefault="00EE254A" w:rsidP="00EE254A">
      <w:pPr>
        <w:autoSpaceDE w:val="0"/>
        <w:autoSpaceDN w:val="0"/>
        <w:adjustRightInd w:val="0"/>
        <w:spacing w:line="360" w:lineRule="auto"/>
        <w:jc w:val="both"/>
        <w:rPr>
          <w:rFonts w:ascii="Times New Roman" w:eastAsia="Times New Roman" w:hAnsi="Times New Roman"/>
          <w:b/>
          <w:sz w:val="24"/>
          <w:szCs w:val="24"/>
        </w:rPr>
      </w:pPr>
      <w:r w:rsidRPr="008136C0">
        <w:rPr>
          <w:rFonts w:ascii="Times New Roman" w:eastAsia="Times New Roman" w:hAnsi="Times New Roman"/>
          <w:b/>
          <w:sz w:val="24"/>
          <w:szCs w:val="24"/>
        </w:rPr>
        <w:t>4. Темы курсовой работы</w:t>
      </w:r>
    </w:p>
    <w:p w14:paraId="2BFE4EA7" w14:textId="77777777" w:rsidR="00EE254A" w:rsidRPr="008136C0" w:rsidRDefault="00EE254A" w:rsidP="00EE254A">
      <w:pPr>
        <w:autoSpaceDE w:val="0"/>
        <w:autoSpaceDN w:val="0"/>
        <w:adjustRightInd w:val="0"/>
        <w:spacing w:line="360" w:lineRule="auto"/>
        <w:ind w:firstLine="567"/>
        <w:jc w:val="both"/>
        <w:rPr>
          <w:rFonts w:ascii="Times New Roman" w:hAnsi="Times New Roman"/>
          <w:sz w:val="24"/>
          <w:szCs w:val="24"/>
        </w:rPr>
      </w:pPr>
      <w:r w:rsidRPr="008136C0">
        <w:rPr>
          <w:rFonts w:ascii="Times New Roman" w:hAnsi="Times New Roman"/>
          <w:sz w:val="24"/>
          <w:szCs w:val="24"/>
        </w:rPr>
        <w:t>Примерная тематика КР разрабатывается кафедрой. Тема КР не может носить описательный характер, в ее формулировке должна быть заложена исследовательская проблема. Студенты самостоятельно выбирают тему КР. Студент также может предложить свою тему КР, обосновав при этом целесообразность ее разработки. Рационально темы КР, выполняемые студентами за весь период обучения, подбирать таким образом, чтобы они вместе с ВКР составляли единую систему последовательно усложняемых и взаимосвязанных работ.</w:t>
      </w:r>
    </w:p>
    <w:p w14:paraId="561C3409" w14:textId="77777777" w:rsidR="00EE254A" w:rsidRPr="008136C0" w:rsidRDefault="00EE254A" w:rsidP="00EE254A">
      <w:pPr>
        <w:autoSpaceDE w:val="0"/>
        <w:autoSpaceDN w:val="0"/>
        <w:adjustRightInd w:val="0"/>
        <w:spacing w:line="360" w:lineRule="auto"/>
        <w:ind w:firstLine="567"/>
        <w:jc w:val="both"/>
        <w:rPr>
          <w:rFonts w:ascii="Times New Roman" w:hAnsi="Times New Roman"/>
          <w:sz w:val="24"/>
          <w:szCs w:val="24"/>
        </w:rPr>
      </w:pPr>
      <w:r w:rsidRPr="008136C0">
        <w:rPr>
          <w:rFonts w:ascii="Times New Roman" w:hAnsi="Times New Roman"/>
          <w:sz w:val="24"/>
          <w:szCs w:val="24"/>
        </w:rPr>
        <w:t>Тематика КР студентов  и их научные руководители обсуждаются и   утверждаются на заседании выпускающей кафедры, что отражается в протоколе заседания кафедры.</w:t>
      </w:r>
    </w:p>
    <w:p w14:paraId="13050F2B" w14:textId="77777777" w:rsidR="00EE254A" w:rsidRPr="008136C0" w:rsidRDefault="00EE254A" w:rsidP="00EE254A">
      <w:pPr>
        <w:autoSpaceDE w:val="0"/>
        <w:autoSpaceDN w:val="0"/>
        <w:adjustRightInd w:val="0"/>
        <w:spacing w:line="360" w:lineRule="auto"/>
        <w:ind w:firstLine="567"/>
        <w:jc w:val="both"/>
        <w:rPr>
          <w:rFonts w:ascii="Times New Roman" w:hAnsi="Times New Roman"/>
          <w:sz w:val="24"/>
          <w:szCs w:val="24"/>
        </w:rPr>
      </w:pPr>
      <w:r w:rsidRPr="008136C0">
        <w:rPr>
          <w:rFonts w:ascii="Times New Roman" w:hAnsi="Times New Roman"/>
          <w:sz w:val="24"/>
          <w:szCs w:val="24"/>
        </w:rPr>
        <w:lastRenderedPageBreak/>
        <w:t xml:space="preserve">Темы курсовых работ соответствуют современному уровню развития науки, современным требованиям к уровню знаний и компетенций, имеют актуальность и практическую значимость и могут выполняться по предложению вуза, организаций и предприятий, научно-исследовательских и творческих коллективов – потенциальных работодателей выпускников. </w:t>
      </w:r>
    </w:p>
    <w:p w14:paraId="4423AC8D" w14:textId="77777777" w:rsidR="00EE254A" w:rsidRPr="008136C0" w:rsidRDefault="00EE254A" w:rsidP="00EE254A">
      <w:pPr>
        <w:spacing w:after="0" w:line="360" w:lineRule="auto"/>
        <w:ind w:firstLine="567"/>
        <w:jc w:val="both"/>
        <w:rPr>
          <w:rFonts w:ascii="Times New Roman" w:eastAsia="Times New Roman" w:hAnsi="Times New Roman"/>
          <w:b/>
          <w:bCs/>
          <w:sz w:val="24"/>
          <w:szCs w:val="24"/>
        </w:rPr>
      </w:pPr>
      <w:r w:rsidRPr="008136C0">
        <w:rPr>
          <w:rFonts w:ascii="Times New Roman" w:eastAsia="Times New Roman" w:hAnsi="Times New Roman"/>
          <w:b/>
          <w:bCs/>
          <w:sz w:val="24"/>
          <w:szCs w:val="24"/>
        </w:rPr>
        <w:t xml:space="preserve">5. Требования к оформлению и критерии оценки </w:t>
      </w:r>
    </w:p>
    <w:p w14:paraId="279F8573" w14:textId="77777777" w:rsidR="00EE254A" w:rsidRPr="008136C0" w:rsidRDefault="00EE254A" w:rsidP="00EE254A">
      <w:pPr>
        <w:pStyle w:val="afd"/>
        <w:tabs>
          <w:tab w:val="left" w:pos="993"/>
        </w:tabs>
        <w:spacing w:line="360" w:lineRule="auto"/>
        <w:ind w:left="0" w:firstLine="567"/>
        <w:jc w:val="both"/>
        <w:rPr>
          <w:rFonts w:ascii="Times New Roman" w:hAnsi="Times New Roman" w:cs="Times New Roman"/>
          <w:sz w:val="24"/>
          <w:szCs w:val="24"/>
        </w:rPr>
      </w:pPr>
      <w:r w:rsidRPr="008136C0">
        <w:rPr>
          <w:rFonts w:ascii="Times New Roman" w:hAnsi="Times New Roman" w:cs="Times New Roman"/>
          <w:sz w:val="24"/>
          <w:szCs w:val="24"/>
        </w:rPr>
        <w:t>КР выполняется в соответствии с предъявляемыми к ней требованиями и на основании методических рекомендаций для студентов, а так же с установленным порядком, в точно определенные сроки. Научный руководитель подписывает титульный лист.</w:t>
      </w:r>
    </w:p>
    <w:p w14:paraId="2DCF59A8" w14:textId="77777777" w:rsidR="00EE254A" w:rsidRPr="008136C0" w:rsidRDefault="00EE254A" w:rsidP="00EE254A">
      <w:pPr>
        <w:pStyle w:val="aa"/>
        <w:spacing w:before="0" w:beforeAutospacing="0" w:after="0" w:afterAutospacing="0" w:line="360" w:lineRule="auto"/>
        <w:ind w:firstLine="567"/>
        <w:contextualSpacing/>
        <w:jc w:val="both"/>
      </w:pPr>
      <w:r w:rsidRPr="008136C0">
        <w:t>Методические рекомендации по подготовке и защите КР, разрабатываемые кафедрой, ответственной за реализацию ОПОП, должны раскрывать следующие методические принципы и правила подготовки и оценки ВКР:</w:t>
      </w:r>
    </w:p>
    <w:p w14:paraId="06AF4373" w14:textId="77777777" w:rsidR="00EE254A" w:rsidRPr="008136C0" w:rsidRDefault="00EE254A" w:rsidP="00EE254A">
      <w:pPr>
        <w:pStyle w:val="aa"/>
        <w:spacing w:before="0" w:beforeAutospacing="0" w:after="0" w:afterAutospacing="0" w:line="360" w:lineRule="auto"/>
        <w:ind w:firstLine="567"/>
        <w:contextualSpacing/>
        <w:jc w:val="both"/>
      </w:pPr>
      <w:r w:rsidRPr="008136C0">
        <w:t>- общие требования к выполнению КР;</w:t>
      </w:r>
    </w:p>
    <w:p w14:paraId="0CBB35D9" w14:textId="77777777" w:rsidR="00EE254A" w:rsidRPr="008136C0" w:rsidRDefault="00EE254A" w:rsidP="00EE254A">
      <w:pPr>
        <w:pStyle w:val="aa"/>
        <w:spacing w:before="0" w:beforeAutospacing="0" w:after="0" w:afterAutospacing="0" w:line="360" w:lineRule="auto"/>
        <w:ind w:firstLine="567"/>
        <w:contextualSpacing/>
        <w:jc w:val="both"/>
      </w:pPr>
      <w:r w:rsidRPr="008136C0">
        <w:t>- общие требования к содержанию и объему КР;</w:t>
      </w:r>
    </w:p>
    <w:p w14:paraId="050D799D" w14:textId="77777777" w:rsidR="00EE254A" w:rsidRPr="008136C0" w:rsidRDefault="00EE254A" w:rsidP="00EE254A">
      <w:pPr>
        <w:pStyle w:val="aa"/>
        <w:spacing w:before="0" w:beforeAutospacing="0" w:after="0" w:afterAutospacing="0" w:line="360" w:lineRule="auto"/>
        <w:ind w:firstLine="567"/>
        <w:contextualSpacing/>
        <w:jc w:val="both"/>
      </w:pPr>
      <w:r w:rsidRPr="008136C0">
        <w:t>- общие требования к оформлению КР;</w:t>
      </w:r>
    </w:p>
    <w:p w14:paraId="70FF1CDA" w14:textId="77777777" w:rsidR="00EE254A" w:rsidRPr="008136C0" w:rsidRDefault="00EE254A" w:rsidP="00EE254A">
      <w:pPr>
        <w:pStyle w:val="aa"/>
        <w:spacing w:before="0" w:beforeAutospacing="0" w:after="0" w:afterAutospacing="0" w:line="360" w:lineRule="auto"/>
        <w:ind w:firstLine="567"/>
        <w:contextualSpacing/>
        <w:jc w:val="both"/>
      </w:pPr>
      <w:r w:rsidRPr="008136C0">
        <w:t>- критерии оценки  КР;</w:t>
      </w:r>
    </w:p>
    <w:p w14:paraId="0602C678" w14:textId="77777777" w:rsidR="00EE254A" w:rsidRPr="008136C0" w:rsidRDefault="00EE254A" w:rsidP="00EE254A">
      <w:pPr>
        <w:pStyle w:val="aa"/>
        <w:spacing w:before="0" w:beforeAutospacing="0" w:after="0" w:afterAutospacing="0" w:line="360" w:lineRule="auto"/>
        <w:ind w:firstLine="567"/>
        <w:contextualSpacing/>
        <w:jc w:val="both"/>
      </w:pPr>
      <w:r w:rsidRPr="008136C0">
        <w:t>- образец заявления  студента о выборе темы КР;</w:t>
      </w:r>
    </w:p>
    <w:p w14:paraId="33849308" w14:textId="77777777" w:rsidR="00EE254A" w:rsidRPr="008136C0" w:rsidRDefault="00EE254A" w:rsidP="00EE254A">
      <w:pPr>
        <w:pStyle w:val="aa"/>
        <w:spacing w:before="0" w:beforeAutospacing="0" w:after="0" w:afterAutospacing="0" w:line="360" w:lineRule="auto"/>
        <w:ind w:firstLine="567"/>
        <w:contextualSpacing/>
        <w:jc w:val="both"/>
      </w:pPr>
      <w:r w:rsidRPr="008136C0">
        <w:t>- дополнительные требования к КР;</w:t>
      </w:r>
    </w:p>
    <w:p w14:paraId="00095E8B" w14:textId="77777777" w:rsidR="00EE254A" w:rsidRPr="008136C0" w:rsidRDefault="00EE254A" w:rsidP="00EE254A">
      <w:pPr>
        <w:pStyle w:val="aa"/>
        <w:spacing w:before="0" w:beforeAutospacing="0" w:after="0" w:afterAutospacing="0" w:line="360" w:lineRule="auto"/>
        <w:ind w:firstLine="567"/>
        <w:contextualSpacing/>
        <w:jc w:val="both"/>
      </w:pPr>
      <w:r w:rsidRPr="008136C0">
        <w:t>- общие требования к отзыву руководителя на КР;</w:t>
      </w:r>
    </w:p>
    <w:p w14:paraId="027CBCA9" w14:textId="77777777" w:rsidR="00EE254A" w:rsidRPr="008136C0" w:rsidRDefault="00EE254A" w:rsidP="00EE254A">
      <w:pPr>
        <w:pStyle w:val="aa"/>
        <w:spacing w:before="0" w:beforeAutospacing="0" w:after="0" w:afterAutospacing="0" w:line="360" w:lineRule="auto"/>
        <w:ind w:firstLine="567"/>
        <w:contextualSpacing/>
        <w:jc w:val="both"/>
      </w:pPr>
      <w:r w:rsidRPr="008136C0">
        <w:t>- общие требования к рецензии на КР;</w:t>
      </w:r>
    </w:p>
    <w:p w14:paraId="065E61C9" w14:textId="77777777" w:rsidR="00EE254A" w:rsidRPr="008136C0" w:rsidRDefault="00EE254A" w:rsidP="00EE254A">
      <w:pPr>
        <w:pStyle w:val="aa"/>
        <w:spacing w:before="0" w:beforeAutospacing="0" w:after="0" w:afterAutospacing="0" w:line="360" w:lineRule="auto"/>
        <w:ind w:firstLine="567"/>
        <w:contextualSpacing/>
        <w:jc w:val="both"/>
      </w:pPr>
      <w:r w:rsidRPr="008136C0">
        <w:t>- подготовка к защите КР.</w:t>
      </w:r>
    </w:p>
    <w:p w14:paraId="6DDA1A9A" w14:textId="77777777" w:rsidR="00EE254A" w:rsidRPr="008136C0" w:rsidRDefault="00EE254A" w:rsidP="00EE254A">
      <w:pPr>
        <w:spacing w:line="360" w:lineRule="auto"/>
        <w:ind w:firstLine="567"/>
        <w:contextualSpacing/>
        <w:jc w:val="both"/>
        <w:rPr>
          <w:rFonts w:ascii="Times New Roman" w:hAnsi="Times New Roman"/>
          <w:sz w:val="24"/>
          <w:szCs w:val="24"/>
        </w:rPr>
      </w:pPr>
      <w:r w:rsidRPr="008136C0">
        <w:rPr>
          <w:rFonts w:ascii="Times New Roman" w:hAnsi="Times New Roman"/>
          <w:sz w:val="24"/>
          <w:szCs w:val="24"/>
        </w:rPr>
        <w:t xml:space="preserve">КР должна быть представлена на бумажном носителе в виде текста, отпечатанного на компьютере на одной стороне листа, формат А4 = 297х210; поля: верхнее, левое, нижнее –2,5 см; правое – 1,5; шрифт </w:t>
      </w:r>
      <w:r w:rsidRPr="008136C0">
        <w:rPr>
          <w:rFonts w:ascii="Times New Roman" w:hAnsi="Times New Roman"/>
          <w:sz w:val="24"/>
          <w:szCs w:val="24"/>
          <w:lang w:val="en-US"/>
        </w:rPr>
        <w:t>TimesNewRoman</w:t>
      </w:r>
      <w:r w:rsidRPr="008136C0">
        <w:rPr>
          <w:rFonts w:ascii="Times New Roman" w:hAnsi="Times New Roman"/>
          <w:sz w:val="24"/>
          <w:szCs w:val="24"/>
        </w:rPr>
        <w:t xml:space="preserve">, 14 пт.; интервал – 1,5; а также в электронном варианте на </w:t>
      </w:r>
      <w:r w:rsidRPr="008136C0">
        <w:rPr>
          <w:rFonts w:ascii="Times New Roman" w:hAnsi="Times New Roman"/>
          <w:sz w:val="24"/>
          <w:szCs w:val="24"/>
          <w:lang w:val="en-US"/>
        </w:rPr>
        <w:t>CD</w:t>
      </w:r>
      <w:r w:rsidRPr="008136C0">
        <w:rPr>
          <w:rFonts w:ascii="Times New Roman" w:hAnsi="Times New Roman"/>
          <w:sz w:val="24"/>
          <w:szCs w:val="24"/>
        </w:rPr>
        <w:t>-</w:t>
      </w:r>
      <w:r w:rsidRPr="008136C0">
        <w:rPr>
          <w:rFonts w:ascii="Times New Roman" w:hAnsi="Times New Roman"/>
          <w:sz w:val="24"/>
          <w:szCs w:val="24"/>
          <w:lang w:val="en-US"/>
        </w:rPr>
        <w:t>R</w:t>
      </w:r>
      <w:r w:rsidRPr="008136C0">
        <w:rPr>
          <w:rFonts w:ascii="Times New Roman" w:hAnsi="Times New Roman"/>
          <w:sz w:val="24"/>
          <w:szCs w:val="24"/>
        </w:rPr>
        <w:t xml:space="preserve"> диске.</w:t>
      </w:r>
    </w:p>
    <w:p w14:paraId="633B71A2" w14:textId="77777777" w:rsidR="00EE254A" w:rsidRPr="008136C0" w:rsidRDefault="00EE254A" w:rsidP="00EE254A">
      <w:pPr>
        <w:spacing w:line="360" w:lineRule="auto"/>
        <w:ind w:firstLine="567"/>
        <w:contextualSpacing/>
        <w:jc w:val="both"/>
        <w:rPr>
          <w:rFonts w:ascii="Times New Roman" w:hAnsi="Times New Roman"/>
          <w:sz w:val="24"/>
          <w:szCs w:val="24"/>
        </w:rPr>
      </w:pPr>
      <w:r w:rsidRPr="008136C0">
        <w:rPr>
          <w:rFonts w:ascii="Times New Roman" w:hAnsi="Times New Roman"/>
          <w:sz w:val="24"/>
          <w:szCs w:val="24"/>
        </w:rPr>
        <w:t xml:space="preserve">Цвет шрифта - черный. Размер шрифта (кегль) 14. Типшрифта - </w:t>
      </w:r>
      <w:r w:rsidRPr="008136C0">
        <w:rPr>
          <w:rFonts w:ascii="Times New Roman" w:hAnsi="Times New Roman"/>
          <w:sz w:val="24"/>
          <w:szCs w:val="24"/>
          <w:lang w:val="en-US"/>
        </w:rPr>
        <w:t>Times</w:t>
      </w:r>
      <w:r w:rsidRPr="008136C0">
        <w:rPr>
          <w:rFonts w:ascii="Times New Roman" w:hAnsi="Times New Roman"/>
          <w:sz w:val="24"/>
          <w:szCs w:val="24"/>
        </w:rPr>
        <w:t xml:space="preserve"> </w:t>
      </w:r>
      <w:r w:rsidRPr="008136C0">
        <w:rPr>
          <w:rFonts w:ascii="Times New Roman" w:hAnsi="Times New Roman"/>
          <w:sz w:val="24"/>
          <w:szCs w:val="24"/>
          <w:lang w:val="en-US"/>
        </w:rPr>
        <w:t>New</w:t>
      </w:r>
      <w:r w:rsidRPr="008136C0">
        <w:rPr>
          <w:rFonts w:ascii="Times New Roman" w:hAnsi="Times New Roman"/>
          <w:sz w:val="24"/>
          <w:szCs w:val="24"/>
        </w:rPr>
        <w:t xml:space="preserve"> </w:t>
      </w:r>
      <w:r w:rsidRPr="008136C0">
        <w:rPr>
          <w:rFonts w:ascii="Times New Roman" w:hAnsi="Times New Roman"/>
          <w:sz w:val="24"/>
          <w:szCs w:val="24"/>
          <w:lang w:val="en-US"/>
        </w:rPr>
        <w:t>Roman</w:t>
      </w:r>
      <w:r w:rsidRPr="008136C0">
        <w:rPr>
          <w:rFonts w:ascii="Times New Roman" w:hAnsi="Times New Roman"/>
          <w:sz w:val="24"/>
          <w:szCs w:val="24"/>
        </w:rPr>
        <w:t xml:space="preserve">. Шрифт печати должен быть прямым, четким, черного цвета, одинаковым по всему объему текста. Разрешается использовать полужирный шрифт при выделении заголовков структурных частей курсовой (дипломной) работы (оглавление, введение, название главы, заключение и т.д.). </w:t>
      </w:r>
    </w:p>
    <w:p w14:paraId="7A834D02" w14:textId="77777777" w:rsidR="00EE254A" w:rsidRPr="008136C0" w:rsidRDefault="00EE254A" w:rsidP="00EE254A">
      <w:pPr>
        <w:shd w:val="clear" w:color="auto" w:fill="FFFFFF"/>
        <w:tabs>
          <w:tab w:val="left" w:pos="1056"/>
        </w:tabs>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 xml:space="preserve">Текст обязательно выравнивается по ширине. Размер абзацного отступа - 1,25 см. </w:t>
      </w:r>
    </w:p>
    <w:p w14:paraId="1A2E3AEB" w14:textId="77777777" w:rsidR="00EE254A" w:rsidRPr="008136C0" w:rsidRDefault="00EE254A" w:rsidP="00EE254A">
      <w:pPr>
        <w:shd w:val="clear" w:color="auto" w:fill="FFFFFF"/>
        <w:tabs>
          <w:tab w:val="left" w:pos="1056"/>
        </w:tabs>
        <w:spacing w:line="360" w:lineRule="auto"/>
        <w:ind w:firstLine="709"/>
        <w:contextualSpacing/>
        <w:jc w:val="both"/>
        <w:rPr>
          <w:rFonts w:ascii="Times New Roman" w:hAnsi="Times New Roman"/>
          <w:spacing w:val="-2"/>
          <w:sz w:val="24"/>
          <w:szCs w:val="24"/>
        </w:rPr>
      </w:pPr>
      <w:r w:rsidRPr="008136C0">
        <w:rPr>
          <w:rFonts w:ascii="Times New Roman" w:hAnsi="Times New Roman"/>
          <w:bCs/>
          <w:sz w:val="24"/>
          <w:szCs w:val="24"/>
        </w:rPr>
        <w:t>Первым листом</w:t>
      </w:r>
      <w:r w:rsidRPr="008136C0">
        <w:rPr>
          <w:rFonts w:ascii="Times New Roman" w:hAnsi="Times New Roman"/>
          <w:sz w:val="24"/>
          <w:szCs w:val="24"/>
        </w:rPr>
        <w:t xml:space="preserve">работы является титульный лист, оформляемый в </w:t>
      </w:r>
      <w:r w:rsidRPr="008136C0">
        <w:rPr>
          <w:rFonts w:ascii="Times New Roman" w:hAnsi="Times New Roman"/>
          <w:spacing w:val="-2"/>
          <w:sz w:val="24"/>
          <w:szCs w:val="24"/>
        </w:rPr>
        <w:t>соответствии с прилагаемым образцом (Приложение).</w:t>
      </w:r>
    </w:p>
    <w:p w14:paraId="7A970024" w14:textId="77777777" w:rsidR="00EE254A" w:rsidRPr="008136C0" w:rsidRDefault="00EE254A" w:rsidP="00EE254A">
      <w:pPr>
        <w:shd w:val="clear" w:color="auto" w:fill="FFFFFF"/>
        <w:tabs>
          <w:tab w:val="left" w:pos="1056"/>
        </w:tabs>
        <w:spacing w:line="360" w:lineRule="auto"/>
        <w:ind w:firstLine="709"/>
        <w:contextualSpacing/>
        <w:jc w:val="both"/>
        <w:rPr>
          <w:rFonts w:ascii="Times New Roman" w:hAnsi="Times New Roman"/>
          <w:spacing w:val="-2"/>
          <w:sz w:val="24"/>
          <w:szCs w:val="24"/>
        </w:rPr>
      </w:pPr>
      <w:r w:rsidRPr="008136C0">
        <w:rPr>
          <w:rFonts w:ascii="Times New Roman" w:hAnsi="Times New Roman"/>
          <w:sz w:val="24"/>
          <w:szCs w:val="24"/>
        </w:rPr>
        <w:lastRenderedPageBreak/>
        <w:t xml:space="preserve">На втором листе помещается оглавление, где указываются основные разделы работы и соответствующие им страницы. Заголовок </w:t>
      </w:r>
      <w:r w:rsidRPr="008136C0">
        <w:rPr>
          <w:rFonts w:ascii="Times New Roman" w:hAnsi="Times New Roman"/>
          <w:b/>
          <w:sz w:val="24"/>
          <w:szCs w:val="24"/>
        </w:rPr>
        <w:t>ОГЛАВЛЕНИЕ</w:t>
      </w:r>
      <w:r w:rsidRPr="008136C0">
        <w:rPr>
          <w:rFonts w:ascii="Times New Roman" w:hAnsi="Times New Roman"/>
          <w:sz w:val="24"/>
          <w:szCs w:val="24"/>
        </w:rPr>
        <w:t xml:space="preserve"> пишется заглавными буквами посередине строки. Оглавление включает введение, наименование всех глав, разделов, заключение, список литературы, приложение, с указанием номеров страниц, с которых начинаются эти элементы работы. По ГОСТ 2.105-95 наименования, включенные в оглавление, записывают строчными буквами, начиная с прописной буквы, допускается набор заголовков первого уровня заглавными буквами. Желательно, чтобы оглавление помещалось на одной странице. Текст должен соответствовать оглавлению и совпадать с нумерацией страниц.</w:t>
      </w:r>
    </w:p>
    <w:p w14:paraId="0DED5CD1" w14:textId="77777777" w:rsidR="00EE254A" w:rsidRPr="008136C0" w:rsidRDefault="00EE254A" w:rsidP="00EE254A">
      <w:pPr>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 xml:space="preserve">При </w:t>
      </w:r>
      <w:r w:rsidRPr="008136C0">
        <w:rPr>
          <w:rFonts w:ascii="Times New Roman" w:hAnsi="Times New Roman"/>
          <w:b/>
          <w:sz w:val="24"/>
          <w:szCs w:val="24"/>
        </w:rPr>
        <w:t xml:space="preserve">нумерации </w:t>
      </w:r>
      <w:r w:rsidRPr="008136C0">
        <w:rPr>
          <w:rFonts w:ascii="Times New Roman" w:hAnsi="Times New Roman"/>
          <w:sz w:val="24"/>
          <w:szCs w:val="24"/>
        </w:rPr>
        <w:t>страниц, глав, параграфов, рисунков, схем, таблиц, графиков и формул следует придерживаться правил:</w:t>
      </w:r>
    </w:p>
    <w:p w14:paraId="660E7B97" w14:textId="77777777" w:rsidR="00EE254A" w:rsidRPr="008136C0" w:rsidRDefault="00EE254A" w:rsidP="00EE254A">
      <w:pPr>
        <w:numPr>
          <w:ilvl w:val="0"/>
          <w:numId w:val="29"/>
        </w:numPr>
        <w:tabs>
          <w:tab w:val="left" w:pos="993"/>
        </w:tabs>
        <w:spacing w:after="0" w:line="360" w:lineRule="auto"/>
        <w:ind w:left="0" w:firstLine="709"/>
        <w:contextualSpacing/>
        <w:jc w:val="both"/>
        <w:rPr>
          <w:rFonts w:ascii="Times New Roman" w:hAnsi="Times New Roman"/>
          <w:sz w:val="24"/>
          <w:szCs w:val="24"/>
        </w:rPr>
      </w:pPr>
      <w:r w:rsidRPr="008136C0">
        <w:rPr>
          <w:rFonts w:ascii="Times New Roman" w:hAnsi="Times New Roman"/>
          <w:sz w:val="24"/>
          <w:szCs w:val="24"/>
        </w:rPr>
        <w:t>в работе номер (арабские цифры) проставляется на всех страницах, кроме титульного листа, оглавления вверху от центра, титульный лист и оглавление включаются в общую нумерацию; номер страницы ставится в центре верхнего поля листа без точки. Размер шрифта (кегль) - 11. Тип шрифта - TimesNewRoman.</w:t>
      </w:r>
    </w:p>
    <w:p w14:paraId="54A83C80" w14:textId="77777777" w:rsidR="00EE254A" w:rsidRPr="008136C0" w:rsidRDefault="00EE254A" w:rsidP="00EE254A">
      <w:pPr>
        <w:numPr>
          <w:ilvl w:val="0"/>
          <w:numId w:val="29"/>
        </w:numPr>
        <w:tabs>
          <w:tab w:val="left" w:pos="993"/>
        </w:tabs>
        <w:spacing w:after="0" w:line="360" w:lineRule="auto"/>
        <w:ind w:left="0" w:firstLine="709"/>
        <w:contextualSpacing/>
        <w:jc w:val="both"/>
        <w:rPr>
          <w:rFonts w:ascii="Times New Roman" w:hAnsi="Times New Roman"/>
          <w:sz w:val="24"/>
          <w:szCs w:val="24"/>
        </w:rPr>
      </w:pPr>
      <w:r w:rsidRPr="008136C0">
        <w:rPr>
          <w:rFonts w:ascii="Times New Roman" w:hAnsi="Times New Roman"/>
          <w:sz w:val="24"/>
          <w:szCs w:val="24"/>
        </w:rPr>
        <w:t>главы и параграфы нумеруются арабскими цифрами, после номера главы и параграфа ставится точка, введение, заключение и приложение не нумеруются;</w:t>
      </w:r>
    </w:p>
    <w:p w14:paraId="5525E2E0" w14:textId="77777777" w:rsidR="00EE254A" w:rsidRPr="008136C0" w:rsidRDefault="00EE254A" w:rsidP="00EE254A">
      <w:pPr>
        <w:numPr>
          <w:ilvl w:val="0"/>
          <w:numId w:val="29"/>
        </w:numPr>
        <w:tabs>
          <w:tab w:val="left" w:pos="993"/>
        </w:tabs>
        <w:spacing w:after="0" w:line="360" w:lineRule="auto"/>
        <w:ind w:left="0" w:firstLine="709"/>
        <w:contextualSpacing/>
        <w:jc w:val="both"/>
        <w:rPr>
          <w:rFonts w:ascii="Times New Roman" w:hAnsi="Times New Roman"/>
          <w:sz w:val="24"/>
          <w:szCs w:val="24"/>
        </w:rPr>
      </w:pPr>
      <w:r w:rsidRPr="008136C0">
        <w:rPr>
          <w:rFonts w:ascii="Times New Roman" w:hAnsi="Times New Roman"/>
          <w:sz w:val="24"/>
          <w:szCs w:val="24"/>
        </w:rPr>
        <w:t xml:space="preserve">рисунки, схемы, графики имеют сквозную нумерацию, они обозначаются словом «Рис.», после которого ставится арабскими </w:t>
      </w:r>
      <w:r w:rsidRPr="008136C0">
        <w:rPr>
          <w:rFonts w:ascii="Times New Roman" w:hAnsi="Times New Roman"/>
          <w:spacing w:val="-2"/>
          <w:sz w:val="24"/>
          <w:szCs w:val="24"/>
        </w:rPr>
        <w:t xml:space="preserve">цифрами номер и заголовок, поясняющий их содержание (например: Рис. 2. </w:t>
      </w:r>
      <w:r w:rsidRPr="008136C0">
        <w:rPr>
          <w:rFonts w:ascii="Times New Roman" w:hAnsi="Times New Roman"/>
          <w:sz w:val="24"/>
          <w:szCs w:val="24"/>
        </w:rPr>
        <w:t>Схема взаимодействия);</w:t>
      </w:r>
    </w:p>
    <w:p w14:paraId="297D8631" w14:textId="77777777" w:rsidR="00EE254A" w:rsidRPr="008136C0" w:rsidRDefault="00EE254A" w:rsidP="00EE254A">
      <w:pPr>
        <w:numPr>
          <w:ilvl w:val="0"/>
          <w:numId w:val="29"/>
        </w:numPr>
        <w:tabs>
          <w:tab w:val="left" w:pos="993"/>
        </w:tabs>
        <w:spacing w:after="0" w:line="360" w:lineRule="auto"/>
        <w:ind w:left="0" w:firstLine="709"/>
        <w:contextualSpacing/>
        <w:jc w:val="both"/>
        <w:rPr>
          <w:rFonts w:ascii="Times New Roman" w:hAnsi="Times New Roman"/>
          <w:sz w:val="24"/>
          <w:szCs w:val="24"/>
        </w:rPr>
      </w:pPr>
      <w:r w:rsidRPr="008136C0">
        <w:rPr>
          <w:rFonts w:ascii="Times New Roman" w:hAnsi="Times New Roman"/>
          <w:sz w:val="24"/>
          <w:szCs w:val="24"/>
        </w:rPr>
        <w:t>таблицы также имеют сквозную нумерацию. Номер таблицы проставляется после слова «Таблица», помещенного в верхнем правом углу табличного поля до ее заголовка. Если таблица расположена на двух и более страницах, то на всех последующих страницах перед таблицей в правом верхнем углу помещают выражение «Продолжение таблицы...», указывая только ее номер;</w:t>
      </w:r>
    </w:p>
    <w:p w14:paraId="4F91BEF8" w14:textId="77777777" w:rsidR="00EE254A" w:rsidRPr="008136C0" w:rsidRDefault="00EE254A" w:rsidP="00EE254A">
      <w:pPr>
        <w:numPr>
          <w:ilvl w:val="0"/>
          <w:numId w:val="29"/>
        </w:numPr>
        <w:tabs>
          <w:tab w:val="left" w:pos="993"/>
        </w:tabs>
        <w:spacing w:after="0" w:line="360" w:lineRule="auto"/>
        <w:ind w:left="0" w:firstLine="709"/>
        <w:contextualSpacing/>
        <w:jc w:val="both"/>
        <w:rPr>
          <w:rFonts w:ascii="Times New Roman" w:hAnsi="Times New Roman"/>
          <w:sz w:val="24"/>
          <w:szCs w:val="24"/>
        </w:rPr>
      </w:pPr>
      <w:r w:rsidRPr="008136C0">
        <w:rPr>
          <w:rFonts w:ascii="Times New Roman" w:hAnsi="Times New Roman"/>
          <w:sz w:val="24"/>
          <w:szCs w:val="24"/>
        </w:rPr>
        <w:t>каждый рисунок, схема, график, таблица должны иметь заголовок, в краткой форме отражающий их содержание, они помещаются на той же странице, где делается первая ссылка на них, или на следующей странице. Этот материал должен быть удобно расположен с точки зрения его обзора без поворота работы или с поворотом по часовой стрелке. Формат схем, рисунков, графиков не должен превышать стандартного листа 297х210 мм.</w:t>
      </w:r>
    </w:p>
    <w:p w14:paraId="255820A3" w14:textId="77777777" w:rsidR="00EE254A" w:rsidRPr="008136C0" w:rsidRDefault="00EE254A" w:rsidP="00EE254A">
      <w:pPr>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При оформлении заголовков работы следует учитывать требования:</w:t>
      </w:r>
    </w:p>
    <w:p w14:paraId="40E8E050" w14:textId="77777777" w:rsidR="00EE254A" w:rsidRPr="008136C0" w:rsidRDefault="00EE254A" w:rsidP="00EE254A">
      <w:pPr>
        <w:numPr>
          <w:ilvl w:val="0"/>
          <w:numId w:val="28"/>
        </w:numPr>
        <w:tabs>
          <w:tab w:val="left" w:pos="1134"/>
        </w:tabs>
        <w:spacing w:after="0" w:line="360" w:lineRule="auto"/>
        <w:ind w:left="0" w:firstLine="720"/>
        <w:contextualSpacing/>
        <w:jc w:val="both"/>
        <w:rPr>
          <w:rFonts w:ascii="Times New Roman" w:hAnsi="Times New Roman"/>
          <w:sz w:val="24"/>
          <w:szCs w:val="24"/>
        </w:rPr>
      </w:pPr>
      <w:r w:rsidRPr="008136C0">
        <w:rPr>
          <w:rFonts w:ascii="Times New Roman" w:hAnsi="Times New Roman"/>
          <w:sz w:val="24"/>
          <w:szCs w:val="24"/>
        </w:rPr>
        <w:t>названия глав печатаются по центру прописными буквами, названия параграфов – строчными буквами (кроме первой прописной). При компьютерном наборе заголовков допустимо увеличение жирности шрифта. Переносы слов в заголовках не допускаются и точка в конце не ставится;</w:t>
      </w:r>
    </w:p>
    <w:p w14:paraId="40F22166" w14:textId="77777777" w:rsidR="00EE254A" w:rsidRPr="008136C0" w:rsidRDefault="00EE254A" w:rsidP="00EE254A">
      <w:pPr>
        <w:numPr>
          <w:ilvl w:val="0"/>
          <w:numId w:val="28"/>
        </w:numPr>
        <w:tabs>
          <w:tab w:val="left" w:pos="1134"/>
        </w:tabs>
        <w:spacing w:after="0" w:line="360" w:lineRule="auto"/>
        <w:ind w:left="0" w:firstLine="720"/>
        <w:jc w:val="both"/>
        <w:rPr>
          <w:rFonts w:ascii="Times New Roman" w:hAnsi="Times New Roman"/>
          <w:sz w:val="24"/>
          <w:szCs w:val="24"/>
        </w:rPr>
      </w:pPr>
      <w:r w:rsidRPr="008136C0">
        <w:rPr>
          <w:rFonts w:ascii="Times New Roman" w:hAnsi="Times New Roman"/>
          <w:sz w:val="24"/>
          <w:szCs w:val="24"/>
        </w:rPr>
        <w:lastRenderedPageBreak/>
        <w:t>расстояние между заголовком и текстом, а также между формулами и текстом должно составлять 2,5 межстрочных интервалов;</w:t>
      </w:r>
    </w:p>
    <w:p w14:paraId="23F812B5" w14:textId="77777777" w:rsidR="00EE254A" w:rsidRPr="008136C0" w:rsidRDefault="00EE254A" w:rsidP="00EE254A">
      <w:pPr>
        <w:numPr>
          <w:ilvl w:val="0"/>
          <w:numId w:val="28"/>
        </w:numPr>
        <w:tabs>
          <w:tab w:val="left" w:pos="1134"/>
        </w:tabs>
        <w:spacing w:after="0" w:line="360" w:lineRule="auto"/>
        <w:ind w:left="0" w:firstLine="720"/>
        <w:jc w:val="both"/>
        <w:rPr>
          <w:rFonts w:ascii="Times New Roman" w:hAnsi="Times New Roman"/>
          <w:sz w:val="24"/>
          <w:szCs w:val="24"/>
        </w:rPr>
      </w:pPr>
      <w:r w:rsidRPr="008136C0">
        <w:rPr>
          <w:rFonts w:ascii="Times New Roman" w:hAnsi="Times New Roman"/>
          <w:sz w:val="24"/>
          <w:szCs w:val="24"/>
        </w:rPr>
        <w:t>названия глав должны начинаться с нового листа, названия параграфов – на том же листе, где заканчивается предыдущий параграф.</w:t>
      </w:r>
    </w:p>
    <w:p w14:paraId="7EF27C9F" w14:textId="77777777" w:rsidR="00EE254A" w:rsidRPr="008136C0" w:rsidRDefault="00EE254A" w:rsidP="00EE254A">
      <w:pPr>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Формулируя название темы, глав, параграфов, необходимо помнить о том, что они должны быть ясными, четкими, предельно сжатыми по форме, отражающими наиболее полно сущность и содержание рассматриваемых в них вопросов.</w:t>
      </w:r>
    </w:p>
    <w:p w14:paraId="37A3DBEB" w14:textId="77777777" w:rsidR="00EE254A" w:rsidRPr="008136C0" w:rsidRDefault="00EE254A" w:rsidP="00EE254A">
      <w:pPr>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Материал в КР должен излагаться грамотно, простым литературным языком, не должен содержать повторений, общих мест, не  перегружен цитатами. Недопустим простой пересказ источников, их цитирование без кавычек и сносок.</w:t>
      </w:r>
    </w:p>
    <w:p w14:paraId="24389F76" w14:textId="77777777" w:rsidR="00EE254A" w:rsidRPr="008136C0" w:rsidRDefault="00EE254A" w:rsidP="00EE254A">
      <w:pPr>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Схемы, графики, таблицы должны быть органически увязаны с текстом, иметь соответствующие пояснения и ссылки в тексте основной части работы.</w:t>
      </w:r>
    </w:p>
    <w:p w14:paraId="2B4A4A95" w14:textId="77777777" w:rsidR="00EE254A" w:rsidRPr="008136C0" w:rsidRDefault="00EE254A" w:rsidP="00EE254A">
      <w:pPr>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Материал нормативного и справочного характера, а также исходные данные, промежуточные расчеты, результаты проведенных наблюдений целесообразно помещать в приложение.</w:t>
      </w:r>
    </w:p>
    <w:p w14:paraId="5C1C125D" w14:textId="77777777" w:rsidR="00EE254A" w:rsidRPr="008136C0" w:rsidRDefault="00EE254A" w:rsidP="00EE254A">
      <w:pPr>
        <w:shd w:val="clear" w:color="auto" w:fill="FFFFFF"/>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 xml:space="preserve">Сноски на литературу оформляются в квадратных скобках [номер источника (согласно списку литературы), страница (при наличии цитаты)]. </w:t>
      </w:r>
    </w:p>
    <w:p w14:paraId="3BF96AA1" w14:textId="77777777" w:rsidR="00EE254A" w:rsidRPr="008136C0" w:rsidRDefault="00EE254A" w:rsidP="00EE254A">
      <w:pPr>
        <w:shd w:val="clear" w:color="auto" w:fill="FFFFFF"/>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Каждая библиографическая запись в списке литературы получает порядковый номер и начинается с красной строки. Нумерация источников в списке сквозная.</w:t>
      </w:r>
    </w:p>
    <w:p w14:paraId="6A7C6B17" w14:textId="77777777" w:rsidR="00EE254A" w:rsidRPr="008136C0" w:rsidRDefault="00EE254A" w:rsidP="00EE254A">
      <w:pPr>
        <w:shd w:val="clear" w:color="auto" w:fill="FFFFFF"/>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Список использованных источников и литературы следует составлять в следующем порядке:</w:t>
      </w:r>
    </w:p>
    <w:p w14:paraId="422551EF" w14:textId="77777777" w:rsidR="00EE254A" w:rsidRPr="008136C0" w:rsidRDefault="00EE254A" w:rsidP="00EE254A">
      <w:pPr>
        <w:widowControl w:val="0"/>
        <w:numPr>
          <w:ilvl w:val="0"/>
          <w:numId w:val="27"/>
        </w:numPr>
        <w:shd w:val="clear" w:color="auto" w:fill="FFFFFF"/>
        <w:autoSpaceDE w:val="0"/>
        <w:autoSpaceDN w:val="0"/>
        <w:adjustRightInd w:val="0"/>
        <w:spacing w:after="0" w:line="360" w:lineRule="auto"/>
        <w:ind w:left="0" w:firstLine="709"/>
        <w:contextualSpacing/>
        <w:jc w:val="both"/>
        <w:rPr>
          <w:rFonts w:ascii="Times New Roman" w:hAnsi="Times New Roman"/>
          <w:sz w:val="24"/>
          <w:szCs w:val="24"/>
        </w:rPr>
      </w:pPr>
      <w:r w:rsidRPr="008136C0">
        <w:rPr>
          <w:rFonts w:ascii="Times New Roman" w:hAnsi="Times New Roman"/>
          <w:sz w:val="24"/>
          <w:szCs w:val="24"/>
        </w:rPr>
        <w:t>Нормативно-правовые    акты:</w:t>
      </w:r>
    </w:p>
    <w:p w14:paraId="2CC50BFA" w14:textId="77777777" w:rsidR="00EE254A" w:rsidRPr="008136C0" w:rsidRDefault="00EE254A" w:rsidP="00EE254A">
      <w:pPr>
        <w:shd w:val="clear" w:color="auto" w:fill="FFFFFF"/>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 xml:space="preserve">Расположение  документов внутри каждой выделенной группы в обратнохронологическом порядке:  вначале новые, затем принятые ранее. </w:t>
      </w:r>
    </w:p>
    <w:p w14:paraId="1E693A9B" w14:textId="77777777" w:rsidR="00EE254A" w:rsidRPr="008136C0" w:rsidRDefault="00EE254A" w:rsidP="00EE254A">
      <w:pPr>
        <w:shd w:val="clear" w:color="auto" w:fill="FFFFFF"/>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2.</w:t>
      </w:r>
      <w:r w:rsidRPr="008136C0">
        <w:rPr>
          <w:rFonts w:ascii="Times New Roman" w:hAnsi="Times New Roman"/>
          <w:sz w:val="24"/>
          <w:szCs w:val="24"/>
        </w:rPr>
        <w:tab/>
        <w:t>Научная и учебная литература по теме (учебные пособия, монографии, статьи из сборников, статьи из журналов, авторефераты диссертаций). Расположение документов — в порядке алфавита фамилий авторов или названий документов. Не следует отделять книги от статей. Сведения о произведениях одного автора должны быть собраны вместе.</w:t>
      </w:r>
    </w:p>
    <w:p w14:paraId="45FA1C68" w14:textId="77777777" w:rsidR="00EE254A" w:rsidRPr="008136C0" w:rsidRDefault="00EE254A" w:rsidP="00EE254A">
      <w:pPr>
        <w:shd w:val="clear" w:color="auto" w:fill="FFFFFF"/>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3.</w:t>
      </w:r>
      <w:r w:rsidRPr="008136C0">
        <w:rPr>
          <w:rFonts w:ascii="Times New Roman" w:hAnsi="Times New Roman"/>
          <w:sz w:val="24"/>
          <w:szCs w:val="24"/>
        </w:rPr>
        <w:tab/>
        <w:t>Иностранная  литература. Описание дается на языке оригинала. Расположение документов - в порядке алфавита.</w:t>
      </w:r>
    </w:p>
    <w:p w14:paraId="2720A24A" w14:textId="77777777" w:rsidR="00EE254A" w:rsidRPr="008136C0" w:rsidRDefault="00EE254A" w:rsidP="00EE254A">
      <w:pPr>
        <w:shd w:val="clear" w:color="auto" w:fill="FFFFFF"/>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4.</w:t>
      </w:r>
      <w:r w:rsidRPr="008136C0">
        <w:rPr>
          <w:rFonts w:ascii="Times New Roman" w:hAnsi="Times New Roman"/>
          <w:sz w:val="24"/>
          <w:szCs w:val="24"/>
        </w:rPr>
        <w:tab/>
        <w:t xml:space="preserve">Описание электронных ресурсов </w:t>
      </w:r>
    </w:p>
    <w:p w14:paraId="29FEC8ED" w14:textId="77777777" w:rsidR="00EE254A" w:rsidRPr="008136C0" w:rsidRDefault="00EE254A" w:rsidP="00EE254A">
      <w:pPr>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Оформление списка литературы проводится по правилам ГОСТ Р 7.0.11-2011 с включением в него работ зарубежных авторов сведения о них приводятся на языке оригинала, переводные издания – на русском языке. Литература должна обязательно включать издания за последние 5 лет.</w:t>
      </w:r>
    </w:p>
    <w:p w14:paraId="2E6EEFFC" w14:textId="77777777" w:rsidR="00EE254A" w:rsidRPr="008136C0" w:rsidRDefault="00EE254A" w:rsidP="00EE254A">
      <w:pPr>
        <w:shd w:val="clear" w:color="auto" w:fill="FFFFFF"/>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lastRenderedPageBreak/>
        <w:t>В тексте работы на все приложения должны быть даны ссылки. Приложения располагают в порядке ссылок на них в тексте. Каждое приложение следует начинать с новой страницы</w:t>
      </w:r>
      <w:r w:rsidRPr="008136C0">
        <w:rPr>
          <w:rFonts w:ascii="Times New Roman" w:hAnsi="Times New Roman"/>
          <w:b/>
          <w:sz w:val="24"/>
          <w:szCs w:val="24"/>
        </w:rPr>
        <w:t xml:space="preserve">. </w:t>
      </w:r>
      <w:r w:rsidRPr="008136C0">
        <w:rPr>
          <w:rFonts w:ascii="Times New Roman" w:hAnsi="Times New Roman"/>
          <w:sz w:val="24"/>
          <w:szCs w:val="24"/>
        </w:rPr>
        <w:t>Слово «Приложение» и его номера пишутся наверху страницы справа. Приложение должно иметь заголовок. Приложения нумеруют (нумерация сквозная). После слова «Приложение» следует цифра, обозначающая его последовательность.</w:t>
      </w:r>
    </w:p>
    <w:p w14:paraId="70F95FC0" w14:textId="77777777" w:rsidR="00EE254A" w:rsidRPr="008136C0" w:rsidRDefault="00EE254A" w:rsidP="00EE254A">
      <w:pPr>
        <w:spacing w:line="360" w:lineRule="auto"/>
        <w:ind w:firstLine="709"/>
        <w:contextualSpacing/>
        <w:jc w:val="both"/>
        <w:rPr>
          <w:rFonts w:ascii="Times New Roman" w:hAnsi="Times New Roman"/>
          <w:sz w:val="24"/>
          <w:szCs w:val="24"/>
        </w:rPr>
      </w:pPr>
      <w:r w:rsidRPr="008136C0">
        <w:rPr>
          <w:rFonts w:ascii="Times New Roman" w:hAnsi="Times New Roman"/>
          <w:sz w:val="24"/>
          <w:szCs w:val="24"/>
        </w:rPr>
        <w:t xml:space="preserve">Работа должна быть переплетена или помещена в папку стандартного образца. </w:t>
      </w:r>
    </w:p>
    <w:p w14:paraId="29DB3459" w14:textId="77777777" w:rsidR="00EE254A" w:rsidRPr="008136C0" w:rsidRDefault="00EE254A" w:rsidP="00EE254A">
      <w:pPr>
        <w:autoSpaceDE w:val="0"/>
        <w:autoSpaceDN w:val="0"/>
        <w:adjustRightInd w:val="0"/>
        <w:spacing w:line="360" w:lineRule="auto"/>
        <w:ind w:firstLine="709"/>
        <w:contextualSpacing/>
        <w:jc w:val="both"/>
        <w:rPr>
          <w:rFonts w:ascii="Times New Roman" w:hAnsi="Times New Roman"/>
          <w:b/>
          <w:sz w:val="24"/>
          <w:szCs w:val="24"/>
        </w:rPr>
      </w:pPr>
      <w:r w:rsidRPr="008136C0">
        <w:rPr>
          <w:rFonts w:ascii="Times New Roman" w:hAnsi="Times New Roman"/>
          <w:sz w:val="24"/>
          <w:szCs w:val="24"/>
        </w:rPr>
        <w:t>Рейтинг курсовой работы обучающегося определяется по окончании ее защиты и включает в себя, как минимум, оценку качества и своевременности выполнения работы (определяется руководителем КР), уровня подготовки и организации доклада.</w:t>
      </w:r>
    </w:p>
    <w:p w14:paraId="59740DE0" w14:textId="77777777" w:rsidR="00EE254A" w:rsidRPr="008136C0" w:rsidRDefault="00EE254A" w:rsidP="00EE254A">
      <w:pPr>
        <w:autoSpaceDE w:val="0"/>
        <w:autoSpaceDN w:val="0"/>
        <w:adjustRightInd w:val="0"/>
        <w:spacing w:after="0" w:line="360" w:lineRule="auto"/>
        <w:ind w:firstLine="709"/>
        <w:jc w:val="both"/>
        <w:rPr>
          <w:rFonts w:ascii="Times New Roman" w:eastAsia="Times New Roman" w:hAnsi="Times New Roman"/>
          <w:bCs/>
          <w:i/>
          <w:sz w:val="24"/>
          <w:szCs w:val="24"/>
        </w:rPr>
      </w:pPr>
      <w:r w:rsidRPr="008136C0">
        <w:rPr>
          <w:rFonts w:ascii="Times New Roman" w:eastAsia="Times New Roman" w:hAnsi="Times New Roman"/>
          <w:bCs/>
          <w:i/>
          <w:sz w:val="24"/>
          <w:szCs w:val="24"/>
        </w:rPr>
        <w:t>Рейтинг-план (по курсовой работе)</w:t>
      </w:r>
    </w:p>
    <w:tbl>
      <w:tblPr>
        <w:tblW w:w="5000" w:type="pct"/>
        <w:tblLayout w:type="fixed"/>
        <w:tblLook w:val="0000" w:firstRow="0" w:lastRow="0" w:firstColumn="0" w:lastColumn="0" w:noHBand="0" w:noVBand="0"/>
      </w:tblPr>
      <w:tblGrid>
        <w:gridCol w:w="487"/>
        <w:gridCol w:w="1463"/>
        <w:gridCol w:w="1702"/>
        <w:gridCol w:w="1701"/>
        <w:gridCol w:w="1701"/>
        <w:gridCol w:w="1134"/>
        <w:gridCol w:w="851"/>
        <w:gridCol w:w="814"/>
      </w:tblGrid>
      <w:tr w:rsidR="00EE254A" w:rsidRPr="008136C0" w14:paraId="5AEDCF1B" w14:textId="77777777" w:rsidTr="00F526D1">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14:paraId="54453885"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color w:val="000000"/>
                <w:sz w:val="24"/>
                <w:szCs w:val="24"/>
              </w:rPr>
              <w:t>№ п/п</w:t>
            </w:r>
          </w:p>
        </w:tc>
        <w:tc>
          <w:tcPr>
            <w:tcW w:w="1463" w:type="dxa"/>
            <w:vMerge w:val="restart"/>
            <w:tcBorders>
              <w:top w:val="single" w:sz="2" w:space="0" w:color="000000"/>
              <w:left w:val="single" w:sz="2" w:space="0" w:color="000000"/>
              <w:right w:val="single" w:sz="2" w:space="0" w:color="000000"/>
            </w:tcBorders>
          </w:tcPr>
          <w:p w14:paraId="7E96209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color w:val="000000"/>
                <w:sz w:val="24"/>
                <w:szCs w:val="24"/>
              </w:rPr>
            </w:pPr>
            <w:r w:rsidRPr="008136C0">
              <w:rPr>
                <w:rFonts w:ascii="Times New Roman" w:eastAsia="Times New Roman" w:hAnsi="Times New Roman"/>
                <w:color w:val="000000"/>
                <w:sz w:val="24"/>
                <w:szCs w:val="24"/>
              </w:rPr>
              <w:t>Код ОР дисциплины</w:t>
            </w:r>
          </w:p>
        </w:tc>
        <w:tc>
          <w:tcPr>
            <w:tcW w:w="1702" w:type="dxa"/>
            <w:vMerge w:val="restart"/>
            <w:tcBorders>
              <w:top w:val="single" w:sz="2" w:space="0" w:color="000000"/>
              <w:left w:val="single" w:sz="2" w:space="0" w:color="000000"/>
              <w:bottom w:val="single" w:sz="2" w:space="0" w:color="000000"/>
              <w:right w:val="single" w:sz="2" w:space="0" w:color="000000"/>
            </w:tcBorders>
          </w:tcPr>
          <w:p w14:paraId="606DAF6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color w:val="000000"/>
                <w:sz w:val="24"/>
                <w:szCs w:val="24"/>
              </w:rPr>
            </w:pPr>
            <w:r w:rsidRPr="008136C0">
              <w:rPr>
                <w:rFonts w:ascii="Times New Roman" w:eastAsia="Times New Roman" w:hAnsi="Times New Roman"/>
                <w:color w:val="000000"/>
                <w:sz w:val="24"/>
                <w:szCs w:val="24"/>
              </w:rPr>
              <w:t>Виды учебной деятельности</w:t>
            </w:r>
          </w:p>
          <w:p w14:paraId="6AEFCF9F"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color w:val="000000"/>
                <w:sz w:val="24"/>
                <w:szCs w:val="24"/>
              </w:rPr>
              <w:t>обучающегося</w:t>
            </w:r>
          </w:p>
        </w:tc>
        <w:tc>
          <w:tcPr>
            <w:tcW w:w="1701" w:type="dxa"/>
            <w:vMerge w:val="restart"/>
            <w:tcBorders>
              <w:top w:val="single" w:sz="2" w:space="0" w:color="000000"/>
              <w:left w:val="single" w:sz="2" w:space="0" w:color="000000"/>
              <w:right w:val="single" w:sz="2" w:space="0" w:color="000000"/>
            </w:tcBorders>
          </w:tcPr>
          <w:p w14:paraId="0CFCFD9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color w:val="000000"/>
                <w:sz w:val="24"/>
                <w:szCs w:val="24"/>
              </w:rPr>
            </w:pPr>
            <w:r w:rsidRPr="008136C0">
              <w:rPr>
                <w:rFonts w:ascii="Times New Roman" w:eastAsia="Times New Roman" w:hAnsi="Times New Roman"/>
                <w:color w:val="000000"/>
                <w:sz w:val="24"/>
                <w:szCs w:val="24"/>
              </w:rPr>
              <w:t>Средства оценивания</w:t>
            </w:r>
          </w:p>
        </w:tc>
        <w:tc>
          <w:tcPr>
            <w:tcW w:w="1701" w:type="dxa"/>
            <w:vMerge w:val="restart"/>
            <w:tcBorders>
              <w:top w:val="single" w:sz="2" w:space="0" w:color="000000"/>
              <w:left w:val="single" w:sz="2" w:space="0" w:color="000000"/>
              <w:right w:val="single" w:sz="2" w:space="0" w:color="000000"/>
            </w:tcBorders>
          </w:tcPr>
          <w:p w14:paraId="6099B3B7"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color w:val="000000"/>
                <w:sz w:val="24"/>
                <w:szCs w:val="24"/>
              </w:rPr>
            </w:pPr>
            <w:r w:rsidRPr="008136C0">
              <w:rPr>
                <w:rFonts w:ascii="Times New Roman" w:eastAsia="Times New Roman" w:hAnsi="Times New Roman"/>
                <w:color w:val="000000"/>
                <w:sz w:val="24"/>
                <w:szCs w:val="24"/>
              </w:rPr>
              <w:t>Балл за конкретное задание</w:t>
            </w:r>
          </w:p>
          <w:p w14:paraId="03906B38"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color w:val="000000"/>
                <w:sz w:val="24"/>
                <w:szCs w:val="24"/>
              </w:rPr>
              <w:t>(</w:t>
            </w:r>
            <w:r w:rsidRPr="008136C0">
              <w:rPr>
                <w:rFonts w:ascii="Times New Roman" w:eastAsia="Times New Roman" w:hAnsi="Times New Roman"/>
                <w:color w:val="000000"/>
                <w:sz w:val="24"/>
                <w:szCs w:val="24"/>
                <w:lang w:val="en-US"/>
              </w:rPr>
              <w:t>min</w:t>
            </w:r>
            <w:r w:rsidRPr="008136C0">
              <w:rPr>
                <w:rFonts w:ascii="Times New Roman" w:eastAsia="Times New Roman" w:hAnsi="Times New Roman"/>
                <w:color w:val="000000"/>
                <w:sz w:val="24"/>
                <w:szCs w:val="24"/>
              </w:rPr>
              <w:t>-</w:t>
            </w:r>
            <w:r w:rsidRPr="008136C0">
              <w:rPr>
                <w:rFonts w:ascii="Times New Roman" w:eastAsia="Times New Roman" w:hAnsi="Times New Roman"/>
                <w:color w:val="000000"/>
                <w:sz w:val="24"/>
                <w:szCs w:val="24"/>
                <w:lang w:val="en-US"/>
              </w:rPr>
              <w:t>max</w:t>
            </w:r>
            <w:r w:rsidRPr="008136C0">
              <w:rPr>
                <w:rFonts w:ascii="Times New Roman" w:eastAsia="Times New Roman" w:hAnsi="Times New Roman"/>
                <w:color w:val="000000"/>
                <w:sz w:val="24"/>
                <w:szCs w:val="24"/>
              </w:rPr>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566E00DC"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color w:val="000000"/>
                <w:sz w:val="24"/>
                <w:szCs w:val="24"/>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14:paraId="5523D6A1"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color w:val="000000"/>
                <w:sz w:val="24"/>
                <w:szCs w:val="24"/>
              </w:rPr>
              <w:t>Баллы</w:t>
            </w:r>
          </w:p>
        </w:tc>
      </w:tr>
      <w:tr w:rsidR="00EE254A" w:rsidRPr="008136C0" w14:paraId="2BA316A6" w14:textId="77777777" w:rsidTr="00F526D1">
        <w:trPr>
          <w:trHeight w:val="880"/>
        </w:trPr>
        <w:tc>
          <w:tcPr>
            <w:tcW w:w="488" w:type="dxa"/>
            <w:vMerge/>
            <w:tcBorders>
              <w:top w:val="nil"/>
              <w:left w:val="single" w:sz="2" w:space="0" w:color="000000"/>
              <w:bottom w:val="single" w:sz="2" w:space="0" w:color="000000"/>
              <w:right w:val="single" w:sz="2" w:space="0" w:color="000000"/>
            </w:tcBorders>
            <w:shd w:val="clear" w:color="000000" w:fill="FFFFFF"/>
          </w:tcPr>
          <w:p w14:paraId="702F18DF"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rPr>
            </w:pPr>
          </w:p>
        </w:tc>
        <w:tc>
          <w:tcPr>
            <w:tcW w:w="1463" w:type="dxa"/>
            <w:vMerge/>
            <w:tcBorders>
              <w:left w:val="single" w:sz="2" w:space="0" w:color="000000"/>
              <w:bottom w:val="single" w:sz="2" w:space="0" w:color="000000"/>
              <w:right w:val="single" w:sz="2" w:space="0" w:color="000000"/>
            </w:tcBorders>
            <w:shd w:val="clear" w:color="000000" w:fill="FFFFFF"/>
          </w:tcPr>
          <w:p w14:paraId="59DA0996"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rPr>
            </w:pPr>
          </w:p>
        </w:tc>
        <w:tc>
          <w:tcPr>
            <w:tcW w:w="17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CAEB2F6"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rPr>
            </w:pPr>
          </w:p>
        </w:tc>
        <w:tc>
          <w:tcPr>
            <w:tcW w:w="1701" w:type="dxa"/>
            <w:vMerge/>
            <w:tcBorders>
              <w:left w:val="single" w:sz="2" w:space="0" w:color="000000"/>
              <w:bottom w:val="single" w:sz="2" w:space="0" w:color="000000"/>
              <w:right w:val="single" w:sz="2" w:space="0" w:color="000000"/>
            </w:tcBorders>
            <w:shd w:val="clear" w:color="000000" w:fill="FFFFFF"/>
          </w:tcPr>
          <w:p w14:paraId="75143752"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rPr>
            </w:pPr>
          </w:p>
        </w:tc>
        <w:tc>
          <w:tcPr>
            <w:tcW w:w="1701" w:type="dxa"/>
            <w:vMerge/>
            <w:tcBorders>
              <w:left w:val="single" w:sz="2" w:space="0" w:color="000000"/>
              <w:bottom w:val="single" w:sz="2" w:space="0" w:color="000000"/>
              <w:right w:val="single" w:sz="2" w:space="0" w:color="000000"/>
            </w:tcBorders>
            <w:shd w:val="clear" w:color="000000" w:fill="FFFFFF"/>
          </w:tcPr>
          <w:p w14:paraId="239B2839"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262C7AF"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rPr>
            </w:pPr>
          </w:p>
        </w:tc>
        <w:tc>
          <w:tcPr>
            <w:tcW w:w="851" w:type="dxa"/>
            <w:tcBorders>
              <w:top w:val="nil"/>
              <w:left w:val="nil"/>
              <w:bottom w:val="single" w:sz="2" w:space="0" w:color="000000"/>
              <w:right w:val="single" w:sz="2" w:space="0" w:color="000000"/>
            </w:tcBorders>
          </w:tcPr>
          <w:p w14:paraId="72934828"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color w:val="000000"/>
                <w:sz w:val="24"/>
                <w:szCs w:val="24"/>
              </w:rPr>
              <w:t>Минимальный</w:t>
            </w:r>
          </w:p>
        </w:tc>
        <w:tc>
          <w:tcPr>
            <w:tcW w:w="814" w:type="dxa"/>
            <w:tcBorders>
              <w:top w:val="nil"/>
              <w:left w:val="nil"/>
              <w:bottom w:val="single" w:sz="2" w:space="0" w:color="000000"/>
              <w:right w:val="single" w:sz="2" w:space="0" w:color="000000"/>
            </w:tcBorders>
          </w:tcPr>
          <w:p w14:paraId="17442098"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color w:val="000000"/>
                <w:sz w:val="24"/>
                <w:szCs w:val="24"/>
              </w:rPr>
              <w:t>Максимальный</w:t>
            </w:r>
          </w:p>
        </w:tc>
      </w:tr>
      <w:tr w:rsidR="00EE254A" w:rsidRPr="008136C0" w14:paraId="1D6FD81C" w14:textId="77777777" w:rsidTr="00F526D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2AA8B752"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sz w:val="24"/>
                <w:szCs w:val="24"/>
              </w:rPr>
            </w:pPr>
            <w:r w:rsidRPr="008136C0">
              <w:rPr>
                <w:rFonts w:ascii="Times New Roman" w:eastAsia="Times New Roman" w:hAnsi="Times New Roman"/>
                <w:sz w:val="24"/>
                <w:szCs w:val="24"/>
              </w:rPr>
              <w:t>1</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258D968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ОР-1</w:t>
            </w:r>
          </w:p>
          <w:p w14:paraId="43D4E621"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ОР-2</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tcPr>
          <w:p w14:paraId="598D4A17" w14:textId="77777777" w:rsidR="00EE254A" w:rsidRPr="008136C0" w:rsidRDefault="00EE254A" w:rsidP="00F526D1">
            <w:pPr>
              <w:autoSpaceDE w:val="0"/>
              <w:autoSpaceDN w:val="0"/>
              <w:adjustRightInd w:val="0"/>
              <w:spacing w:after="0" w:line="240" w:lineRule="auto"/>
              <w:rPr>
                <w:rFonts w:ascii="Times New Roman" w:eastAsia="Times New Roman" w:hAnsi="Times New Roman"/>
                <w:sz w:val="24"/>
                <w:szCs w:val="24"/>
              </w:rPr>
            </w:pPr>
            <w:r w:rsidRPr="008136C0">
              <w:rPr>
                <w:rFonts w:ascii="Times New Roman" w:hAnsi="Times New Roman"/>
                <w:sz w:val="24"/>
                <w:szCs w:val="24"/>
              </w:rPr>
              <w:t xml:space="preserve">Индивидуальная работа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1C6046D9"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Курсовая работа</w:t>
            </w:r>
          </w:p>
          <w:p w14:paraId="348ABB4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p>
          <w:p w14:paraId="493FD229"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306E454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p>
          <w:p w14:paraId="1164EBEC"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30-55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67BB6D83"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p>
          <w:p w14:paraId="1C651DF2"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tcPr>
          <w:p w14:paraId="6E3AA135"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p>
          <w:p w14:paraId="5A47555B"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30</w:t>
            </w:r>
          </w:p>
        </w:tc>
        <w:tc>
          <w:tcPr>
            <w:tcW w:w="814" w:type="dxa"/>
            <w:tcBorders>
              <w:top w:val="single" w:sz="2" w:space="0" w:color="000000"/>
              <w:left w:val="nil"/>
              <w:bottom w:val="single" w:sz="2" w:space="0" w:color="000000"/>
              <w:right w:val="single" w:sz="2" w:space="0" w:color="000000"/>
            </w:tcBorders>
          </w:tcPr>
          <w:p w14:paraId="7DA25B7F"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p>
          <w:p w14:paraId="589D165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55</w:t>
            </w:r>
          </w:p>
        </w:tc>
      </w:tr>
      <w:tr w:rsidR="00EE254A" w:rsidRPr="008136C0" w14:paraId="2E208AA4" w14:textId="77777777" w:rsidTr="00F526D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66C27A58"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sz w:val="24"/>
                <w:szCs w:val="24"/>
              </w:rPr>
            </w:pPr>
            <w:r w:rsidRPr="008136C0">
              <w:rPr>
                <w:rFonts w:ascii="Times New Roman" w:eastAsia="Times New Roman" w:hAnsi="Times New Roman"/>
                <w:sz w:val="24"/>
                <w:szCs w:val="24"/>
              </w:rPr>
              <w:t>2</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4DDC6972"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ОР-1</w:t>
            </w:r>
          </w:p>
          <w:p w14:paraId="1BC60E56"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ОР-2</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20BD81"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sz w:val="24"/>
                <w:szCs w:val="24"/>
              </w:rPr>
            </w:pPr>
            <w:r w:rsidRPr="008136C0">
              <w:rPr>
                <w:rFonts w:ascii="Times New Roman" w:hAnsi="Times New Roman"/>
                <w:sz w:val="24"/>
                <w:szCs w:val="24"/>
              </w:rPr>
              <w:t>Индивидуальная работа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3B12C38C"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 xml:space="preserve">Сообщение (доклад) </w:t>
            </w:r>
          </w:p>
          <w:p w14:paraId="59E4A8D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342E889D"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p>
          <w:p w14:paraId="783BCB92"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25-45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FD8665"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14:paraId="211988F7"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25</w:t>
            </w:r>
          </w:p>
        </w:tc>
        <w:tc>
          <w:tcPr>
            <w:tcW w:w="814" w:type="dxa"/>
            <w:tcBorders>
              <w:top w:val="single" w:sz="2" w:space="0" w:color="000000"/>
              <w:left w:val="nil"/>
              <w:bottom w:val="single" w:sz="2" w:space="0" w:color="000000"/>
              <w:right w:val="single" w:sz="2" w:space="0" w:color="000000"/>
            </w:tcBorders>
            <w:vAlign w:val="center"/>
          </w:tcPr>
          <w:p w14:paraId="6BA82F04"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45</w:t>
            </w:r>
          </w:p>
        </w:tc>
      </w:tr>
      <w:tr w:rsidR="00EE254A" w:rsidRPr="008136C0" w14:paraId="6C5EA8AB" w14:textId="77777777" w:rsidTr="00F526D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3173757E" w14:textId="77777777" w:rsidR="00EE254A" w:rsidRPr="008136C0" w:rsidRDefault="00EE254A" w:rsidP="00F526D1">
            <w:pPr>
              <w:autoSpaceDE w:val="0"/>
              <w:autoSpaceDN w:val="0"/>
              <w:adjustRightInd w:val="0"/>
              <w:spacing w:after="0" w:line="240" w:lineRule="auto"/>
              <w:jc w:val="both"/>
              <w:rPr>
                <w:rFonts w:ascii="Times New Roman" w:eastAsia="Times New Roman" w:hAnsi="Times New Roman"/>
                <w:sz w:val="24"/>
                <w:szCs w:val="24"/>
              </w:rPr>
            </w:pP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356F3A4A"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color w:val="000000"/>
                <w:sz w:val="24"/>
                <w:szCs w:val="24"/>
              </w:rPr>
            </w:pP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1C08B8"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color w:val="000000"/>
                <w:sz w:val="24"/>
                <w:szCs w:val="24"/>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59873A88"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33DD5C62"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2DE16F"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14:paraId="512E4440"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55</w:t>
            </w:r>
          </w:p>
        </w:tc>
        <w:tc>
          <w:tcPr>
            <w:tcW w:w="814" w:type="dxa"/>
            <w:tcBorders>
              <w:top w:val="single" w:sz="2" w:space="0" w:color="000000"/>
              <w:left w:val="nil"/>
              <w:bottom w:val="single" w:sz="2" w:space="0" w:color="000000"/>
              <w:right w:val="single" w:sz="2" w:space="0" w:color="000000"/>
            </w:tcBorders>
            <w:vAlign w:val="center"/>
          </w:tcPr>
          <w:p w14:paraId="76FD3EC9" w14:textId="77777777" w:rsidR="00EE254A" w:rsidRPr="008136C0" w:rsidRDefault="00EE254A" w:rsidP="00F526D1">
            <w:pPr>
              <w:autoSpaceDE w:val="0"/>
              <w:autoSpaceDN w:val="0"/>
              <w:adjustRightInd w:val="0"/>
              <w:spacing w:after="0" w:line="240" w:lineRule="auto"/>
              <w:jc w:val="center"/>
              <w:rPr>
                <w:rFonts w:ascii="Times New Roman" w:eastAsia="Times New Roman" w:hAnsi="Times New Roman"/>
                <w:sz w:val="24"/>
                <w:szCs w:val="24"/>
              </w:rPr>
            </w:pPr>
            <w:r w:rsidRPr="008136C0">
              <w:rPr>
                <w:rFonts w:ascii="Times New Roman" w:eastAsia="Times New Roman" w:hAnsi="Times New Roman"/>
                <w:sz w:val="24"/>
                <w:szCs w:val="24"/>
              </w:rPr>
              <w:t>100</w:t>
            </w:r>
          </w:p>
        </w:tc>
      </w:tr>
    </w:tbl>
    <w:p w14:paraId="06798782" w14:textId="77777777" w:rsidR="00EE254A" w:rsidRPr="008136C0" w:rsidRDefault="00EE254A" w:rsidP="00EE254A">
      <w:pPr>
        <w:autoSpaceDE w:val="0"/>
        <w:autoSpaceDN w:val="0"/>
        <w:adjustRightInd w:val="0"/>
        <w:spacing w:line="360" w:lineRule="auto"/>
        <w:ind w:firstLine="709"/>
        <w:contextualSpacing/>
        <w:jc w:val="both"/>
        <w:rPr>
          <w:rFonts w:ascii="Times New Roman" w:hAnsi="Times New Roman"/>
          <w:sz w:val="24"/>
          <w:szCs w:val="24"/>
        </w:rPr>
      </w:pPr>
    </w:p>
    <w:p w14:paraId="7F50428A" w14:textId="77777777" w:rsidR="00EE254A" w:rsidRPr="008136C0" w:rsidRDefault="00EE254A" w:rsidP="0046177C">
      <w:pPr>
        <w:autoSpaceDE w:val="0"/>
        <w:autoSpaceDN w:val="0"/>
        <w:adjustRightInd w:val="0"/>
        <w:ind w:firstLine="709"/>
        <w:contextualSpacing/>
        <w:jc w:val="both"/>
        <w:rPr>
          <w:rFonts w:ascii="Times New Roman" w:hAnsi="Times New Roman"/>
          <w:sz w:val="24"/>
          <w:szCs w:val="24"/>
        </w:rPr>
      </w:pPr>
      <w:r w:rsidRPr="008136C0">
        <w:rPr>
          <w:rFonts w:ascii="Times New Roman" w:hAnsi="Times New Roman"/>
          <w:sz w:val="24"/>
          <w:szCs w:val="24"/>
        </w:rPr>
        <w:t xml:space="preserve">Сумма баллов по первому критерию определяется руководителем КР. Глубина проработки теоретического материала, степень изученности методических вопросов определяется руководителем КР. В качестве критериев оценки могут быть использованы обзор литературы по соответствующей предметной области, наличие сравнительного анализа методик и точек зрения авторов, наличие ссылок на литературные источники и материалы сети Internet. </w:t>
      </w:r>
    </w:p>
    <w:p w14:paraId="4515B0CD" w14:textId="77777777" w:rsidR="00EE254A" w:rsidRPr="008136C0" w:rsidRDefault="00EE254A" w:rsidP="0046177C">
      <w:pPr>
        <w:autoSpaceDE w:val="0"/>
        <w:autoSpaceDN w:val="0"/>
        <w:adjustRightInd w:val="0"/>
        <w:ind w:firstLine="709"/>
        <w:contextualSpacing/>
        <w:jc w:val="both"/>
        <w:rPr>
          <w:rFonts w:ascii="Times New Roman" w:hAnsi="Times New Roman"/>
          <w:sz w:val="24"/>
          <w:szCs w:val="24"/>
        </w:rPr>
      </w:pPr>
      <w:r w:rsidRPr="008136C0">
        <w:rPr>
          <w:rFonts w:ascii="Times New Roman" w:hAnsi="Times New Roman"/>
          <w:sz w:val="24"/>
          <w:szCs w:val="24"/>
        </w:rPr>
        <w:t xml:space="preserve">Таким образом, максимальное значение рейтинговой оценки за выполнение КР составляет 100 баллов. </w:t>
      </w:r>
    </w:p>
    <w:p w14:paraId="6C2C8E4C" w14:textId="77777777" w:rsidR="00EE254A" w:rsidRPr="008136C0" w:rsidRDefault="00EE254A" w:rsidP="0046177C">
      <w:pPr>
        <w:pStyle w:val="aff"/>
        <w:spacing w:line="276" w:lineRule="auto"/>
        <w:contextualSpacing/>
        <w:rPr>
          <w:sz w:val="24"/>
          <w:szCs w:val="24"/>
        </w:rPr>
      </w:pPr>
      <w:r w:rsidRPr="008136C0">
        <w:rPr>
          <w:sz w:val="24"/>
          <w:szCs w:val="24"/>
        </w:rPr>
        <w:t>Балльно-рейтинговая оценка за выполнение КР может быть переведена в пятибалльную шкалу оценки следующим образом:</w:t>
      </w:r>
    </w:p>
    <w:p w14:paraId="045BF40C" w14:textId="77777777" w:rsidR="00EE254A" w:rsidRPr="008136C0" w:rsidRDefault="00EE254A" w:rsidP="0046177C">
      <w:pPr>
        <w:pStyle w:val="aff"/>
        <w:spacing w:line="276" w:lineRule="auto"/>
        <w:contextualSpacing/>
        <w:rPr>
          <w:sz w:val="24"/>
          <w:szCs w:val="24"/>
        </w:rPr>
      </w:pPr>
      <w:r w:rsidRPr="008136C0">
        <w:rPr>
          <w:sz w:val="24"/>
          <w:szCs w:val="24"/>
        </w:rPr>
        <w:t>55–70 – «удовлетворительно»;</w:t>
      </w:r>
    </w:p>
    <w:p w14:paraId="56AE1C57" w14:textId="77777777" w:rsidR="00EE254A" w:rsidRPr="008136C0" w:rsidRDefault="00EE254A" w:rsidP="0046177C">
      <w:pPr>
        <w:pStyle w:val="aff"/>
        <w:spacing w:line="276" w:lineRule="auto"/>
        <w:contextualSpacing/>
        <w:rPr>
          <w:sz w:val="24"/>
          <w:szCs w:val="24"/>
        </w:rPr>
      </w:pPr>
      <w:r w:rsidRPr="008136C0">
        <w:rPr>
          <w:sz w:val="24"/>
          <w:szCs w:val="24"/>
        </w:rPr>
        <w:t>71–85 – «хорошо»;</w:t>
      </w:r>
    </w:p>
    <w:p w14:paraId="70822758" w14:textId="77777777" w:rsidR="00EE254A" w:rsidRPr="008136C0" w:rsidRDefault="00EE254A" w:rsidP="0046177C">
      <w:pPr>
        <w:pStyle w:val="aff"/>
        <w:spacing w:line="276" w:lineRule="auto"/>
        <w:contextualSpacing/>
        <w:rPr>
          <w:sz w:val="24"/>
          <w:szCs w:val="24"/>
        </w:rPr>
      </w:pPr>
      <w:r w:rsidRPr="008136C0">
        <w:rPr>
          <w:sz w:val="24"/>
          <w:szCs w:val="24"/>
        </w:rPr>
        <w:t>86–100 – «отлично».</w:t>
      </w:r>
    </w:p>
    <w:p w14:paraId="4C2C50D5" w14:textId="77777777" w:rsidR="00EE254A" w:rsidRPr="008136C0" w:rsidRDefault="00EE254A" w:rsidP="00EE254A">
      <w:pPr>
        <w:ind w:firstLine="709"/>
        <w:rPr>
          <w:rFonts w:ascii="Times New Roman" w:eastAsia="Times New Roman" w:hAnsi="Times New Roman"/>
          <w:sz w:val="24"/>
          <w:szCs w:val="24"/>
        </w:rPr>
      </w:pPr>
    </w:p>
    <w:p w14:paraId="5B25CA94" w14:textId="77777777" w:rsidR="00EE254A" w:rsidRPr="008136C0" w:rsidRDefault="00EE254A" w:rsidP="00EE254A">
      <w:pPr>
        <w:spacing w:after="0" w:line="360" w:lineRule="auto"/>
        <w:ind w:firstLine="709"/>
        <w:jc w:val="both"/>
        <w:rPr>
          <w:rFonts w:ascii="Times New Roman" w:eastAsia="Times New Roman" w:hAnsi="Times New Roman"/>
          <w:bCs/>
          <w:sz w:val="24"/>
          <w:szCs w:val="24"/>
        </w:rPr>
      </w:pPr>
      <w:r w:rsidRPr="008136C0">
        <w:rPr>
          <w:rFonts w:ascii="Times New Roman" w:eastAsia="Times New Roman" w:hAnsi="Times New Roman"/>
          <w:b/>
          <w:bCs/>
          <w:sz w:val="24"/>
          <w:szCs w:val="24"/>
        </w:rPr>
        <w:t>6. Содержание и этапы работы над курсовой работой</w:t>
      </w:r>
    </w:p>
    <w:p w14:paraId="53D96961" w14:textId="77777777" w:rsidR="00EE254A" w:rsidRPr="008136C0" w:rsidRDefault="00EE254A" w:rsidP="0046177C">
      <w:pPr>
        <w:pStyle w:val="afd"/>
        <w:tabs>
          <w:tab w:val="left" w:pos="993"/>
        </w:tabs>
        <w:ind w:left="0" w:firstLine="567"/>
        <w:contextualSpacing/>
        <w:jc w:val="both"/>
        <w:rPr>
          <w:rFonts w:ascii="Times New Roman" w:hAnsi="Times New Roman" w:cs="Times New Roman"/>
          <w:sz w:val="24"/>
          <w:szCs w:val="24"/>
        </w:rPr>
      </w:pPr>
      <w:r w:rsidRPr="008136C0">
        <w:rPr>
          <w:rFonts w:ascii="Times New Roman" w:hAnsi="Times New Roman" w:cs="Times New Roman"/>
          <w:sz w:val="24"/>
          <w:szCs w:val="24"/>
        </w:rPr>
        <w:t xml:space="preserve">Название темы КР уточняется и согласуется с научным руководителем. Научный руководитель обсуждает со студентом(кой) план-график выполнения КР, утверждает </w:t>
      </w:r>
      <w:r w:rsidRPr="008136C0">
        <w:rPr>
          <w:rFonts w:ascii="Times New Roman" w:hAnsi="Times New Roman" w:cs="Times New Roman"/>
          <w:sz w:val="24"/>
          <w:szCs w:val="24"/>
        </w:rPr>
        <w:lastRenderedPageBreak/>
        <w:t xml:space="preserve">окончательный вариант с указанием сроков различных этапов ее выполнения. </w:t>
      </w:r>
      <w:r w:rsidRPr="008136C0">
        <w:rPr>
          <w:rFonts w:ascii="Times New Roman" w:hAnsi="Times New Roman" w:cs="Times New Roman"/>
          <w:bCs/>
          <w:sz w:val="24"/>
          <w:szCs w:val="24"/>
        </w:rPr>
        <w:t>Студент представляет научному руководителю полностью завершенную и оформленную работу для проверки,</w:t>
      </w:r>
      <w:r w:rsidRPr="008136C0">
        <w:rPr>
          <w:rFonts w:ascii="Times New Roman" w:hAnsi="Times New Roman" w:cs="Times New Roman"/>
          <w:sz w:val="24"/>
          <w:szCs w:val="24"/>
        </w:rPr>
        <w:t xml:space="preserve"> </w:t>
      </w:r>
      <w:r w:rsidRPr="008136C0">
        <w:rPr>
          <w:rFonts w:ascii="Times New Roman" w:hAnsi="Times New Roman" w:cs="Times New Roman"/>
          <w:bCs/>
          <w:sz w:val="24"/>
          <w:szCs w:val="24"/>
        </w:rPr>
        <w:t>а также презентацию для выступления на защите</w:t>
      </w:r>
      <w:r w:rsidRPr="008136C0">
        <w:rPr>
          <w:rFonts w:ascii="Times New Roman" w:hAnsi="Times New Roman" w:cs="Times New Roman"/>
          <w:sz w:val="24"/>
          <w:szCs w:val="24"/>
        </w:rPr>
        <w:t xml:space="preserve">.КР в обязательном порядке проверяется на объем заимствований с использованием системы Антиплагиат.ВУЗ, установленной в Университете и Регламентом проведения проверки ВКР на наличие заимствований текстов (в случае выявления факта плагиата, КР возвращается обучающемуся на доработку). </w:t>
      </w:r>
    </w:p>
    <w:p w14:paraId="56AC915E" w14:textId="77777777" w:rsidR="00EE254A" w:rsidRPr="008136C0" w:rsidRDefault="00EE254A" w:rsidP="0046177C">
      <w:pPr>
        <w:pStyle w:val="afd"/>
        <w:tabs>
          <w:tab w:val="left" w:pos="993"/>
        </w:tabs>
        <w:ind w:left="0" w:firstLine="567"/>
        <w:contextualSpacing/>
        <w:jc w:val="both"/>
        <w:rPr>
          <w:rFonts w:ascii="Times New Roman" w:hAnsi="Times New Roman" w:cs="Times New Roman"/>
          <w:sz w:val="24"/>
          <w:szCs w:val="24"/>
        </w:rPr>
      </w:pPr>
      <w:r w:rsidRPr="008136C0">
        <w:rPr>
          <w:rFonts w:ascii="Times New Roman" w:hAnsi="Times New Roman" w:cs="Times New Roman"/>
          <w:sz w:val="24"/>
          <w:szCs w:val="24"/>
        </w:rPr>
        <w:t xml:space="preserve">Научный руководитель оценивает КР согласно рейтинг-плану, подписывает титульный лист. Общий объем КР не должен превышать 30 страниц  машинописного текста. В этот объем включается: титульный лист, оглавление, введение, </w:t>
      </w:r>
      <w:r w:rsidRPr="008136C0">
        <w:rPr>
          <w:rFonts w:ascii="Times New Roman" w:hAnsi="Times New Roman" w:cs="Times New Roman"/>
          <w:spacing w:val="-2"/>
          <w:sz w:val="24"/>
          <w:szCs w:val="24"/>
        </w:rPr>
        <w:t>основной текст, заключение, список использованных источников и литературы. Приложения в общий объем не включаются.</w:t>
      </w:r>
    </w:p>
    <w:p w14:paraId="3551A8E7" w14:textId="77777777" w:rsidR="00EE254A" w:rsidRPr="008136C0" w:rsidRDefault="00EE254A" w:rsidP="00EE254A">
      <w:pPr>
        <w:spacing w:after="0" w:line="360" w:lineRule="auto"/>
        <w:ind w:firstLine="709"/>
        <w:jc w:val="both"/>
        <w:rPr>
          <w:rFonts w:ascii="Times New Roman" w:eastAsia="Times New Roman" w:hAnsi="Times New Roman"/>
          <w:b/>
          <w:bCs/>
          <w:sz w:val="24"/>
          <w:szCs w:val="24"/>
        </w:rPr>
      </w:pPr>
      <w:r w:rsidRPr="008136C0">
        <w:rPr>
          <w:rFonts w:ascii="Times New Roman" w:eastAsia="Times New Roman" w:hAnsi="Times New Roman"/>
          <w:b/>
          <w:bCs/>
          <w:sz w:val="24"/>
          <w:szCs w:val="24"/>
        </w:rPr>
        <w:t>7. Основная литература по подготовке к итоговой аттестации</w:t>
      </w:r>
    </w:p>
    <w:p w14:paraId="18C97306" w14:textId="77777777" w:rsidR="00EE254A" w:rsidRPr="008136C0" w:rsidRDefault="00EE254A" w:rsidP="00EE254A">
      <w:pPr>
        <w:pStyle w:val="a4"/>
        <w:numPr>
          <w:ilvl w:val="0"/>
          <w:numId w:val="30"/>
        </w:numPr>
        <w:tabs>
          <w:tab w:val="left" w:pos="540"/>
        </w:tabs>
        <w:ind w:left="0" w:right="-185" w:firstLine="720"/>
        <w:jc w:val="both"/>
        <w:rPr>
          <w:rFonts w:ascii="Times New Roman" w:hAnsi="Times New Roman" w:cs="Times New Roman"/>
          <w:sz w:val="24"/>
          <w:szCs w:val="24"/>
        </w:rPr>
      </w:pPr>
      <w:r w:rsidRPr="008136C0">
        <w:rPr>
          <w:rFonts w:ascii="Times New Roman" w:hAnsi="Times New Roman" w:cs="Times New Roman"/>
          <w:sz w:val="24"/>
          <w:szCs w:val="24"/>
        </w:rPr>
        <w:t>Воротникова, А.И. Педагогический словарь-справочник : учебно-методическое пособие для студентов, магистрантов, аспирантов и педагогов / А.И. Воротникова, Т.Л. Кремнева. - Москва ; Берлин : Директ-Медиа, 2017. - Ч. 1. - 73 с. - ISBN 978-5-4475-6857-3 ; [Электронный ресурс]. - URL: </w:t>
      </w:r>
      <w:hyperlink r:id="rId43" w:history="1">
        <w:r w:rsidRPr="008136C0">
          <w:rPr>
            <w:rStyle w:val="afa"/>
            <w:rFonts w:ascii="Times New Roman" w:hAnsi="Times New Roman"/>
            <w:sz w:val="24"/>
            <w:szCs w:val="24"/>
          </w:rPr>
          <w:t>http://biblioclub.ru/index.php?page=book&amp;id=483514</w:t>
        </w:r>
      </w:hyperlink>
    </w:p>
    <w:p w14:paraId="034E5D23" w14:textId="77777777" w:rsidR="00EE254A" w:rsidRPr="008136C0" w:rsidRDefault="00EE254A" w:rsidP="00EE254A">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20"/>
        <w:jc w:val="both"/>
        <w:rPr>
          <w:rFonts w:ascii="Times New Roman" w:hAnsi="Times New Roman" w:cs="Times New Roman"/>
          <w:sz w:val="24"/>
          <w:szCs w:val="24"/>
        </w:rPr>
      </w:pPr>
      <w:r w:rsidRPr="008136C0">
        <w:rPr>
          <w:rFonts w:ascii="Times New Roman" w:hAnsi="Times New Roman" w:cs="Times New Roman"/>
          <w:sz w:val="24"/>
          <w:szCs w:val="24"/>
        </w:rPr>
        <w:t>Миньяр-Белоручева, А.П. Англо-русские обороты научной речи : учебное пособие / А.П. Миньяр-Белоручева. - 9-е изд., стер. - Москва : Издательство «Флинта», 2017. - 144 с. - ISBN 978-5-9765-0690-9; [Электронный ресурс]. - URL: </w:t>
      </w:r>
      <w:hyperlink r:id="rId44" w:history="1">
        <w:r w:rsidRPr="008136C0">
          <w:rPr>
            <w:rStyle w:val="afa"/>
            <w:rFonts w:ascii="Times New Roman" w:hAnsi="Times New Roman"/>
            <w:sz w:val="24"/>
            <w:szCs w:val="24"/>
          </w:rPr>
          <w:t>http://biblioclub.ru/index.php?page=book&amp;id=115097</w:t>
        </w:r>
      </w:hyperlink>
    </w:p>
    <w:p w14:paraId="7057C4C7" w14:textId="77777777" w:rsidR="00EE254A" w:rsidRPr="008136C0" w:rsidRDefault="00EE254A" w:rsidP="00EE254A">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20"/>
        <w:jc w:val="both"/>
        <w:rPr>
          <w:rFonts w:ascii="Times New Roman" w:hAnsi="Times New Roman" w:cs="Times New Roman"/>
          <w:sz w:val="24"/>
          <w:szCs w:val="24"/>
        </w:rPr>
      </w:pPr>
      <w:r w:rsidRPr="008136C0">
        <w:rPr>
          <w:rFonts w:ascii="Times New Roman" w:hAnsi="Times New Roman" w:cs="Times New Roman"/>
          <w:sz w:val="24"/>
          <w:szCs w:val="24"/>
        </w:rPr>
        <w:t>4. Колесникова, Н.Л. Деловое общение=BusinessCommunication : учебное пособие / Н.Л. Колесникова. - 11-е изд., стер. - Москва : Издательство «Флинта», 2016. - 153 с. - Библиогр. в кн. - ISBN 978-5-89349-521-8 ; То же [Электронный ресурс]. - URL: </w:t>
      </w:r>
      <w:hyperlink r:id="rId45" w:history="1">
        <w:r w:rsidRPr="008136C0">
          <w:rPr>
            <w:rStyle w:val="afa"/>
            <w:rFonts w:ascii="Times New Roman" w:hAnsi="Times New Roman"/>
            <w:sz w:val="24"/>
            <w:szCs w:val="24"/>
          </w:rPr>
          <w:t>http://biblioclub.ru/index.php?page=book&amp;id=364145</w:t>
        </w:r>
      </w:hyperlink>
    </w:p>
    <w:p w14:paraId="722507EB" w14:textId="77777777" w:rsidR="00EE254A" w:rsidRPr="008136C0" w:rsidRDefault="00EE254A" w:rsidP="00EE254A">
      <w:pPr>
        <w:pStyle w:val="a4"/>
        <w:numPr>
          <w:ilvl w:val="0"/>
          <w:numId w:val="30"/>
        </w:numPr>
        <w:tabs>
          <w:tab w:val="left" w:pos="540"/>
        </w:tabs>
        <w:ind w:left="0" w:right="-185" w:firstLine="720"/>
        <w:jc w:val="both"/>
        <w:rPr>
          <w:rFonts w:ascii="Times New Roman" w:hAnsi="Times New Roman" w:cs="Times New Roman"/>
          <w:sz w:val="24"/>
          <w:szCs w:val="24"/>
        </w:rPr>
      </w:pPr>
      <w:r w:rsidRPr="008136C0">
        <w:rPr>
          <w:rFonts w:ascii="Times New Roman" w:hAnsi="Times New Roman" w:cs="Times New Roman"/>
          <w:sz w:val="24"/>
          <w:szCs w:val="24"/>
        </w:rPr>
        <w:t>Вещикова, И.А. Орфоэпия. Основы теории и прикладные аспекты : монография / И.А. Вещикова. - 2-е изд., стер. - Москва : Издательство «Флинта», 2016. - 312 с. - ISBN 978-5-9765-0233-8 ; То же [Электронный ресурс]. - URL: </w:t>
      </w:r>
      <w:hyperlink r:id="rId46" w:history="1">
        <w:r w:rsidRPr="008136C0">
          <w:rPr>
            <w:rStyle w:val="afa"/>
            <w:rFonts w:ascii="Times New Roman" w:hAnsi="Times New Roman"/>
            <w:sz w:val="24"/>
            <w:szCs w:val="24"/>
          </w:rPr>
          <w:t>http://biblioclub.ru/index.php?page=book&amp;id=79514</w:t>
        </w:r>
      </w:hyperlink>
      <w:r w:rsidRPr="008136C0">
        <w:rPr>
          <w:rFonts w:ascii="Times New Roman" w:hAnsi="Times New Roman" w:cs="Times New Roman"/>
          <w:sz w:val="24"/>
          <w:szCs w:val="24"/>
        </w:rPr>
        <w:t> </w:t>
      </w:r>
    </w:p>
    <w:p w14:paraId="11ADBC6F" w14:textId="77777777" w:rsidR="00EE254A" w:rsidRPr="008136C0" w:rsidRDefault="00EE254A" w:rsidP="00EE254A">
      <w:pPr>
        <w:pStyle w:val="a4"/>
        <w:numPr>
          <w:ilvl w:val="0"/>
          <w:numId w:val="30"/>
        </w:numPr>
        <w:tabs>
          <w:tab w:val="left" w:pos="540"/>
        </w:tabs>
        <w:ind w:left="0" w:right="-185" w:firstLine="720"/>
        <w:jc w:val="both"/>
        <w:rPr>
          <w:rFonts w:ascii="Times New Roman" w:hAnsi="Times New Roman" w:cs="Times New Roman"/>
          <w:sz w:val="24"/>
          <w:szCs w:val="24"/>
        </w:rPr>
      </w:pPr>
      <w:r w:rsidRPr="008136C0">
        <w:rPr>
          <w:rFonts w:ascii="Times New Roman" w:hAnsi="Times New Roman" w:cs="Times New Roman"/>
          <w:sz w:val="24"/>
          <w:szCs w:val="24"/>
        </w:rPr>
        <w:t>Елина, Е.Н. Когнитивные основания учебного фреймового словаря : монография / Е.Н. Елина, Л.И. Кузнецова ; Министерство образования и науки Российской Федерации, Сибирский Федеральный университет. - Красноярск : СФУ, 2016. - 166 с. : ил. - Библиогр. в кн. - ISBN 978-5-7638-3433-8 ; То же [Электронный ресурс]. - URL: </w:t>
      </w:r>
      <w:hyperlink r:id="rId47" w:history="1">
        <w:r w:rsidRPr="008136C0">
          <w:rPr>
            <w:rStyle w:val="afa"/>
            <w:rFonts w:ascii="Times New Roman" w:hAnsi="Times New Roman"/>
            <w:sz w:val="24"/>
            <w:szCs w:val="24"/>
          </w:rPr>
          <w:t>http://biblioclub.ru/index.php?page=book&amp;id=497105</w:t>
        </w:r>
      </w:hyperlink>
    </w:p>
    <w:p w14:paraId="51229DC1" w14:textId="77777777" w:rsidR="00EE254A" w:rsidRPr="008136C0" w:rsidRDefault="00EE254A" w:rsidP="00EE254A">
      <w:pPr>
        <w:tabs>
          <w:tab w:val="left" w:pos="1134"/>
        </w:tabs>
        <w:spacing w:after="0" w:line="360" w:lineRule="auto"/>
        <w:ind w:firstLine="567"/>
        <w:contextualSpacing/>
        <w:jc w:val="both"/>
        <w:rPr>
          <w:rFonts w:ascii="Times New Roman" w:hAnsi="Times New Roman"/>
          <w:sz w:val="24"/>
          <w:szCs w:val="24"/>
        </w:rPr>
      </w:pPr>
    </w:p>
    <w:p w14:paraId="380ACE21" w14:textId="77777777" w:rsidR="00EE254A" w:rsidRPr="008136C0" w:rsidRDefault="00EE254A" w:rsidP="00EE254A">
      <w:pPr>
        <w:rPr>
          <w:rFonts w:ascii="Times New Roman" w:hAnsi="Times New Roman"/>
          <w:sz w:val="24"/>
          <w:szCs w:val="24"/>
        </w:rPr>
      </w:pPr>
    </w:p>
    <w:sectPr w:rsidR="00EE254A" w:rsidRPr="008136C0" w:rsidSect="00EE254A">
      <w:footerReference w:type="default" r:id="rId48"/>
      <w:footerReference w:type="first" r:id="rId4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36416" w14:textId="77777777" w:rsidR="00D27918" w:rsidRDefault="00D27918" w:rsidP="00CA7167">
      <w:pPr>
        <w:spacing w:after="0" w:line="240" w:lineRule="auto"/>
      </w:pPr>
      <w:r>
        <w:separator/>
      </w:r>
    </w:p>
  </w:endnote>
  <w:endnote w:type="continuationSeparator" w:id="0">
    <w:p w14:paraId="6CE48FAF" w14:textId="77777777" w:rsidR="00D27918" w:rsidRDefault="00D27918"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OfficinaSansC">
    <w:altName w:val="Courier New"/>
    <w:panose1 w:val="00000000000000000000"/>
    <w:charset w:val="00"/>
    <w:family w:val="decorative"/>
    <w:notTrueType/>
    <w:pitch w:val="variable"/>
    <w:sig w:usb0="00000001"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4629292"/>
      <w:docPartObj>
        <w:docPartGallery w:val="Page Numbers (Bottom of Page)"/>
        <w:docPartUnique/>
      </w:docPartObj>
    </w:sdtPr>
    <w:sdtEndPr/>
    <w:sdtContent>
      <w:p w14:paraId="11AA214A" w14:textId="77777777" w:rsidR="007D680B" w:rsidRDefault="007D680B">
        <w:pPr>
          <w:pStyle w:val="ae"/>
          <w:jc w:val="right"/>
        </w:pPr>
        <w:r>
          <w:rPr>
            <w:noProof/>
          </w:rPr>
          <w:fldChar w:fldCharType="begin"/>
        </w:r>
        <w:r>
          <w:rPr>
            <w:noProof/>
          </w:rPr>
          <w:instrText>PAGE   \* MERGEFORMAT</w:instrText>
        </w:r>
        <w:r>
          <w:rPr>
            <w:noProof/>
          </w:rPr>
          <w:fldChar w:fldCharType="separate"/>
        </w:r>
        <w:r w:rsidR="00DC33A4">
          <w:rPr>
            <w:noProof/>
          </w:rPr>
          <w:t>9</w:t>
        </w:r>
        <w:r>
          <w:rPr>
            <w:noProof/>
          </w:rPr>
          <w:fldChar w:fldCharType="end"/>
        </w:r>
      </w:p>
    </w:sdtContent>
  </w:sdt>
  <w:p w14:paraId="46CBC7F5" w14:textId="77777777" w:rsidR="007D680B" w:rsidRDefault="007D680B">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A4F3B" w14:textId="77777777" w:rsidR="007D680B" w:rsidRDefault="007D680B">
    <w:pPr>
      <w:pStyle w:val="ae"/>
      <w:jc w:val="right"/>
    </w:pPr>
  </w:p>
  <w:p w14:paraId="271E8205" w14:textId="77777777" w:rsidR="007D680B" w:rsidRDefault="007D680B">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2705860"/>
      <w:docPartObj>
        <w:docPartGallery w:val="Page Numbers (Bottom of Page)"/>
        <w:docPartUnique/>
      </w:docPartObj>
    </w:sdtPr>
    <w:sdtEndPr/>
    <w:sdtContent>
      <w:p w14:paraId="2E252C6E" w14:textId="77777777" w:rsidR="007D680B" w:rsidRDefault="007D680B">
        <w:pPr>
          <w:pStyle w:val="ae"/>
          <w:jc w:val="right"/>
        </w:pPr>
        <w:r>
          <w:rPr>
            <w:noProof/>
          </w:rPr>
          <w:fldChar w:fldCharType="begin"/>
        </w:r>
        <w:r>
          <w:rPr>
            <w:noProof/>
          </w:rPr>
          <w:instrText>PAGE   \* MERGEFORMAT</w:instrText>
        </w:r>
        <w:r>
          <w:rPr>
            <w:noProof/>
          </w:rPr>
          <w:fldChar w:fldCharType="separate"/>
        </w:r>
        <w:r w:rsidR="00DC33A4">
          <w:rPr>
            <w:noProof/>
          </w:rPr>
          <w:t>21</w:t>
        </w:r>
        <w:r>
          <w:rPr>
            <w:noProof/>
          </w:rPr>
          <w:fldChar w:fldCharType="end"/>
        </w:r>
      </w:p>
    </w:sdtContent>
  </w:sdt>
  <w:p w14:paraId="63264177" w14:textId="77777777" w:rsidR="007D680B" w:rsidRDefault="007D680B">
    <w:pPr>
      <w:pStyle w:val="a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BF3AB" w14:textId="77777777" w:rsidR="007D680B" w:rsidRDefault="007D680B">
    <w:pPr>
      <w:pStyle w:val="ae"/>
      <w:jc w:val="right"/>
    </w:pPr>
  </w:p>
  <w:p w14:paraId="6ECFB066" w14:textId="77777777" w:rsidR="007D680B" w:rsidRDefault="007D680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F6CF9" w14:textId="77777777" w:rsidR="00D27918" w:rsidRDefault="00D27918" w:rsidP="00CA7167">
      <w:pPr>
        <w:spacing w:after="0" w:line="240" w:lineRule="auto"/>
      </w:pPr>
      <w:r>
        <w:separator/>
      </w:r>
    </w:p>
  </w:footnote>
  <w:footnote w:type="continuationSeparator" w:id="0">
    <w:p w14:paraId="3EC014B9" w14:textId="77777777" w:rsidR="00D27918" w:rsidRDefault="00D27918"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17530"/>
    <w:multiLevelType w:val="hybridMultilevel"/>
    <w:tmpl w:val="CCC06C32"/>
    <w:lvl w:ilvl="0" w:tplc="328ECED2">
      <w:start w:val="1"/>
      <w:numFmt w:val="decimal"/>
      <w:lvlText w:val="%1."/>
      <w:lvlJc w:val="left"/>
      <w:pPr>
        <w:ind w:left="908" w:hanging="624"/>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F5A2A"/>
    <w:multiLevelType w:val="hybridMultilevel"/>
    <w:tmpl w:val="78EC6344"/>
    <w:lvl w:ilvl="0" w:tplc="124EC27E">
      <w:start w:val="1"/>
      <w:numFmt w:val="decimal"/>
      <w:lvlText w:val="%1."/>
      <w:lvlJc w:val="left"/>
      <w:pPr>
        <w:tabs>
          <w:tab w:val="num" w:pos="397"/>
        </w:tabs>
        <w:ind w:left="397"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0751C0"/>
    <w:multiLevelType w:val="multilevel"/>
    <w:tmpl w:val="C1903972"/>
    <w:lvl w:ilvl="0">
      <w:start w:val="1"/>
      <w:numFmt w:val="decimal"/>
      <w:pStyle w:val="1"/>
      <w:suff w:val="space"/>
      <w:lvlText w:val="%1."/>
      <w:lvlJc w:val="left"/>
      <w:pPr>
        <w:ind w:left="360" w:hanging="360"/>
      </w:pPr>
      <w:rPr>
        <w:rFonts w:hint="default"/>
      </w:rPr>
    </w:lvl>
    <w:lvl w:ilvl="1">
      <w:start w:val="1"/>
      <w:numFmt w:val="decimal"/>
      <w:pStyle w:val="2"/>
      <w:suff w:val="space"/>
      <w:lvlText w:val="%1.%2."/>
      <w:lvlJc w:val="left"/>
      <w:pPr>
        <w:ind w:left="858" w:hanging="432"/>
      </w:pPr>
      <w:rPr>
        <w:rFonts w:hint="default"/>
      </w:rPr>
    </w:lvl>
    <w:lvl w:ilvl="2">
      <w:start w:val="1"/>
      <w:numFmt w:val="decimal"/>
      <w:pStyle w:val="3"/>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156BEB"/>
    <w:multiLevelType w:val="multilevel"/>
    <w:tmpl w:val="DB746A96"/>
    <w:lvl w:ilvl="0">
      <w:start w:val="5"/>
      <w:numFmt w:val="decimal"/>
      <w:lvlText w:val="%1."/>
      <w:lvlJc w:val="left"/>
      <w:pPr>
        <w:ind w:left="720" w:hanging="360"/>
      </w:pPr>
      <w:rPr>
        <w:rFonts w:hint="default"/>
      </w:rPr>
    </w:lvl>
    <w:lvl w:ilvl="1">
      <w:start w:val="1"/>
      <w:numFmt w:val="decimal"/>
      <w:isLgl/>
      <w:lvlText w:val="%1.%2."/>
      <w:lvlJc w:val="left"/>
      <w:pPr>
        <w:ind w:left="562"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E417D4"/>
    <w:multiLevelType w:val="hybridMultilevel"/>
    <w:tmpl w:val="AC04AC58"/>
    <w:lvl w:ilvl="0" w:tplc="4D24B87C">
      <w:start w:val="1"/>
      <w:numFmt w:val="decimal"/>
      <w:lvlText w:val="%1."/>
      <w:lvlJc w:val="left"/>
      <w:pPr>
        <w:tabs>
          <w:tab w:val="num" w:pos="870"/>
        </w:tabs>
        <w:ind w:left="870" w:hanging="510"/>
      </w:pPr>
      <w:rPr>
        <w:b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1E391ECB"/>
    <w:multiLevelType w:val="hybridMultilevel"/>
    <w:tmpl w:val="27E6180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1CDA5380">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15:restartNumberingAfterBreak="0">
    <w:nsid w:val="2A3D1F9F"/>
    <w:multiLevelType w:val="hybridMultilevel"/>
    <w:tmpl w:val="AC061270"/>
    <w:lvl w:ilvl="0" w:tplc="531A850A">
      <w:start w:val="1"/>
      <w:numFmt w:val="decimal"/>
      <w:lvlText w:val="%1."/>
      <w:lvlJc w:val="left"/>
      <w:pPr>
        <w:ind w:left="1192" w:hanging="62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9C7328"/>
    <w:multiLevelType w:val="hybridMultilevel"/>
    <w:tmpl w:val="1EA29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B23C62"/>
    <w:multiLevelType w:val="hybridMultilevel"/>
    <w:tmpl w:val="7C44B4E8"/>
    <w:lvl w:ilvl="0" w:tplc="22AED68C">
      <w:start w:val="1"/>
      <w:numFmt w:val="decimal"/>
      <w:lvlText w:val="%1."/>
      <w:lvlJc w:val="left"/>
      <w:pPr>
        <w:tabs>
          <w:tab w:val="num" w:pos="397"/>
        </w:tabs>
        <w:ind w:left="397" w:hanging="39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F422CD7"/>
    <w:multiLevelType w:val="multilevel"/>
    <w:tmpl w:val="B7A60850"/>
    <w:lvl w:ilvl="0">
      <w:start w:val="1"/>
      <w:numFmt w:val="decimal"/>
      <w:lvlText w:val="%1."/>
      <w:lvlJc w:val="left"/>
      <w:pPr>
        <w:tabs>
          <w:tab w:val="num" w:pos="0"/>
        </w:tabs>
        <w:ind w:left="720" w:hanging="360"/>
      </w:pPr>
      <w:rPr>
        <w:rFonts w:hint="default"/>
      </w:rPr>
    </w:lvl>
    <w:lvl w:ilvl="1">
      <w:start w:val="4"/>
      <w:numFmt w:val="decimal"/>
      <w:lvlText w:val="%1.%2."/>
      <w:lvlJc w:val="left"/>
      <w:pPr>
        <w:tabs>
          <w:tab w:val="num" w:pos="0"/>
        </w:tabs>
        <w:ind w:left="1080" w:hanging="360"/>
      </w:pPr>
      <w:rPr>
        <w:rFonts w:hint="default"/>
      </w:rPr>
    </w:lvl>
    <w:lvl w:ilvl="2">
      <w:start w:val="1"/>
      <w:numFmt w:val="decimal"/>
      <w:lvlText w:val="%1.%2.%3."/>
      <w:lvlJc w:val="left"/>
      <w:pPr>
        <w:tabs>
          <w:tab w:val="num" w:pos="0"/>
        </w:tabs>
        <w:ind w:left="1440" w:hanging="360"/>
      </w:pPr>
      <w:rPr>
        <w:rFonts w:hint="default"/>
      </w:rPr>
    </w:lvl>
    <w:lvl w:ilvl="3">
      <w:start w:val="1"/>
      <w:numFmt w:val="decimal"/>
      <w:lvlText w:val="%1.%2.%3.%4."/>
      <w:lvlJc w:val="left"/>
      <w:pPr>
        <w:tabs>
          <w:tab w:val="num" w:pos="0"/>
        </w:tabs>
        <w:ind w:left="1800" w:hanging="360"/>
      </w:pPr>
      <w:rPr>
        <w:rFonts w:hint="default"/>
      </w:rPr>
    </w:lvl>
    <w:lvl w:ilvl="4">
      <w:start w:val="1"/>
      <w:numFmt w:val="decimal"/>
      <w:lvlText w:val="%1.%2.%3.%4.%5."/>
      <w:lvlJc w:val="left"/>
      <w:pPr>
        <w:tabs>
          <w:tab w:val="num" w:pos="0"/>
        </w:tabs>
        <w:ind w:left="2160" w:hanging="360"/>
      </w:pPr>
      <w:rPr>
        <w:rFonts w:hint="default"/>
      </w:rPr>
    </w:lvl>
    <w:lvl w:ilvl="5">
      <w:start w:val="1"/>
      <w:numFmt w:val="decimal"/>
      <w:lvlText w:val="%1.%2.%3.%4.%5.%6."/>
      <w:lvlJc w:val="left"/>
      <w:pPr>
        <w:tabs>
          <w:tab w:val="num" w:pos="0"/>
        </w:tabs>
        <w:ind w:left="2520" w:hanging="360"/>
      </w:pPr>
      <w:rPr>
        <w:rFonts w:hint="default"/>
      </w:rPr>
    </w:lvl>
    <w:lvl w:ilvl="6">
      <w:start w:val="1"/>
      <w:numFmt w:val="decimal"/>
      <w:lvlText w:val="%1.%2.%3.%4.%5.%6.%7."/>
      <w:lvlJc w:val="left"/>
      <w:pPr>
        <w:tabs>
          <w:tab w:val="num" w:pos="0"/>
        </w:tabs>
        <w:ind w:left="2880" w:hanging="360"/>
      </w:pPr>
      <w:rPr>
        <w:rFonts w:hint="default"/>
      </w:rPr>
    </w:lvl>
    <w:lvl w:ilvl="7">
      <w:start w:val="1"/>
      <w:numFmt w:val="decimal"/>
      <w:lvlText w:val="%1.%2.%3.%4.%5.%6.%7.%8."/>
      <w:lvlJc w:val="left"/>
      <w:pPr>
        <w:tabs>
          <w:tab w:val="num" w:pos="0"/>
        </w:tabs>
        <w:ind w:left="3240" w:hanging="360"/>
      </w:pPr>
      <w:rPr>
        <w:rFonts w:hint="default"/>
      </w:rPr>
    </w:lvl>
    <w:lvl w:ilvl="8">
      <w:start w:val="1"/>
      <w:numFmt w:val="decimal"/>
      <w:lvlText w:val="%1.%2.%3.%4.%5.%6.%7.%8.%9."/>
      <w:lvlJc w:val="left"/>
      <w:pPr>
        <w:tabs>
          <w:tab w:val="num" w:pos="0"/>
        </w:tabs>
        <w:ind w:left="3600" w:hanging="360"/>
      </w:pPr>
      <w:rPr>
        <w:rFonts w:hint="default"/>
      </w:rPr>
    </w:lvl>
  </w:abstractNum>
  <w:abstractNum w:abstractNumId="11" w15:restartNumberingAfterBreak="0">
    <w:nsid w:val="30B41F24"/>
    <w:multiLevelType w:val="hybridMultilevel"/>
    <w:tmpl w:val="DAB25A9A"/>
    <w:lvl w:ilvl="0" w:tplc="328ECED2">
      <w:start w:val="1"/>
      <w:numFmt w:val="decimal"/>
      <w:lvlText w:val="%1."/>
      <w:lvlJc w:val="left"/>
      <w:pPr>
        <w:ind w:left="1192" w:hanging="624"/>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 w15:restartNumberingAfterBreak="0">
    <w:nsid w:val="3F5A2356"/>
    <w:multiLevelType w:val="hybridMultilevel"/>
    <w:tmpl w:val="B05C5728"/>
    <w:lvl w:ilvl="0" w:tplc="1D40760C">
      <w:start w:val="1"/>
      <w:numFmt w:val="bullet"/>
      <w:lvlText w:val=""/>
      <w:lvlJc w:val="left"/>
      <w:pPr>
        <w:ind w:left="121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3FAD2080"/>
    <w:multiLevelType w:val="hybridMultilevel"/>
    <w:tmpl w:val="CCC06C32"/>
    <w:lvl w:ilvl="0" w:tplc="328ECED2">
      <w:start w:val="1"/>
      <w:numFmt w:val="decimal"/>
      <w:lvlText w:val="%1."/>
      <w:lvlJc w:val="left"/>
      <w:pPr>
        <w:ind w:left="908" w:hanging="624"/>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424D4BF8"/>
    <w:multiLevelType w:val="multilevel"/>
    <w:tmpl w:val="73AE3ADE"/>
    <w:lvl w:ilvl="0">
      <w:start w:val="1"/>
      <w:numFmt w:val="decimal"/>
      <w:lvlText w:val="%1."/>
      <w:lvlJc w:val="left"/>
      <w:pPr>
        <w:tabs>
          <w:tab w:val="num" w:pos="0"/>
        </w:tabs>
        <w:ind w:left="720" w:hanging="360"/>
      </w:pPr>
      <w:rPr>
        <w:rFonts w:hint="default"/>
      </w:rPr>
    </w:lvl>
    <w:lvl w:ilvl="1">
      <w:start w:val="4"/>
      <w:numFmt w:val="decimal"/>
      <w:lvlText w:val="%1.%2."/>
      <w:lvlJc w:val="left"/>
      <w:pPr>
        <w:tabs>
          <w:tab w:val="num" w:pos="0"/>
        </w:tabs>
        <w:ind w:left="1080" w:hanging="360"/>
      </w:pPr>
      <w:rPr>
        <w:rFonts w:hint="default"/>
      </w:rPr>
    </w:lvl>
    <w:lvl w:ilvl="2">
      <w:start w:val="1"/>
      <w:numFmt w:val="decimal"/>
      <w:lvlText w:val="%1.%2.%3."/>
      <w:lvlJc w:val="left"/>
      <w:pPr>
        <w:tabs>
          <w:tab w:val="num" w:pos="0"/>
        </w:tabs>
        <w:ind w:left="1440" w:hanging="360"/>
      </w:pPr>
      <w:rPr>
        <w:rFonts w:hint="default"/>
      </w:rPr>
    </w:lvl>
    <w:lvl w:ilvl="3">
      <w:start w:val="1"/>
      <w:numFmt w:val="decimal"/>
      <w:lvlText w:val="%1.%2.%3.%4."/>
      <w:lvlJc w:val="left"/>
      <w:pPr>
        <w:tabs>
          <w:tab w:val="num" w:pos="0"/>
        </w:tabs>
        <w:ind w:left="1800" w:hanging="360"/>
      </w:pPr>
      <w:rPr>
        <w:rFonts w:hint="default"/>
      </w:rPr>
    </w:lvl>
    <w:lvl w:ilvl="4">
      <w:start w:val="1"/>
      <w:numFmt w:val="decimal"/>
      <w:lvlText w:val="%1.%2.%3.%4.%5."/>
      <w:lvlJc w:val="left"/>
      <w:pPr>
        <w:tabs>
          <w:tab w:val="num" w:pos="0"/>
        </w:tabs>
        <w:ind w:left="2160" w:hanging="360"/>
      </w:pPr>
      <w:rPr>
        <w:rFonts w:hint="default"/>
      </w:rPr>
    </w:lvl>
    <w:lvl w:ilvl="5">
      <w:start w:val="1"/>
      <w:numFmt w:val="decimal"/>
      <w:lvlText w:val="%1.%2.%3.%4.%5.%6."/>
      <w:lvlJc w:val="left"/>
      <w:pPr>
        <w:tabs>
          <w:tab w:val="num" w:pos="0"/>
        </w:tabs>
        <w:ind w:left="2520" w:hanging="360"/>
      </w:pPr>
      <w:rPr>
        <w:rFonts w:hint="default"/>
      </w:rPr>
    </w:lvl>
    <w:lvl w:ilvl="6">
      <w:start w:val="1"/>
      <w:numFmt w:val="decimal"/>
      <w:lvlText w:val="%1.%2.%3.%4.%5.%6.%7."/>
      <w:lvlJc w:val="left"/>
      <w:pPr>
        <w:tabs>
          <w:tab w:val="num" w:pos="0"/>
        </w:tabs>
        <w:ind w:left="2880" w:hanging="360"/>
      </w:pPr>
      <w:rPr>
        <w:rFonts w:hint="default"/>
      </w:rPr>
    </w:lvl>
    <w:lvl w:ilvl="7">
      <w:start w:val="1"/>
      <w:numFmt w:val="decimal"/>
      <w:lvlText w:val="%1.%2.%3.%4.%5.%6.%7.%8."/>
      <w:lvlJc w:val="left"/>
      <w:pPr>
        <w:tabs>
          <w:tab w:val="num" w:pos="0"/>
        </w:tabs>
        <w:ind w:left="3240" w:hanging="360"/>
      </w:pPr>
      <w:rPr>
        <w:rFonts w:hint="default"/>
      </w:rPr>
    </w:lvl>
    <w:lvl w:ilvl="8">
      <w:start w:val="1"/>
      <w:numFmt w:val="decimal"/>
      <w:lvlText w:val="%1.%2.%3.%4.%5.%6.%7.%8.%9."/>
      <w:lvlJc w:val="left"/>
      <w:pPr>
        <w:tabs>
          <w:tab w:val="num" w:pos="0"/>
        </w:tabs>
        <w:ind w:left="3600" w:hanging="360"/>
      </w:pPr>
      <w:rPr>
        <w:rFonts w:hint="default"/>
      </w:rPr>
    </w:lvl>
  </w:abstractNum>
  <w:abstractNum w:abstractNumId="15" w15:restartNumberingAfterBreak="0">
    <w:nsid w:val="43E90D23"/>
    <w:multiLevelType w:val="hybridMultilevel"/>
    <w:tmpl w:val="6D9A3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7138C9"/>
    <w:multiLevelType w:val="hybridMultilevel"/>
    <w:tmpl w:val="6638D1B6"/>
    <w:lvl w:ilvl="0" w:tplc="1CDA53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15:restartNumberingAfterBreak="0">
    <w:nsid w:val="458E1B4A"/>
    <w:multiLevelType w:val="hybridMultilevel"/>
    <w:tmpl w:val="5BE82B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4F1293"/>
    <w:multiLevelType w:val="hybridMultilevel"/>
    <w:tmpl w:val="C360B3F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507C6CB0"/>
    <w:multiLevelType w:val="hybridMultilevel"/>
    <w:tmpl w:val="3F92267C"/>
    <w:lvl w:ilvl="0" w:tplc="CFEAD0E6">
      <w:start w:val="1"/>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5E511488"/>
    <w:multiLevelType w:val="hybridMultilevel"/>
    <w:tmpl w:val="F222C28C"/>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E6044A6"/>
    <w:multiLevelType w:val="hybridMultilevel"/>
    <w:tmpl w:val="9856C69E"/>
    <w:lvl w:ilvl="0" w:tplc="1CDA53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00F7350"/>
    <w:multiLevelType w:val="hybridMultilevel"/>
    <w:tmpl w:val="22F8DBD0"/>
    <w:lvl w:ilvl="0" w:tplc="6C4ADF34">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660F120E"/>
    <w:multiLevelType w:val="hybridMultilevel"/>
    <w:tmpl w:val="CBC6E26A"/>
    <w:lvl w:ilvl="0" w:tplc="42C4BF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15:restartNumberingAfterBreak="0">
    <w:nsid w:val="68D32C67"/>
    <w:multiLevelType w:val="hybridMultilevel"/>
    <w:tmpl w:val="2DE87AFE"/>
    <w:lvl w:ilvl="0" w:tplc="27DA4906">
      <w:start w:val="1"/>
      <w:numFmt w:val="decimal"/>
      <w:lvlText w:val="%1."/>
      <w:lvlJc w:val="left"/>
      <w:pPr>
        <w:tabs>
          <w:tab w:val="num" w:pos="397"/>
        </w:tabs>
        <w:ind w:left="397"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2A3FB2"/>
    <w:multiLevelType w:val="multilevel"/>
    <w:tmpl w:val="931036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58E149D"/>
    <w:multiLevelType w:val="hybridMultilevel"/>
    <w:tmpl w:val="ED9C291C"/>
    <w:lvl w:ilvl="0" w:tplc="1D40760C">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78297F5C"/>
    <w:multiLevelType w:val="hybridMultilevel"/>
    <w:tmpl w:val="8CD0A570"/>
    <w:lvl w:ilvl="0" w:tplc="5FEA1C2C">
      <w:start w:val="1"/>
      <w:numFmt w:val="decimal"/>
      <w:lvlText w:val="%1."/>
      <w:lvlJc w:val="left"/>
      <w:pPr>
        <w:ind w:left="1476" w:hanging="624"/>
      </w:pPr>
      <w:rPr>
        <w:rFonts w:hint="default"/>
        <w:i w:val="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1"/>
  </w:num>
  <w:num w:numId="2">
    <w:abstractNumId w:val="20"/>
  </w:num>
  <w:num w:numId="3">
    <w:abstractNumId w:val="26"/>
  </w:num>
  <w:num w:numId="4">
    <w:abstractNumId w:val="21"/>
  </w:num>
  <w:num w:numId="5">
    <w:abstractNumId w:val="24"/>
  </w:num>
  <w:num w:numId="6">
    <w:abstractNumId w:val="9"/>
  </w:num>
  <w:num w:numId="7">
    <w:abstractNumId w:val="3"/>
  </w:num>
  <w:num w:numId="8">
    <w:abstractNumId w:val="27"/>
  </w:num>
  <w:num w:numId="9">
    <w:abstractNumId w:val="6"/>
  </w:num>
  <w:num w:numId="10">
    <w:abstractNumId w:val="22"/>
  </w:num>
  <w:num w:numId="11">
    <w:abstractNumId w:val="16"/>
  </w:num>
  <w:num w:numId="12">
    <w:abstractNumId w:val="18"/>
  </w:num>
  <w:num w:numId="13">
    <w:abstractNumId w:val="8"/>
  </w:num>
  <w:num w:numId="14">
    <w:abstractNumId w:val="4"/>
  </w:num>
  <w:num w:numId="15">
    <w:abstractNumId w:val="13"/>
  </w:num>
  <w:num w:numId="16">
    <w:abstractNumId w:val="0"/>
  </w:num>
  <w:num w:numId="17">
    <w:abstractNumId w:val="14"/>
  </w:num>
  <w:num w:numId="18">
    <w:abstractNumId w:val="11"/>
  </w:num>
  <w:num w:numId="19">
    <w:abstractNumId w:val="2"/>
  </w:num>
  <w:num w:numId="20">
    <w:abstractNumId w:val="15"/>
  </w:num>
  <w:num w:numId="21">
    <w:abstractNumId w:val="25"/>
  </w:num>
  <w:num w:numId="22">
    <w:abstractNumId w:val="10"/>
  </w:num>
  <w:num w:numId="23">
    <w:abstractNumId w:val="7"/>
  </w:num>
  <w:num w:numId="24">
    <w:abstractNumId w:val="29"/>
  </w:num>
  <w:num w:numId="25">
    <w:abstractNumId w:val="17"/>
  </w:num>
  <w:num w:numId="26">
    <w:abstractNumId w:val="19"/>
  </w:num>
  <w:num w:numId="27">
    <w:abstractNumId w:val="23"/>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424B7"/>
    <w:rsid w:val="000076C0"/>
    <w:rsid w:val="00010033"/>
    <w:rsid w:val="00011AC6"/>
    <w:rsid w:val="00020B20"/>
    <w:rsid w:val="00023FBA"/>
    <w:rsid w:val="00024CDE"/>
    <w:rsid w:val="00034F0F"/>
    <w:rsid w:val="00036614"/>
    <w:rsid w:val="00042F1F"/>
    <w:rsid w:val="00050CA3"/>
    <w:rsid w:val="000536D3"/>
    <w:rsid w:val="00057CC4"/>
    <w:rsid w:val="00060AB0"/>
    <w:rsid w:val="000628A5"/>
    <w:rsid w:val="000652B7"/>
    <w:rsid w:val="0007146B"/>
    <w:rsid w:val="000748D4"/>
    <w:rsid w:val="00074C40"/>
    <w:rsid w:val="00074D2C"/>
    <w:rsid w:val="00080CA6"/>
    <w:rsid w:val="00086749"/>
    <w:rsid w:val="000932CE"/>
    <w:rsid w:val="0009606E"/>
    <w:rsid w:val="000A18E8"/>
    <w:rsid w:val="000A2B7F"/>
    <w:rsid w:val="000A7767"/>
    <w:rsid w:val="000B07DC"/>
    <w:rsid w:val="000B0830"/>
    <w:rsid w:val="000B685D"/>
    <w:rsid w:val="000C2905"/>
    <w:rsid w:val="000C6EE5"/>
    <w:rsid w:val="000E26C3"/>
    <w:rsid w:val="000E6E12"/>
    <w:rsid w:val="000F359C"/>
    <w:rsid w:val="000F605D"/>
    <w:rsid w:val="0010014B"/>
    <w:rsid w:val="00106B36"/>
    <w:rsid w:val="00123381"/>
    <w:rsid w:val="00126D54"/>
    <w:rsid w:val="00131D97"/>
    <w:rsid w:val="001403A4"/>
    <w:rsid w:val="001444E1"/>
    <w:rsid w:val="0014613F"/>
    <w:rsid w:val="0015235B"/>
    <w:rsid w:val="001601D0"/>
    <w:rsid w:val="00164DAD"/>
    <w:rsid w:val="0018025A"/>
    <w:rsid w:val="001869AC"/>
    <w:rsid w:val="00186A21"/>
    <w:rsid w:val="00191705"/>
    <w:rsid w:val="00193245"/>
    <w:rsid w:val="001A3634"/>
    <w:rsid w:val="001A7CF0"/>
    <w:rsid w:val="001B0D9B"/>
    <w:rsid w:val="001B1979"/>
    <w:rsid w:val="001B2564"/>
    <w:rsid w:val="001B33A8"/>
    <w:rsid w:val="001B34C9"/>
    <w:rsid w:val="001C4F99"/>
    <w:rsid w:val="001E2B1E"/>
    <w:rsid w:val="001E4E17"/>
    <w:rsid w:val="001E6D16"/>
    <w:rsid w:val="001F37E8"/>
    <w:rsid w:val="001F3D37"/>
    <w:rsid w:val="001F6DA9"/>
    <w:rsid w:val="00201DE9"/>
    <w:rsid w:val="00223D6D"/>
    <w:rsid w:val="0022609C"/>
    <w:rsid w:val="00226532"/>
    <w:rsid w:val="00227CC1"/>
    <w:rsid w:val="00231E3C"/>
    <w:rsid w:val="00234C47"/>
    <w:rsid w:val="00242947"/>
    <w:rsid w:val="002508F5"/>
    <w:rsid w:val="002520D2"/>
    <w:rsid w:val="002570ED"/>
    <w:rsid w:val="0026221E"/>
    <w:rsid w:val="00271E95"/>
    <w:rsid w:val="00281049"/>
    <w:rsid w:val="00283884"/>
    <w:rsid w:val="002861AF"/>
    <w:rsid w:val="0029039B"/>
    <w:rsid w:val="0029515E"/>
    <w:rsid w:val="002A0B87"/>
    <w:rsid w:val="002B0124"/>
    <w:rsid w:val="002C330B"/>
    <w:rsid w:val="002C4E8B"/>
    <w:rsid w:val="002D1681"/>
    <w:rsid w:val="002D299C"/>
    <w:rsid w:val="002F4740"/>
    <w:rsid w:val="00304622"/>
    <w:rsid w:val="00305D70"/>
    <w:rsid w:val="00320415"/>
    <w:rsid w:val="00321D88"/>
    <w:rsid w:val="00323346"/>
    <w:rsid w:val="00323FE3"/>
    <w:rsid w:val="00324F2D"/>
    <w:rsid w:val="0033095B"/>
    <w:rsid w:val="00331118"/>
    <w:rsid w:val="003335B7"/>
    <w:rsid w:val="00334A9D"/>
    <w:rsid w:val="00335FD8"/>
    <w:rsid w:val="00342002"/>
    <w:rsid w:val="00344A65"/>
    <w:rsid w:val="00344F12"/>
    <w:rsid w:val="0035224D"/>
    <w:rsid w:val="0035622F"/>
    <w:rsid w:val="0035720D"/>
    <w:rsid w:val="00364538"/>
    <w:rsid w:val="0036521D"/>
    <w:rsid w:val="00367247"/>
    <w:rsid w:val="00370884"/>
    <w:rsid w:val="00376152"/>
    <w:rsid w:val="00387AAB"/>
    <w:rsid w:val="00392176"/>
    <w:rsid w:val="0039618F"/>
    <w:rsid w:val="00397F06"/>
    <w:rsid w:val="003A36FE"/>
    <w:rsid w:val="003A4747"/>
    <w:rsid w:val="003A6171"/>
    <w:rsid w:val="003B2AB3"/>
    <w:rsid w:val="003B352F"/>
    <w:rsid w:val="003C093D"/>
    <w:rsid w:val="003C3305"/>
    <w:rsid w:val="003C53D2"/>
    <w:rsid w:val="003D0734"/>
    <w:rsid w:val="003E0D58"/>
    <w:rsid w:val="003E227B"/>
    <w:rsid w:val="00414DA3"/>
    <w:rsid w:val="0041524A"/>
    <w:rsid w:val="004257E4"/>
    <w:rsid w:val="00427C03"/>
    <w:rsid w:val="00436E30"/>
    <w:rsid w:val="0044071D"/>
    <w:rsid w:val="00441C63"/>
    <w:rsid w:val="00442F3F"/>
    <w:rsid w:val="00443F8C"/>
    <w:rsid w:val="00447CA5"/>
    <w:rsid w:val="00450A1C"/>
    <w:rsid w:val="0045276D"/>
    <w:rsid w:val="004551EE"/>
    <w:rsid w:val="0045573E"/>
    <w:rsid w:val="0046177C"/>
    <w:rsid w:val="00463B74"/>
    <w:rsid w:val="0046461F"/>
    <w:rsid w:val="00464C5B"/>
    <w:rsid w:val="0046650A"/>
    <w:rsid w:val="00466E62"/>
    <w:rsid w:val="0048222B"/>
    <w:rsid w:val="00487B77"/>
    <w:rsid w:val="0049168C"/>
    <w:rsid w:val="004961BC"/>
    <w:rsid w:val="004A134C"/>
    <w:rsid w:val="004B2ECB"/>
    <w:rsid w:val="004C1757"/>
    <w:rsid w:val="004C368F"/>
    <w:rsid w:val="004D1A99"/>
    <w:rsid w:val="004D1D18"/>
    <w:rsid w:val="004D5381"/>
    <w:rsid w:val="004D5880"/>
    <w:rsid w:val="004D7FC0"/>
    <w:rsid w:val="004E13F8"/>
    <w:rsid w:val="004E3474"/>
    <w:rsid w:val="004E711A"/>
    <w:rsid w:val="004F254C"/>
    <w:rsid w:val="004F4C11"/>
    <w:rsid w:val="004F5A89"/>
    <w:rsid w:val="004F61CF"/>
    <w:rsid w:val="004F6BF2"/>
    <w:rsid w:val="00503E05"/>
    <w:rsid w:val="00510D7C"/>
    <w:rsid w:val="00512A48"/>
    <w:rsid w:val="00514CFC"/>
    <w:rsid w:val="00524C94"/>
    <w:rsid w:val="00524E4A"/>
    <w:rsid w:val="00527F31"/>
    <w:rsid w:val="005579AE"/>
    <w:rsid w:val="005642A0"/>
    <w:rsid w:val="005673D0"/>
    <w:rsid w:val="00571262"/>
    <w:rsid w:val="005717E8"/>
    <w:rsid w:val="00572833"/>
    <w:rsid w:val="00574094"/>
    <w:rsid w:val="00581B4F"/>
    <w:rsid w:val="00587D1E"/>
    <w:rsid w:val="00595A6F"/>
    <w:rsid w:val="005A5053"/>
    <w:rsid w:val="005C2AB8"/>
    <w:rsid w:val="005C45D8"/>
    <w:rsid w:val="005D1F37"/>
    <w:rsid w:val="005E4417"/>
    <w:rsid w:val="005E5512"/>
    <w:rsid w:val="005E5A5A"/>
    <w:rsid w:val="005E6815"/>
    <w:rsid w:val="006020D2"/>
    <w:rsid w:val="00606980"/>
    <w:rsid w:val="00626593"/>
    <w:rsid w:val="00630E13"/>
    <w:rsid w:val="00630FBD"/>
    <w:rsid w:val="00631575"/>
    <w:rsid w:val="006317F5"/>
    <w:rsid w:val="00642A3F"/>
    <w:rsid w:val="00646AC6"/>
    <w:rsid w:val="006476B1"/>
    <w:rsid w:val="00647BEF"/>
    <w:rsid w:val="00650745"/>
    <w:rsid w:val="006618A3"/>
    <w:rsid w:val="0067177B"/>
    <w:rsid w:val="00673EA3"/>
    <w:rsid w:val="006741E4"/>
    <w:rsid w:val="00682968"/>
    <w:rsid w:val="00682F15"/>
    <w:rsid w:val="006843E8"/>
    <w:rsid w:val="006936F1"/>
    <w:rsid w:val="00695872"/>
    <w:rsid w:val="006B28FA"/>
    <w:rsid w:val="006B7681"/>
    <w:rsid w:val="006C10A5"/>
    <w:rsid w:val="006C6627"/>
    <w:rsid w:val="006D1C20"/>
    <w:rsid w:val="006D5202"/>
    <w:rsid w:val="006E378C"/>
    <w:rsid w:val="006E62D8"/>
    <w:rsid w:val="006E772F"/>
    <w:rsid w:val="006F08A0"/>
    <w:rsid w:val="006F4A73"/>
    <w:rsid w:val="006F53B0"/>
    <w:rsid w:val="00700750"/>
    <w:rsid w:val="007023A8"/>
    <w:rsid w:val="00702A5B"/>
    <w:rsid w:val="007243BC"/>
    <w:rsid w:val="00732F7E"/>
    <w:rsid w:val="0073305F"/>
    <w:rsid w:val="007371CA"/>
    <w:rsid w:val="00737E4D"/>
    <w:rsid w:val="0076486C"/>
    <w:rsid w:val="00770BC1"/>
    <w:rsid w:val="00771F0D"/>
    <w:rsid w:val="00783103"/>
    <w:rsid w:val="00784B69"/>
    <w:rsid w:val="007955BA"/>
    <w:rsid w:val="007A41BB"/>
    <w:rsid w:val="007B0054"/>
    <w:rsid w:val="007B1F62"/>
    <w:rsid w:val="007B2BEA"/>
    <w:rsid w:val="007B503A"/>
    <w:rsid w:val="007B6CE0"/>
    <w:rsid w:val="007C141B"/>
    <w:rsid w:val="007C5913"/>
    <w:rsid w:val="007C7534"/>
    <w:rsid w:val="007D06F1"/>
    <w:rsid w:val="007D680B"/>
    <w:rsid w:val="007E56C6"/>
    <w:rsid w:val="007E7AFB"/>
    <w:rsid w:val="0080165A"/>
    <w:rsid w:val="00805DCE"/>
    <w:rsid w:val="00807C52"/>
    <w:rsid w:val="00834163"/>
    <w:rsid w:val="00852B82"/>
    <w:rsid w:val="008542F1"/>
    <w:rsid w:val="00856024"/>
    <w:rsid w:val="00860C86"/>
    <w:rsid w:val="0086705B"/>
    <w:rsid w:val="0086709B"/>
    <w:rsid w:val="008710D2"/>
    <w:rsid w:val="0088044D"/>
    <w:rsid w:val="00887FF9"/>
    <w:rsid w:val="008915F8"/>
    <w:rsid w:val="00892674"/>
    <w:rsid w:val="008960C4"/>
    <w:rsid w:val="008A06A1"/>
    <w:rsid w:val="008A08E9"/>
    <w:rsid w:val="008A1CF1"/>
    <w:rsid w:val="008C0096"/>
    <w:rsid w:val="008C0ADD"/>
    <w:rsid w:val="008D08CE"/>
    <w:rsid w:val="008E1291"/>
    <w:rsid w:val="008E6097"/>
    <w:rsid w:val="008F410F"/>
    <w:rsid w:val="00911DE7"/>
    <w:rsid w:val="00912A46"/>
    <w:rsid w:val="00916A16"/>
    <w:rsid w:val="00917867"/>
    <w:rsid w:val="00920974"/>
    <w:rsid w:val="00922247"/>
    <w:rsid w:val="00936E11"/>
    <w:rsid w:val="0093758B"/>
    <w:rsid w:val="00951284"/>
    <w:rsid w:val="009529DA"/>
    <w:rsid w:val="00960E76"/>
    <w:rsid w:val="009633E5"/>
    <w:rsid w:val="0096468F"/>
    <w:rsid w:val="009661C3"/>
    <w:rsid w:val="00981269"/>
    <w:rsid w:val="0098333E"/>
    <w:rsid w:val="00983EDC"/>
    <w:rsid w:val="009841B5"/>
    <w:rsid w:val="009951D9"/>
    <w:rsid w:val="009A3708"/>
    <w:rsid w:val="009A769F"/>
    <w:rsid w:val="009B23D0"/>
    <w:rsid w:val="009C0273"/>
    <w:rsid w:val="009D1D48"/>
    <w:rsid w:val="009F7ED5"/>
    <w:rsid w:val="00A048D6"/>
    <w:rsid w:val="00A1013E"/>
    <w:rsid w:val="00A11CAF"/>
    <w:rsid w:val="00A16072"/>
    <w:rsid w:val="00A24E06"/>
    <w:rsid w:val="00A26E41"/>
    <w:rsid w:val="00A31DD1"/>
    <w:rsid w:val="00A329B6"/>
    <w:rsid w:val="00A339D3"/>
    <w:rsid w:val="00A35FEB"/>
    <w:rsid w:val="00A3651B"/>
    <w:rsid w:val="00A36C96"/>
    <w:rsid w:val="00A374C1"/>
    <w:rsid w:val="00A41D66"/>
    <w:rsid w:val="00A4300C"/>
    <w:rsid w:val="00A4697A"/>
    <w:rsid w:val="00A5216C"/>
    <w:rsid w:val="00A55AA7"/>
    <w:rsid w:val="00A572B2"/>
    <w:rsid w:val="00A61763"/>
    <w:rsid w:val="00A81EA5"/>
    <w:rsid w:val="00A81F9D"/>
    <w:rsid w:val="00A83061"/>
    <w:rsid w:val="00A926A7"/>
    <w:rsid w:val="00A9376A"/>
    <w:rsid w:val="00A9503F"/>
    <w:rsid w:val="00AA1BFE"/>
    <w:rsid w:val="00AA3688"/>
    <w:rsid w:val="00AB1F2F"/>
    <w:rsid w:val="00AB3AAE"/>
    <w:rsid w:val="00AC6170"/>
    <w:rsid w:val="00AC73DB"/>
    <w:rsid w:val="00AD381A"/>
    <w:rsid w:val="00AE0072"/>
    <w:rsid w:val="00AE2B3A"/>
    <w:rsid w:val="00AE416C"/>
    <w:rsid w:val="00B0005B"/>
    <w:rsid w:val="00B051C3"/>
    <w:rsid w:val="00B059F5"/>
    <w:rsid w:val="00B22DBD"/>
    <w:rsid w:val="00B30DB9"/>
    <w:rsid w:val="00B31140"/>
    <w:rsid w:val="00B353BD"/>
    <w:rsid w:val="00B36731"/>
    <w:rsid w:val="00B40D7F"/>
    <w:rsid w:val="00B41811"/>
    <w:rsid w:val="00B45F98"/>
    <w:rsid w:val="00B474A6"/>
    <w:rsid w:val="00B51BCF"/>
    <w:rsid w:val="00B537D5"/>
    <w:rsid w:val="00B5595E"/>
    <w:rsid w:val="00B72EBF"/>
    <w:rsid w:val="00B73701"/>
    <w:rsid w:val="00B752F1"/>
    <w:rsid w:val="00B8111B"/>
    <w:rsid w:val="00B845E4"/>
    <w:rsid w:val="00B86D85"/>
    <w:rsid w:val="00B86EDA"/>
    <w:rsid w:val="00BA1A35"/>
    <w:rsid w:val="00BB1488"/>
    <w:rsid w:val="00BB1C65"/>
    <w:rsid w:val="00BB4D88"/>
    <w:rsid w:val="00BC0C86"/>
    <w:rsid w:val="00BF045A"/>
    <w:rsid w:val="00BF22C3"/>
    <w:rsid w:val="00C11D01"/>
    <w:rsid w:val="00C12476"/>
    <w:rsid w:val="00C12AB6"/>
    <w:rsid w:val="00C1734C"/>
    <w:rsid w:val="00C25B2B"/>
    <w:rsid w:val="00C415F9"/>
    <w:rsid w:val="00C424B7"/>
    <w:rsid w:val="00C42FE3"/>
    <w:rsid w:val="00C464DA"/>
    <w:rsid w:val="00C5329F"/>
    <w:rsid w:val="00C54D9F"/>
    <w:rsid w:val="00C5580C"/>
    <w:rsid w:val="00C63983"/>
    <w:rsid w:val="00C64DEA"/>
    <w:rsid w:val="00C77E3D"/>
    <w:rsid w:val="00C80B75"/>
    <w:rsid w:val="00C821EE"/>
    <w:rsid w:val="00C86A25"/>
    <w:rsid w:val="00C916E2"/>
    <w:rsid w:val="00C97173"/>
    <w:rsid w:val="00C978C4"/>
    <w:rsid w:val="00CA0400"/>
    <w:rsid w:val="00CA0E04"/>
    <w:rsid w:val="00CA3009"/>
    <w:rsid w:val="00CA3453"/>
    <w:rsid w:val="00CA56B3"/>
    <w:rsid w:val="00CA7167"/>
    <w:rsid w:val="00CB4D74"/>
    <w:rsid w:val="00CB5348"/>
    <w:rsid w:val="00CB54AF"/>
    <w:rsid w:val="00CC3E9E"/>
    <w:rsid w:val="00CC5834"/>
    <w:rsid w:val="00CD3425"/>
    <w:rsid w:val="00CE7C7C"/>
    <w:rsid w:val="00CF752F"/>
    <w:rsid w:val="00D037BD"/>
    <w:rsid w:val="00D22158"/>
    <w:rsid w:val="00D27918"/>
    <w:rsid w:val="00D441B7"/>
    <w:rsid w:val="00D474ED"/>
    <w:rsid w:val="00D52C26"/>
    <w:rsid w:val="00D6125B"/>
    <w:rsid w:val="00D65A9E"/>
    <w:rsid w:val="00D70EAC"/>
    <w:rsid w:val="00D72308"/>
    <w:rsid w:val="00D7678B"/>
    <w:rsid w:val="00D8032E"/>
    <w:rsid w:val="00D83CDC"/>
    <w:rsid w:val="00D91F33"/>
    <w:rsid w:val="00DA30A3"/>
    <w:rsid w:val="00DB112D"/>
    <w:rsid w:val="00DB45BA"/>
    <w:rsid w:val="00DB597C"/>
    <w:rsid w:val="00DC2286"/>
    <w:rsid w:val="00DC33A4"/>
    <w:rsid w:val="00DC6494"/>
    <w:rsid w:val="00DE0C70"/>
    <w:rsid w:val="00DE0EDF"/>
    <w:rsid w:val="00DE5279"/>
    <w:rsid w:val="00DE7A76"/>
    <w:rsid w:val="00DF021E"/>
    <w:rsid w:val="00DF4EF1"/>
    <w:rsid w:val="00E03B13"/>
    <w:rsid w:val="00E04354"/>
    <w:rsid w:val="00E04EAC"/>
    <w:rsid w:val="00E06916"/>
    <w:rsid w:val="00E112E2"/>
    <w:rsid w:val="00E13EBF"/>
    <w:rsid w:val="00E1504E"/>
    <w:rsid w:val="00E16964"/>
    <w:rsid w:val="00E16E08"/>
    <w:rsid w:val="00E222AB"/>
    <w:rsid w:val="00E24E3D"/>
    <w:rsid w:val="00E2789B"/>
    <w:rsid w:val="00E322FA"/>
    <w:rsid w:val="00E42E4D"/>
    <w:rsid w:val="00E43DAF"/>
    <w:rsid w:val="00E50471"/>
    <w:rsid w:val="00E510C8"/>
    <w:rsid w:val="00E52BA4"/>
    <w:rsid w:val="00E61BBD"/>
    <w:rsid w:val="00E6258F"/>
    <w:rsid w:val="00E66689"/>
    <w:rsid w:val="00E71E87"/>
    <w:rsid w:val="00E74384"/>
    <w:rsid w:val="00E81B32"/>
    <w:rsid w:val="00E84327"/>
    <w:rsid w:val="00E90834"/>
    <w:rsid w:val="00EA2CE5"/>
    <w:rsid w:val="00EA6A2F"/>
    <w:rsid w:val="00EA6A56"/>
    <w:rsid w:val="00EA6F0D"/>
    <w:rsid w:val="00ED08A5"/>
    <w:rsid w:val="00ED17CE"/>
    <w:rsid w:val="00ED1F60"/>
    <w:rsid w:val="00ED73F9"/>
    <w:rsid w:val="00EE012B"/>
    <w:rsid w:val="00EE254A"/>
    <w:rsid w:val="00EE4916"/>
    <w:rsid w:val="00EE6033"/>
    <w:rsid w:val="00EE6579"/>
    <w:rsid w:val="00EE7808"/>
    <w:rsid w:val="00EF1598"/>
    <w:rsid w:val="00F00857"/>
    <w:rsid w:val="00F0262A"/>
    <w:rsid w:val="00F078E9"/>
    <w:rsid w:val="00F166CA"/>
    <w:rsid w:val="00F21B47"/>
    <w:rsid w:val="00F22FDF"/>
    <w:rsid w:val="00F245FA"/>
    <w:rsid w:val="00F24925"/>
    <w:rsid w:val="00F250E8"/>
    <w:rsid w:val="00F31787"/>
    <w:rsid w:val="00F3497A"/>
    <w:rsid w:val="00F525D1"/>
    <w:rsid w:val="00F526D1"/>
    <w:rsid w:val="00F61F6A"/>
    <w:rsid w:val="00F64DE1"/>
    <w:rsid w:val="00F660A8"/>
    <w:rsid w:val="00F67CFB"/>
    <w:rsid w:val="00F72FA0"/>
    <w:rsid w:val="00F74C29"/>
    <w:rsid w:val="00F77C11"/>
    <w:rsid w:val="00F80ABD"/>
    <w:rsid w:val="00F86D65"/>
    <w:rsid w:val="00F92D5C"/>
    <w:rsid w:val="00F931E6"/>
    <w:rsid w:val="00F954CC"/>
    <w:rsid w:val="00FA02E0"/>
    <w:rsid w:val="00FB500E"/>
    <w:rsid w:val="00FB50EF"/>
    <w:rsid w:val="00FC2A4E"/>
    <w:rsid w:val="00FC2FF0"/>
    <w:rsid w:val="00FC358D"/>
    <w:rsid w:val="00FC5852"/>
    <w:rsid w:val="00FC696E"/>
    <w:rsid w:val="00FD0CA4"/>
    <w:rsid w:val="00FD40A1"/>
    <w:rsid w:val="00FE3164"/>
    <w:rsid w:val="00FE70AD"/>
    <w:rsid w:val="00FF1D4F"/>
    <w:rsid w:val="00FF1DA9"/>
    <w:rsid w:val="00FF701B"/>
    <w:rsid w:val="0D5058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C04EE1"/>
  <w15:docId w15:val="{FE5743CA-0EB5-421E-812D-595F5B81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1E87"/>
    <w:rPr>
      <w:rFonts w:ascii="Calibri" w:eastAsia="Calibri" w:hAnsi="Calibri" w:cs="Times New Roman"/>
    </w:rPr>
  </w:style>
  <w:style w:type="paragraph" w:styleId="10">
    <w:name w:val="heading 1"/>
    <w:basedOn w:val="a"/>
    <w:next w:val="a"/>
    <w:link w:val="11"/>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qFormat/>
    <w:rsid w:val="00DE7A76"/>
    <w:pPr>
      <w:keepNext/>
      <w:keepLines/>
      <w:spacing w:before="360" w:after="120"/>
      <w:contextualSpacing/>
      <w:outlineLvl w:val="1"/>
    </w:pPr>
    <w:rPr>
      <w:rFonts w:ascii="Cambria" w:eastAsia="Times New Roman" w:hAnsi="Cambria"/>
      <w:b/>
      <w:bCs/>
      <w:i/>
      <w:iCs/>
      <w:color w:val="000000"/>
      <w:sz w:val="28"/>
      <w:szCs w:val="28"/>
      <w:lang w:eastAsia="ru-RU"/>
    </w:rPr>
  </w:style>
  <w:style w:type="paragraph" w:styleId="30">
    <w:name w:val="heading 3"/>
    <w:basedOn w:val="a"/>
    <w:next w:val="a"/>
    <w:link w:val="31"/>
    <w:uiPriority w:val="9"/>
    <w:qFormat/>
    <w:rsid w:val="00DE7A76"/>
    <w:pPr>
      <w:keepNext/>
      <w:keepLines/>
      <w:spacing w:before="320" w:after="80"/>
      <w:contextualSpacing/>
      <w:outlineLvl w:val="2"/>
    </w:pPr>
    <w:rPr>
      <w:rFonts w:ascii="Cambria" w:eastAsia="Times New Roman" w:hAnsi="Cambria"/>
      <w:b/>
      <w:bCs/>
      <w:color w:val="000000"/>
      <w:sz w:val="26"/>
      <w:szCs w:val="26"/>
      <w:lang w:eastAsia="ru-RU"/>
    </w:rPr>
  </w:style>
  <w:style w:type="paragraph" w:styleId="4">
    <w:name w:val="heading 4"/>
    <w:basedOn w:val="a"/>
    <w:next w:val="a"/>
    <w:link w:val="40"/>
    <w:uiPriority w:val="9"/>
    <w:qFormat/>
    <w:rsid w:val="00DE7A76"/>
    <w:pPr>
      <w:keepNext/>
      <w:keepLines/>
      <w:spacing w:before="280" w:after="80"/>
      <w:contextualSpacing/>
      <w:outlineLvl w:val="3"/>
    </w:pPr>
    <w:rPr>
      <w:rFonts w:eastAsia="Times New Roman"/>
      <w:b/>
      <w:bCs/>
      <w:color w:val="000000"/>
      <w:sz w:val="28"/>
      <w:szCs w:val="28"/>
      <w:lang w:eastAsia="ru-RU"/>
    </w:rPr>
  </w:style>
  <w:style w:type="paragraph" w:styleId="5">
    <w:name w:val="heading 5"/>
    <w:basedOn w:val="a"/>
    <w:next w:val="a"/>
    <w:link w:val="50"/>
    <w:uiPriority w:val="9"/>
    <w:qFormat/>
    <w:rsid w:val="00DE7A76"/>
    <w:pPr>
      <w:keepNext/>
      <w:keepLines/>
      <w:spacing w:before="240" w:after="80"/>
      <w:contextualSpacing/>
      <w:outlineLvl w:val="4"/>
    </w:pPr>
    <w:rPr>
      <w:rFonts w:eastAsia="Times New Roman"/>
      <w:b/>
      <w:bCs/>
      <w:i/>
      <w:iCs/>
      <w:color w:val="000000"/>
      <w:sz w:val="26"/>
      <w:szCs w:val="26"/>
      <w:lang w:eastAsia="ru-RU"/>
    </w:rPr>
  </w:style>
  <w:style w:type="paragraph" w:styleId="6">
    <w:name w:val="heading 6"/>
    <w:basedOn w:val="a"/>
    <w:next w:val="a"/>
    <w:link w:val="60"/>
    <w:uiPriority w:val="9"/>
    <w:qFormat/>
    <w:rsid w:val="00DE7A76"/>
    <w:pPr>
      <w:keepNext/>
      <w:keepLines/>
      <w:spacing w:before="240" w:after="80"/>
      <w:contextualSpacing/>
      <w:outlineLvl w:val="5"/>
    </w:pPr>
    <w:rPr>
      <w:rFonts w:eastAsia="Times New Roman"/>
      <w:b/>
      <w:bCs/>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1">
    <w:name w:val="Заголовок 1 Знак"/>
    <w:basedOn w:val="a0"/>
    <w:link w:val="10"/>
    <w:uiPriority w:val="9"/>
    <w:rsid w:val="007023A8"/>
    <w:rPr>
      <w:rFonts w:asciiTheme="majorHAnsi" w:eastAsiaTheme="majorEastAsia" w:hAnsiTheme="majorHAnsi" w:cstheme="majorBidi"/>
      <w:b/>
      <w:bCs/>
      <w:color w:val="365F91" w:themeColor="accent1" w:themeShade="BF"/>
      <w:sz w:val="28"/>
      <w:szCs w:val="28"/>
    </w:rPr>
  </w:style>
  <w:style w:type="table" w:customStyle="1" w:styleId="12">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3"/>
    <w:uiPriority w:val="59"/>
    <w:rsid w:val="00CA3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basedOn w:val="a0"/>
    <w:link w:val="20"/>
    <w:uiPriority w:val="9"/>
    <w:rsid w:val="00DE7A76"/>
    <w:rPr>
      <w:rFonts w:ascii="Cambria" w:eastAsia="Times New Roman" w:hAnsi="Cambria" w:cs="Times New Roman"/>
      <w:b/>
      <w:bCs/>
      <w:i/>
      <w:iCs/>
      <w:color w:val="000000"/>
      <w:sz w:val="28"/>
      <w:szCs w:val="28"/>
      <w:lang w:eastAsia="ru-RU"/>
    </w:rPr>
  </w:style>
  <w:style w:type="character" w:customStyle="1" w:styleId="31">
    <w:name w:val="Заголовок 3 Знак"/>
    <w:basedOn w:val="a0"/>
    <w:link w:val="30"/>
    <w:uiPriority w:val="9"/>
    <w:rsid w:val="00DE7A76"/>
    <w:rPr>
      <w:rFonts w:ascii="Cambria" w:eastAsia="Times New Roman" w:hAnsi="Cambria" w:cs="Times New Roman"/>
      <w:b/>
      <w:bCs/>
      <w:color w:val="000000"/>
      <w:sz w:val="26"/>
      <w:szCs w:val="26"/>
      <w:lang w:eastAsia="ru-RU"/>
    </w:rPr>
  </w:style>
  <w:style w:type="character" w:customStyle="1" w:styleId="40">
    <w:name w:val="Заголовок 4 Знак"/>
    <w:basedOn w:val="a0"/>
    <w:link w:val="4"/>
    <w:uiPriority w:val="9"/>
    <w:rsid w:val="00DE7A76"/>
    <w:rPr>
      <w:rFonts w:ascii="Calibri" w:eastAsia="Times New Roman" w:hAnsi="Calibri" w:cs="Times New Roman"/>
      <w:b/>
      <w:bCs/>
      <w:color w:val="000000"/>
      <w:sz w:val="28"/>
      <w:szCs w:val="28"/>
      <w:lang w:eastAsia="ru-RU"/>
    </w:rPr>
  </w:style>
  <w:style w:type="character" w:customStyle="1" w:styleId="50">
    <w:name w:val="Заголовок 5 Знак"/>
    <w:basedOn w:val="a0"/>
    <w:link w:val="5"/>
    <w:uiPriority w:val="9"/>
    <w:rsid w:val="00DE7A76"/>
    <w:rPr>
      <w:rFonts w:ascii="Calibri" w:eastAsia="Times New Roman" w:hAnsi="Calibri" w:cs="Times New Roman"/>
      <w:b/>
      <w:bCs/>
      <w:i/>
      <w:iCs/>
      <w:color w:val="000000"/>
      <w:sz w:val="26"/>
      <w:szCs w:val="26"/>
      <w:lang w:eastAsia="ru-RU"/>
    </w:rPr>
  </w:style>
  <w:style w:type="character" w:customStyle="1" w:styleId="60">
    <w:name w:val="Заголовок 6 Знак"/>
    <w:basedOn w:val="a0"/>
    <w:link w:val="6"/>
    <w:uiPriority w:val="9"/>
    <w:rsid w:val="00DE7A76"/>
    <w:rPr>
      <w:rFonts w:ascii="Calibri" w:eastAsia="Times New Roman" w:hAnsi="Calibri" w:cs="Times New Roman"/>
      <w:b/>
      <w:bCs/>
      <w:color w:val="000000"/>
      <w:sz w:val="20"/>
      <w:szCs w:val="20"/>
      <w:lang w:eastAsia="ru-RU"/>
    </w:rPr>
  </w:style>
  <w:style w:type="numbering" w:customStyle="1" w:styleId="13">
    <w:name w:val="Нет списка1"/>
    <w:next w:val="a2"/>
    <w:uiPriority w:val="99"/>
    <w:semiHidden/>
    <w:unhideWhenUsed/>
    <w:rsid w:val="00DE7A76"/>
  </w:style>
  <w:style w:type="table" w:customStyle="1" w:styleId="TableNormal1">
    <w:name w:val="Table Normal1"/>
    <w:uiPriority w:val="99"/>
    <w:rsid w:val="00DE7A76"/>
    <w:pPr>
      <w:spacing w:after="0"/>
    </w:pPr>
    <w:rPr>
      <w:rFonts w:ascii="Arial" w:eastAsia="Arial" w:hAnsi="Arial" w:cs="Arial"/>
      <w:color w:val="000000"/>
      <w:lang w:eastAsia="ru-RU"/>
    </w:rPr>
    <w:tblPr>
      <w:tblCellMar>
        <w:top w:w="0" w:type="dxa"/>
        <w:left w:w="0" w:type="dxa"/>
        <w:bottom w:w="0" w:type="dxa"/>
        <w:right w:w="0" w:type="dxa"/>
      </w:tblCellMar>
    </w:tblPr>
  </w:style>
  <w:style w:type="paragraph" w:styleId="af5">
    <w:name w:val="Title"/>
    <w:basedOn w:val="a"/>
    <w:next w:val="a"/>
    <w:link w:val="af6"/>
    <w:uiPriority w:val="10"/>
    <w:qFormat/>
    <w:rsid w:val="00DE7A76"/>
    <w:pPr>
      <w:keepNext/>
      <w:keepLines/>
      <w:spacing w:after="60"/>
      <w:contextualSpacing/>
    </w:pPr>
    <w:rPr>
      <w:rFonts w:ascii="Cambria" w:eastAsia="Times New Roman" w:hAnsi="Cambria"/>
      <w:b/>
      <w:bCs/>
      <w:color w:val="000000"/>
      <w:kern w:val="28"/>
      <w:sz w:val="32"/>
      <w:szCs w:val="32"/>
      <w:lang w:eastAsia="ru-RU"/>
    </w:rPr>
  </w:style>
  <w:style w:type="character" w:customStyle="1" w:styleId="af6">
    <w:name w:val="Название Знак"/>
    <w:basedOn w:val="a0"/>
    <w:link w:val="af5"/>
    <w:uiPriority w:val="10"/>
    <w:rsid w:val="00DE7A76"/>
    <w:rPr>
      <w:rFonts w:ascii="Cambria" w:eastAsia="Times New Roman" w:hAnsi="Cambria" w:cs="Times New Roman"/>
      <w:b/>
      <w:bCs/>
      <w:color w:val="000000"/>
      <w:kern w:val="28"/>
      <w:sz w:val="32"/>
      <w:szCs w:val="32"/>
      <w:lang w:eastAsia="ru-RU"/>
    </w:rPr>
  </w:style>
  <w:style w:type="paragraph" w:styleId="af7">
    <w:name w:val="Subtitle"/>
    <w:basedOn w:val="a"/>
    <w:next w:val="a"/>
    <w:link w:val="af8"/>
    <w:uiPriority w:val="11"/>
    <w:qFormat/>
    <w:rsid w:val="00DE7A76"/>
    <w:pPr>
      <w:keepNext/>
      <w:keepLines/>
      <w:spacing w:after="320"/>
      <w:contextualSpacing/>
    </w:pPr>
    <w:rPr>
      <w:rFonts w:ascii="Cambria" w:eastAsia="Times New Roman" w:hAnsi="Cambria"/>
      <w:color w:val="000000"/>
      <w:sz w:val="24"/>
      <w:szCs w:val="24"/>
      <w:lang w:eastAsia="ru-RU"/>
    </w:rPr>
  </w:style>
  <w:style w:type="character" w:customStyle="1" w:styleId="af8">
    <w:name w:val="Подзаголовок Знак"/>
    <w:basedOn w:val="a0"/>
    <w:link w:val="af7"/>
    <w:uiPriority w:val="11"/>
    <w:rsid w:val="00DE7A76"/>
    <w:rPr>
      <w:rFonts w:ascii="Cambria" w:eastAsia="Times New Roman" w:hAnsi="Cambria" w:cs="Times New Roman"/>
      <w:color w:val="000000"/>
      <w:sz w:val="24"/>
      <w:szCs w:val="24"/>
      <w:lang w:eastAsia="ru-RU"/>
    </w:rPr>
  </w:style>
  <w:style w:type="table" w:customStyle="1" w:styleId="af9">
    <w:name w:val="Стиль"/>
    <w:basedOn w:val="TableNormal1"/>
    <w:uiPriority w:val="99"/>
    <w:rsid w:val="00DE7A76"/>
    <w:tblPr>
      <w:tblStyleRowBandSize w:val="1"/>
      <w:tblStyleColBandSize w:val="1"/>
    </w:tblPr>
  </w:style>
  <w:style w:type="table" w:customStyle="1" w:styleId="100">
    <w:name w:val="Стиль10"/>
    <w:basedOn w:val="TableNormal1"/>
    <w:uiPriority w:val="99"/>
    <w:rsid w:val="00DE7A76"/>
    <w:tblPr>
      <w:tblStyleRowBandSize w:val="1"/>
      <w:tblStyleColBandSize w:val="1"/>
    </w:tblPr>
  </w:style>
  <w:style w:type="table" w:customStyle="1" w:styleId="9">
    <w:name w:val="Стиль9"/>
    <w:basedOn w:val="TableNormal1"/>
    <w:uiPriority w:val="99"/>
    <w:rsid w:val="00DE7A76"/>
    <w:tblPr>
      <w:tblStyleRowBandSize w:val="1"/>
      <w:tblStyleColBandSize w:val="1"/>
    </w:tblPr>
  </w:style>
  <w:style w:type="table" w:customStyle="1" w:styleId="8">
    <w:name w:val="Стиль8"/>
    <w:basedOn w:val="TableNormal1"/>
    <w:uiPriority w:val="99"/>
    <w:rsid w:val="00DE7A76"/>
    <w:tblPr>
      <w:tblStyleRowBandSize w:val="1"/>
      <w:tblStyleColBandSize w:val="1"/>
    </w:tblPr>
  </w:style>
  <w:style w:type="table" w:customStyle="1" w:styleId="7">
    <w:name w:val="Стиль7"/>
    <w:basedOn w:val="TableNormal1"/>
    <w:uiPriority w:val="99"/>
    <w:rsid w:val="00DE7A76"/>
    <w:tblPr>
      <w:tblStyleRowBandSize w:val="1"/>
      <w:tblStyleColBandSize w:val="1"/>
    </w:tblPr>
  </w:style>
  <w:style w:type="table" w:customStyle="1" w:styleId="61">
    <w:name w:val="Стиль6"/>
    <w:basedOn w:val="TableNormal1"/>
    <w:uiPriority w:val="99"/>
    <w:rsid w:val="00DE7A76"/>
    <w:tblPr>
      <w:tblStyleRowBandSize w:val="1"/>
      <w:tblStyleColBandSize w:val="1"/>
    </w:tblPr>
  </w:style>
  <w:style w:type="table" w:customStyle="1" w:styleId="51">
    <w:name w:val="Стиль5"/>
    <w:basedOn w:val="TableNormal1"/>
    <w:uiPriority w:val="99"/>
    <w:rsid w:val="00DE7A76"/>
    <w:tblPr>
      <w:tblStyleRowBandSize w:val="1"/>
      <w:tblStyleColBandSize w:val="1"/>
    </w:tblPr>
  </w:style>
  <w:style w:type="table" w:customStyle="1" w:styleId="41">
    <w:name w:val="Стиль4"/>
    <w:basedOn w:val="TableNormal1"/>
    <w:uiPriority w:val="99"/>
    <w:rsid w:val="00DE7A76"/>
    <w:tblPr>
      <w:tblStyleRowBandSize w:val="1"/>
      <w:tblStyleColBandSize w:val="1"/>
    </w:tblPr>
  </w:style>
  <w:style w:type="table" w:customStyle="1" w:styleId="32">
    <w:name w:val="Стиль3"/>
    <w:basedOn w:val="TableNormal1"/>
    <w:uiPriority w:val="99"/>
    <w:rsid w:val="00DE7A76"/>
    <w:tblPr>
      <w:tblStyleRowBandSize w:val="1"/>
      <w:tblStyleColBandSize w:val="1"/>
    </w:tblPr>
  </w:style>
  <w:style w:type="table" w:customStyle="1" w:styleId="23">
    <w:name w:val="Стиль2"/>
    <w:basedOn w:val="TableNormal1"/>
    <w:uiPriority w:val="99"/>
    <w:rsid w:val="00DE7A76"/>
    <w:tblPr>
      <w:tblStyleRowBandSize w:val="1"/>
      <w:tblStyleColBandSize w:val="1"/>
    </w:tblPr>
  </w:style>
  <w:style w:type="table" w:customStyle="1" w:styleId="14">
    <w:name w:val="Стиль1"/>
    <w:basedOn w:val="TableNormal1"/>
    <w:uiPriority w:val="99"/>
    <w:rsid w:val="00DE7A76"/>
    <w:tblPr>
      <w:tblStyleRowBandSize w:val="1"/>
      <w:tblStyleColBandSize w:val="1"/>
    </w:tblPr>
  </w:style>
  <w:style w:type="table" w:customStyle="1" w:styleId="33">
    <w:name w:val="Сетка таблицы3"/>
    <w:basedOn w:val="a1"/>
    <w:next w:val="a3"/>
    <w:uiPriority w:val="99"/>
    <w:rsid w:val="00DE7A76"/>
    <w:pPr>
      <w:spacing w:after="0" w:line="240" w:lineRule="auto"/>
    </w:pPr>
    <w:rPr>
      <w:rFonts w:ascii="Arial" w:eastAsia="Arial" w:hAnsi="Arial" w:cs="Arial"/>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uiPriority w:val="99"/>
    <w:rsid w:val="00DE7A76"/>
    <w:rPr>
      <w:rFonts w:cs="Times New Roman"/>
      <w:color w:val="0000FF"/>
      <w:u w:val="single"/>
    </w:rPr>
  </w:style>
  <w:style w:type="paragraph" w:customStyle="1" w:styleId="220">
    <w:name w:val="_ЗАГ_2_2"/>
    <w:basedOn w:val="a"/>
    <w:link w:val="221"/>
    <w:rsid w:val="00DE7A76"/>
    <w:pPr>
      <w:tabs>
        <w:tab w:val="left" w:pos="1418"/>
      </w:tabs>
      <w:spacing w:before="200" w:after="120" w:line="240" w:lineRule="auto"/>
      <w:jc w:val="center"/>
    </w:pPr>
    <w:rPr>
      <w:rFonts w:ascii="OfficinaSansC" w:eastAsia="MS Mincho" w:hAnsi="OfficinaSansC"/>
      <w:b/>
      <w:bCs/>
      <w:sz w:val="28"/>
      <w:szCs w:val="28"/>
      <w:lang w:eastAsia="ja-JP"/>
    </w:rPr>
  </w:style>
  <w:style w:type="character" w:customStyle="1" w:styleId="221">
    <w:name w:val="_ЗАГ_2_2 Знак"/>
    <w:link w:val="220"/>
    <w:rsid w:val="00DE7A76"/>
    <w:rPr>
      <w:rFonts w:ascii="OfficinaSansC" w:eastAsia="MS Mincho" w:hAnsi="OfficinaSansC" w:cs="Times New Roman"/>
      <w:b/>
      <w:bCs/>
      <w:sz w:val="28"/>
      <w:szCs w:val="28"/>
      <w:lang w:eastAsia="ja-JP"/>
    </w:rPr>
  </w:style>
  <w:style w:type="character" w:styleId="afb">
    <w:name w:val="FollowedHyperlink"/>
    <w:uiPriority w:val="99"/>
    <w:semiHidden/>
    <w:unhideWhenUsed/>
    <w:rsid w:val="00DE7A76"/>
    <w:rPr>
      <w:color w:val="800080"/>
      <w:u w:val="single"/>
    </w:rPr>
  </w:style>
  <w:style w:type="paragraph" w:customStyle="1" w:styleId="1">
    <w:name w:val="Заголовок 1 с нумерацией"/>
    <w:basedOn w:val="10"/>
    <w:link w:val="15"/>
    <w:qFormat/>
    <w:rsid w:val="00DE7A76"/>
    <w:pPr>
      <w:keepLines w:val="0"/>
      <w:numPr>
        <w:numId w:val="7"/>
      </w:numPr>
      <w:spacing w:before="240" w:after="60" w:line="240" w:lineRule="auto"/>
      <w:jc w:val="both"/>
    </w:pPr>
    <w:rPr>
      <w:rFonts w:ascii="Verdana" w:eastAsia="Times New Roman" w:hAnsi="Verdana" w:cs="Times New Roman"/>
      <w:color w:val="000000"/>
      <w:kern w:val="32"/>
      <w:sz w:val="24"/>
      <w:szCs w:val="32"/>
      <w:lang w:eastAsia="ru-RU"/>
    </w:rPr>
  </w:style>
  <w:style w:type="paragraph" w:customStyle="1" w:styleId="2">
    <w:name w:val="Заголовок 2 с нумерацией"/>
    <w:basedOn w:val="20"/>
    <w:qFormat/>
    <w:rsid w:val="00DE7A76"/>
    <w:pPr>
      <w:keepLines w:val="0"/>
      <w:numPr>
        <w:ilvl w:val="1"/>
        <w:numId w:val="7"/>
      </w:numPr>
      <w:spacing w:before="240" w:after="60" w:line="240" w:lineRule="auto"/>
      <w:contextualSpacing w:val="0"/>
      <w:jc w:val="both"/>
    </w:pPr>
    <w:rPr>
      <w:rFonts w:ascii="Times New Roman" w:hAnsi="Times New Roman"/>
      <w:b w:val="0"/>
      <w:bCs w:val="0"/>
      <w:iCs w:val="0"/>
      <w:color w:val="auto"/>
    </w:rPr>
  </w:style>
  <w:style w:type="character" w:customStyle="1" w:styleId="15">
    <w:name w:val="Заголовок 1 с нумерацией Знак"/>
    <w:link w:val="1"/>
    <w:rsid w:val="00DE7A76"/>
    <w:rPr>
      <w:rFonts w:ascii="Verdana" w:eastAsia="Times New Roman" w:hAnsi="Verdana" w:cs="Times New Roman"/>
      <w:b/>
      <w:bCs/>
      <w:color w:val="000000"/>
      <w:kern w:val="32"/>
      <w:sz w:val="24"/>
      <w:szCs w:val="32"/>
      <w:lang w:eastAsia="ru-RU"/>
    </w:rPr>
  </w:style>
  <w:style w:type="paragraph" w:customStyle="1" w:styleId="3">
    <w:name w:val="Заголовок 3 док с нумерацией"/>
    <w:basedOn w:val="2"/>
    <w:qFormat/>
    <w:rsid w:val="00DE7A76"/>
    <w:pPr>
      <w:numPr>
        <w:ilvl w:val="2"/>
      </w:numPr>
    </w:pPr>
    <w:rPr>
      <w:sz w:val="24"/>
    </w:rPr>
  </w:style>
  <w:style w:type="paragraph" w:styleId="afc">
    <w:name w:val="No Spacing"/>
    <w:qFormat/>
    <w:rsid w:val="00DE7A76"/>
    <w:pPr>
      <w:spacing w:after="0" w:line="240" w:lineRule="auto"/>
    </w:pPr>
    <w:rPr>
      <w:rFonts w:ascii="Calibri" w:eastAsia="Times New Roman" w:hAnsi="Calibri" w:cs="Times New Roman"/>
      <w:lang w:eastAsia="ru-RU"/>
    </w:rPr>
  </w:style>
  <w:style w:type="paragraph" w:styleId="34">
    <w:name w:val="Body Text 3"/>
    <w:basedOn w:val="a"/>
    <w:link w:val="35"/>
    <w:unhideWhenUsed/>
    <w:rsid w:val="00DE7A76"/>
    <w:pPr>
      <w:spacing w:after="120" w:line="240" w:lineRule="auto"/>
    </w:pPr>
    <w:rPr>
      <w:rFonts w:ascii="Times New Roman" w:eastAsia="Times New Roman" w:hAnsi="Times New Roman"/>
      <w:sz w:val="16"/>
      <w:szCs w:val="16"/>
      <w:lang w:eastAsia="ru-RU"/>
    </w:rPr>
  </w:style>
  <w:style w:type="character" w:customStyle="1" w:styleId="35">
    <w:name w:val="Основной текст 3 Знак"/>
    <w:basedOn w:val="a0"/>
    <w:link w:val="34"/>
    <w:rsid w:val="00DE7A76"/>
    <w:rPr>
      <w:rFonts w:ascii="Times New Roman" w:eastAsia="Times New Roman" w:hAnsi="Times New Roman" w:cs="Times New Roman"/>
      <w:sz w:val="16"/>
      <w:szCs w:val="16"/>
      <w:lang w:eastAsia="ru-RU"/>
    </w:rPr>
  </w:style>
  <w:style w:type="paragraph" w:customStyle="1" w:styleId="TableParagraph">
    <w:name w:val="Table Paragraph"/>
    <w:basedOn w:val="a"/>
    <w:uiPriority w:val="1"/>
    <w:qFormat/>
    <w:rsid w:val="00EE254A"/>
    <w:pPr>
      <w:widowControl w:val="0"/>
      <w:spacing w:after="0" w:line="240" w:lineRule="auto"/>
    </w:pPr>
    <w:rPr>
      <w:rFonts w:asciiTheme="minorHAnsi" w:eastAsiaTheme="minorHAnsi" w:hAnsiTheme="minorHAnsi" w:cstheme="minorBidi"/>
      <w:lang w:val="en-US"/>
    </w:rPr>
  </w:style>
  <w:style w:type="paragraph" w:styleId="afd">
    <w:name w:val="Body Text Indent"/>
    <w:basedOn w:val="a"/>
    <w:link w:val="afe"/>
    <w:uiPriority w:val="99"/>
    <w:unhideWhenUsed/>
    <w:rsid w:val="00EE254A"/>
    <w:pPr>
      <w:spacing w:after="120"/>
      <w:ind w:left="283"/>
    </w:pPr>
    <w:rPr>
      <w:rFonts w:asciiTheme="minorHAnsi" w:eastAsiaTheme="minorEastAsia" w:hAnsiTheme="minorHAnsi" w:cstheme="minorBidi"/>
      <w:lang w:eastAsia="ru-RU"/>
    </w:rPr>
  </w:style>
  <w:style w:type="character" w:customStyle="1" w:styleId="afe">
    <w:name w:val="Основной текст с отступом Знак"/>
    <w:basedOn w:val="a0"/>
    <w:link w:val="afd"/>
    <w:uiPriority w:val="99"/>
    <w:rsid w:val="00EE254A"/>
    <w:rPr>
      <w:rFonts w:eastAsiaTheme="minorEastAsia"/>
      <w:lang w:eastAsia="ru-RU"/>
    </w:rPr>
  </w:style>
  <w:style w:type="paragraph" w:styleId="aff">
    <w:name w:val="Plain Text"/>
    <w:basedOn w:val="a"/>
    <w:link w:val="aff0"/>
    <w:semiHidden/>
    <w:rsid w:val="00EE254A"/>
    <w:pPr>
      <w:spacing w:after="0" w:line="288" w:lineRule="auto"/>
      <w:ind w:firstLine="709"/>
      <w:jc w:val="both"/>
    </w:pPr>
    <w:rPr>
      <w:rFonts w:ascii="Times New Roman" w:eastAsia="Times New Roman" w:hAnsi="Times New Roman"/>
      <w:sz w:val="28"/>
      <w:szCs w:val="20"/>
    </w:rPr>
  </w:style>
  <w:style w:type="character" w:customStyle="1" w:styleId="aff0">
    <w:name w:val="Текст Знак"/>
    <w:basedOn w:val="a0"/>
    <w:link w:val="aff"/>
    <w:semiHidden/>
    <w:rsid w:val="00EE254A"/>
    <w:rPr>
      <w:rFonts w:ascii="Times New Roman" w:eastAsia="Times New Roman" w:hAnsi="Times New Roman" w:cs="Times New Roman"/>
      <w:sz w:val="28"/>
      <w:szCs w:val="20"/>
    </w:rPr>
  </w:style>
  <w:style w:type="table" w:customStyle="1" w:styleId="110">
    <w:name w:val="Сетка таблицы11"/>
    <w:basedOn w:val="a1"/>
    <w:next w:val="a3"/>
    <w:uiPriority w:val="59"/>
    <w:rsid w:val="008804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55923357">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675184171">
      <w:bodyDiv w:val="1"/>
      <w:marLeft w:val="0"/>
      <w:marRight w:val="0"/>
      <w:marTop w:val="0"/>
      <w:marBottom w:val="0"/>
      <w:divBdr>
        <w:top w:val="none" w:sz="0" w:space="0" w:color="auto"/>
        <w:left w:val="none" w:sz="0" w:space="0" w:color="auto"/>
        <w:bottom w:val="none" w:sz="0" w:space="0" w:color="auto"/>
        <w:right w:val="none" w:sz="0" w:space="0" w:color="auto"/>
      </w:divBdr>
    </w:div>
    <w:div w:id="728697230">
      <w:bodyDiv w:val="1"/>
      <w:marLeft w:val="0"/>
      <w:marRight w:val="0"/>
      <w:marTop w:val="0"/>
      <w:marBottom w:val="0"/>
      <w:divBdr>
        <w:top w:val="none" w:sz="0" w:space="0" w:color="auto"/>
        <w:left w:val="none" w:sz="0" w:space="0" w:color="auto"/>
        <w:bottom w:val="none" w:sz="0" w:space="0" w:color="auto"/>
        <w:right w:val="none" w:sz="0" w:space="0" w:color="auto"/>
      </w:divBdr>
    </w:div>
    <w:div w:id="1117026573">
      <w:bodyDiv w:val="1"/>
      <w:marLeft w:val="0"/>
      <w:marRight w:val="0"/>
      <w:marTop w:val="0"/>
      <w:marBottom w:val="0"/>
      <w:divBdr>
        <w:top w:val="none" w:sz="0" w:space="0" w:color="auto"/>
        <w:left w:val="none" w:sz="0" w:space="0" w:color="auto"/>
        <w:bottom w:val="none" w:sz="0" w:space="0" w:color="auto"/>
        <w:right w:val="none" w:sz="0" w:space="0" w:color="auto"/>
      </w:divBdr>
      <w:divsChild>
        <w:div w:id="277569504">
          <w:marLeft w:val="0"/>
          <w:marRight w:val="0"/>
          <w:marTop w:val="0"/>
          <w:marBottom w:val="0"/>
          <w:divBdr>
            <w:top w:val="none" w:sz="0" w:space="0" w:color="auto"/>
            <w:left w:val="none" w:sz="0" w:space="0" w:color="auto"/>
            <w:bottom w:val="none" w:sz="0" w:space="0" w:color="auto"/>
            <w:right w:val="none" w:sz="0" w:space="0" w:color="auto"/>
          </w:divBdr>
          <w:divsChild>
            <w:div w:id="130945262">
              <w:marLeft w:val="0"/>
              <w:marRight w:val="0"/>
              <w:marTop w:val="0"/>
              <w:marBottom w:val="105"/>
              <w:divBdr>
                <w:top w:val="none" w:sz="0" w:space="0" w:color="auto"/>
                <w:left w:val="none" w:sz="0" w:space="0" w:color="auto"/>
                <w:bottom w:val="none" w:sz="0" w:space="0" w:color="auto"/>
                <w:right w:val="none" w:sz="0" w:space="0" w:color="auto"/>
              </w:divBdr>
            </w:div>
          </w:divsChild>
        </w:div>
        <w:div w:id="1416973457">
          <w:marLeft w:val="0"/>
          <w:marRight w:val="0"/>
          <w:marTop w:val="0"/>
          <w:marBottom w:val="0"/>
          <w:divBdr>
            <w:top w:val="none" w:sz="0" w:space="0" w:color="auto"/>
            <w:left w:val="none" w:sz="0" w:space="0" w:color="auto"/>
            <w:bottom w:val="none" w:sz="0" w:space="0" w:color="auto"/>
            <w:right w:val="none" w:sz="0" w:space="0" w:color="auto"/>
          </w:divBdr>
        </w:div>
      </w:divsChild>
    </w:div>
    <w:div w:id="1135678060">
      <w:bodyDiv w:val="1"/>
      <w:marLeft w:val="0"/>
      <w:marRight w:val="0"/>
      <w:marTop w:val="0"/>
      <w:marBottom w:val="0"/>
      <w:divBdr>
        <w:top w:val="none" w:sz="0" w:space="0" w:color="auto"/>
        <w:left w:val="none" w:sz="0" w:space="0" w:color="auto"/>
        <w:bottom w:val="none" w:sz="0" w:space="0" w:color="auto"/>
        <w:right w:val="none" w:sz="0" w:space="0" w:color="auto"/>
      </w:divBdr>
    </w:div>
    <w:div w:id="1229193976">
      <w:bodyDiv w:val="1"/>
      <w:marLeft w:val="0"/>
      <w:marRight w:val="0"/>
      <w:marTop w:val="0"/>
      <w:marBottom w:val="0"/>
      <w:divBdr>
        <w:top w:val="none" w:sz="0" w:space="0" w:color="auto"/>
        <w:left w:val="none" w:sz="0" w:space="0" w:color="auto"/>
        <w:bottom w:val="none" w:sz="0" w:space="0" w:color="auto"/>
        <w:right w:val="none" w:sz="0" w:space="0" w:color="auto"/>
      </w:divBdr>
    </w:div>
    <w:div w:id="1365667170">
      <w:bodyDiv w:val="1"/>
      <w:marLeft w:val="0"/>
      <w:marRight w:val="0"/>
      <w:marTop w:val="0"/>
      <w:marBottom w:val="0"/>
      <w:divBdr>
        <w:top w:val="none" w:sz="0" w:space="0" w:color="auto"/>
        <w:left w:val="none" w:sz="0" w:space="0" w:color="auto"/>
        <w:bottom w:val="none" w:sz="0" w:space="0" w:color="auto"/>
        <w:right w:val="none" w:sz="0" w:space="0" w:color="auto"/>
      </w:divBdr>
    </w:div>
    <w:div w:id="1711219239">
      <w:bodyDiv w:val="1"/>
      <w:marLeft w:val="0"/>
      <w:marRight w:val="0"/>
      <w:marTop w:val="0"/>
      <w:marBottom w:val="0"/>
      <w:divBdr>
        <w:top w:val="none" w:sz="0" w:space="0" w:color="auto"/>
        <w:left w:val="none" w:sz="0" w:space="0" w:color="auto"/>
        <w:bottom w:val="none" w:sz="0" w:space="0" w:color="auto"/>
        <w:right w:val="none" w:sz="0" w:space="0" w:color="auto"/>
      </w:divBdr>
    </w:div>
    <w:div w:id="1751537914">
      <w:bodyDiv w:val="1"/>
      <w:marLeft w:val="0"/>
      <w:marRight w:val="0"/>
      <w:marTop w:val="0"/>
      <w:marBottom w:val="0"/>
      <w:divBdr>
        <w:top w:val="none" w:sz="0" w:space="0" w:color="auto"/>
        <w:left w:val="none" w:sz="0" w:space="0" w:color="auto"/>
        <w:bottom w:val="none" w:sz="0" w:space="0" w:color="auto"/>
        <w:right w:val="none" w:sz="0" w:space="0" w:color="auto"/>
      </w:divBdr>
    </w:div>
    <w:div w:id="1885437692">
      <w:bodyDiv w:val="1"/>
      <w:marLeft w:val="0"/>
      <w:marRight w:val="0"/>
      <w:marTop w:val="0"/>
      <w:marBottom w:val="0"/>
      <w:divBdr>
        <w:top w:val="none" w:sz="0" w:space="0" w:color="auto"/>
        <w:left w:val="none" w:sz="0" w:space="0" w:color="auto"/>
        <w:bottom w:val="none" w:sz="0" w:space="0" w:color="auto"/>
        <w:right w:val="none" w:sz="0" w:space="0" w:color="auto"/>
      </w:divBdr>
      <w:divsChild>
        <w:div w:id="820537104">
          <w:marLeft w:val="0"/>
          <w:marRight w:val="0"/>
          <w:marTop w:val="0"/>
          <w:marBottom w:val="0"/>
          <w:divBdr>
            <w:top w:val="none" w:sz="0" w:space="0" w:color="auto"/>
            <w:left w:val="none" w:sz="0" w:space="0" w:color="auto"/>
            <w:bottom w:val="none" w:sz="0" w:space="0" w:color="auto"/>
            <w:right w:val="none" w:sz="0" w:space="0" w:color="auto"/>
          </w:divBdr>
          <w:divsChild>
            <w:div w:id="267929456">
              <w:marLeft w:val="0"/>
              <w:marRight w:val="0"/>
              <w:marTop w:val="0"/>
              <w:marBottom w:val="105"/>
              <w:divBdr>
                <w:top w:val="none" w:sz="0" w:space="0" w:color="auto"/>
                <w:left w:val="none" w:sz="0" w:space="0" w:color="auto"/>
                <w:bottom w:val="none" w:sz="0" w:space="0" w:color="auto"/>
                <w:right w:val="none" w:sz="0" w:space="0" w:color="auto"/>
              </w:divBdr>
            </w:div>
          </w:divsChild>
        </w:div>
        <w:div w:id="1518150739">
          <w:marLeft w:val="0"/>
          <w:marRight w:val="0"/>
          <w:marTop w:val="0"/>
          <w:marBottom w:val="0"/>
          <w:divBdr>
            <w:top w:val="none" w:sz="0" w:space="0" w:color="auto"/>
            <w:left w:val="none" w:sz="0" w:space="0" w:color="auto"/>
            <w:bottom w:val="none" w:sz="0" w:space="0" w:color="auto"/>
            <w:right w:val="none" w:sz="0" w:space="0" w:color="auto"/>
          </w:divBdr>
        </w:div>
      </w:divsChild>
    </w:div>
    <w:div w:id="1981376522">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050836017">
      <w:bodyDiv w:val="1"/>
      <w:marLeft w:val="0"/>
      <w:marRight w:val="0"/>
      <w:marTop w:val="0"/>
      <w:marBottom w:val="0"/>
      <w:divBdr>
        <w:top w:val="none" w:sz="0" w:space="0" w:color="auto"/>
        <w:left w:val="none" w:sz="0" w:space="0" w:color="auto"/>
        <w:bottom w:val="none" w:sz="0" w:space="0" w:color="auto"/>
        <w:right w:val="none" w:sz="0" w:space="0" w:color="auto"/>
      </w:divBdr>
    </w:div>
    <w:div w:id="2080396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93286" TargetMode="External"/><Relationship Id="rId18" Type="http://schemas.openxmlformats.org/officeDocument/2006/relationships/hyperlink" Target="http://biblioclub.ru/index.php?page=book&amp;id=79509" TargetMode="External"/><Relationship Id="rId26" Type="http://schemas.openxmlformats.org/officeDocument/2006/relationships/hyperlink" Target="http://biblioclub.ru/index.php?page=author_red&amp;id=54530" TargetMode="External"/><Relationship Id="rId39" Type="http://schemas.openxmlformats.org/officeDocument/2006/relationships/hyperlink" Target="http://biblioclub.ru/index.php?page=author_red&amp;id=54530" TargetMode="External"/><Relationship Id="rId3" Type="http://schemas.openxmlformats.org/officeDocument/2006/relationships/styles" Target="styles.xml"/><Relationship Id="rId21" Type="http://schemas.openxmlformats.org/officeDocument/2006/relationships/hyperlink" Target="http://biblioclub.ru/index.php?page=book&amp;id=57958" TargetMode="External"/><Relationship Id="rId34" Type="http://schemas.openxmlformats.org/officeDocument/2006/relationships/hyperlink" Target="http://biblioclub.ru/index.php?page=book&amp;id=57958" TargetMode="External"/><Relationship Id="rId42" Type="http://schemas.openxmlformats.org/officeDocument/2006/relationships/hyperlink" Target="http://biblioclub.ru/index.php?page=book_red&amp;id=220163&amp;sr=1" TargetMode="External"/><Relationship Id="rId47" Type="http://schemas.openxmlformats.org/officeDocument/2006/relationships/hyperlink" Target="http://biblioclub.ru/index.php?page=book&amp;id=497105"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iblioclub.ru/index.php?page=book&amp;id=364262" TargetMode="External"/><Relationship Id="rId17" Type="http://schemas.openxmlformats.org/officeDocument/2006/relationships/hyperlink" Target="http://biblioclub.ru/index.php?page=book&amp;id=114942" TargetMode="External"/><Relationship Id="rId25" Type="http://schemas.openxmlformats.org/officeDocument/2006/relationships/hyperlink" Target="http://biblioclub.ru/index.php?page=author_red&amp;id=54453" TargetMode="External"/><Relationship Id="rId33" Type="http://schemas.openxmlformats.org/officeDocument/2006/relationships/hyperlink" Target="http://biblioclub.ru/index.php?page=book&amp;id=114930" TargetMode="External"/><Relationship Id="rId38" Type="http://schemas.openxmlformats.org/officeDocument/2006/relationships/hyperlink" Target="http://biblioclub.ru/index.php?page=author_red&amp;id=54453" TargetMode="External"/><Relationship Id="rId46" Type="http://schemas.openxmlformats.org/officeDocument/2006/relationships/hyperlink" Target="http://biblioclub.ru/index.php?page=book&amp;id=79514" TargetMode="External"/><Relationship Id="rId2" Type="http://schemas.openxmlformats.org/officeDocument/2006/relationships/numbering" Target="numbering.xml"/><Relationship Id="rId16" Type="http://schemas.openxmlformats.org/officeDocument/2006/relationships/hyperlink" Target="https://philpapers.org/rec/RANTG" TargetMode="External"/><Relationship Id="rId20" Type="http://schemas.openxmlformats.org/officeDocument/2006/relationships/hyperlink" Target="http://biblioclub.ru/index.php?page=book&amp;id=114930" TargetMode="External"/><Relationship Id="rId29" Type="http://schemas.openxmlformats.org/officeDocument/2006/relationships/hyperlink" Target="http://biblioclub.ru/index.php?page=book_red&amp;id=220163&amp;sr=1" TargetMode="External"/><Relationship Id="rId41" Type="http://schemas.openxmlformats.org/officeDocument/2006/relationships/hyperlink" Target="http://biblioclub.ru/index.php?page=book_red&amp;id=253593&amp;sr=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online.ru/book/angliyskiy-yazyk-grammatika-434606" TargetMode="External"/><Relationship Id="rId24" Type="http://schemas.openxmlformats.org/officeDocument/2006/relationships/hyperlink" Target="http://biblioclub.ru/index.php?page=author_red&amp;id=54484" TargetMode="External"/><Relationship Id="rId32" Type="http://schemas.openxmlformats.org/officeDocument/2006/relationships/hyperlink" Target="http://biblioclub.ru/index.php?page=book&amp;id=103487" TargetMode="External"/><Relationship Id="rId37" Type="http://schemas.openxmlformats.org/officeDocument/2006/relationships/hyperlink" Target="http://biblioclub.ru/index.php?page=author_red&amp;id=54484" TargetMode="External"/><Relationship Id="rId40" Type="http://schemas.openxmlformats.org/officeDocument/2006/relationships/hyperlink" Target="http://biblioclub.ru/index.php?page=publisher_red&amp;pub_id=15213" TargetMode="External"/><Relationship Id="rId45" Type="http://schemas.openxmlformats.org/officeDocument/2006/relationships/hyperlink" Target="http://biblioclub.ru/index.php?page=book&amp;id=364145" TargetMode="External"/><Relationship Id="rId5" Type="http://schemas.openxmlformats.org/officeDocument/2006/relationships/webSettings" Target="webSettings.xml"/><Relationship Id="rId15" Type="http://schemas.openxmlformats.org/officeDocument/2006/relationships/hyperlink" Target="https://e.lanbook.com/book/112288" TargetMode="External"/><Relationship Id="rId23" Type="http://schemas.openxmlformats.org/officeDocument/2006/relationships/hyperlink" Target="http://biblioclub.ru/index.php?page=book_red&amp;id=213154&amp;sr=1" TargetMode="External"/><Relationship Id="rId28" Type="http://schemas.openxmlformats.org/officeDocument/2006/relationships/hyperlink" Target="http://biblioclub.ru/index.php?page=book_red&amp;id=253593&amp;sr=1" TargetMode="External"/><Relationship Id="rId36" Type="http://schemas.openxmlformats.org/officeDocument/2006/relationships/hyperlink" Target="http://biblioclub.ru/index.php?page=book_red&amp;id=213154&amp;sr=1" TargetMode="External"/><Relationship Id="rId49" Type="http://schemas.openxmlformats.org/officeDocument/2006/relationships/footer" Target="footer4.xml"/><Relationship Id="rId10" Type="http://schemas.openxmlformats.org/officeDocument/2006/relationships/hyperlink" Target="http://biblioclub.ru/index.php?page=book&amp;id=495908" TargetMode="External"/><Relationship Id="rId19" Type="http://schemas.openxmlformats.org/officeDocument/2006/relationships/hyperlink" Target="http://biblioclub.ru/index.php?page=book&amp;id=103487" TargetMode="External"/><Relationship Id="rId31" Type="http://schemas.openxmlformats.org/officeDocument/2006/relationships/hyperlink" Target="http://biblioclub.ru/index.php?page=book&amp;id=79509" TargetMode="External"/><Relationship Id="rId44" Type="http://schemas.openxmlformats.org/officeDocument/2006/relationships/hyperlink" Target="http://biblioclub.ru/index.php?page=book&amp;id=115097"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ya.mininuniver.ru/" TargetMode="External"/><Relationship Id="rId22" Type="http://schemas.openxmlformats.org/officeDocument/2006/relationships/hyperlink" Target="http://biblioclub.ru/index.php?page=book&amp;id=69735" TargetMode="External"/><Relationship Id="rId27" Type="http://schemas.openxmlformats.org/officeDocument/2006/relationships/hyperlink" Target="http://biblioclub.ru/index.php?page=publisher_red&amp;pub_id=15213" TargetMode="External"/><Relationship Id="rId30" Type="http://schemas.openxmlformats.org/officeDocument/2006/relationships/hyperlink" Target="http://biblioclub.ru/index.php?page=book&amp;id=114942" TargetMode="External"/><Relationship Id="rId35" Type="http://schemas.openxmlformats.org/officeDocument/2006/relationships/hyperlink" Target="http://biblioclub.ru/index.php?page=book&amp;id=69735" TargetMode="External"/><Relationship Id="rId43" Type="http://schemas.openxmlformats.org/officeDocument/2006/relationships/hyperlink" Target="http://biblioclub.ru/index.php?page=book&amp;id=483514" TargetMode="External"/><Relationship Id="rId48" Type="http://schemas.openxmlformats.org/officeDocument/2006/relationships/footer" Target="footer3.xml"/><Relationship Id="rId8" Type="http://schemas.openxmlformats.org/officeDocument/2006/relationships/footer" Target="footer1.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A8F58-513B-4609-ACEC-329A6CAA2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46</Pages>
  <Words>13063</Words>
  <Characters>74460</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87349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Petr</cp:lastModifiedBy>
  <cp:revision>74</cp:revision>
  <cp:lastPrinted>2019-01-12T10:34:00Z</cp:lastPrinted>
  <dcterms:created xsi:type="dcterms:W3CDTF">2019-08-15T16:18:00Z</dcterms:created>
  <dcterms:modified xsi:type="dcterms:W3CDTF">2021-09-17T11:25:00Z</dcterms:modified>
</cp:coreProperties>
</file>